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8189C" w14:textId="77777777" w:rsidR="005F3D69" w:rsidRDefault="005F3D69" w:rsidP="00F7D24B">
      <w:pPr>
        <w:suppressAutoHyphens/>
        <w:jc w:val="center"/>
        <w:rPr>
          <w:rFonts w:ascii="Times New Roman" w:hAnsi="Times New Roman"/>
          <w:b/>
          <w:bCs/>
          <w:sz w:val="48"/>
          <w:szCs w:val="48"/>
        </w:rPr>
      </w:pPr>
    </w:p>
    <w:p w14:paraId="5B20A65D" w14:textId="77777777" w:rsidR="005F3D69" w:rsidRDefault="005F3D69" w:rsidP="00F7D24B">
      <w:pPr>
        <w:suppressAutoHyphens/>
        <w:jc w:val="center"/>
        <w:rPr>
          <w:rFonts w:ascii="Times New Roman" w:hAnsi="Times New Roman"/>
          <w:b/>
          <w:bCs/>
          <w:sz w:val="48"/>
          <w:szCs w:val="48"/>
        </w:rPr>
      </w:pPr>
    </w:p>
    <w:p w14:paraId="68685975" w14:textId="77777777" w:rsidR="005F3D69" w:rsidRDefault="005F3D69" w:rsidP="00F7D24B">
      <w:pPr>
        <w:suppressAutoHyphens/>
        <w:jc w:val="center"/>
        <w:rPr>
          <w:rFonts w:ascii="Times New Roman" w:hAnsi="Times New Roman"/>
          <w:b/>
          <w:bCs/>
          <w:sz w:val="48"/>
          <w:szCs w:val="48"/>
        </w:rPr>
      </w:pPr>
    </w:p>
    <w:p w14:paraId="16D24419" w14:textId="77777777" w:rsidR="005F3D69" w:rsidRDefault="005F3D69" w:rsidP="00F7D24B">
      <w:pPr>
        <w:suppressAutoHyphens/>
        <w:jc w:val="center"/>
        <w:rPr>
          <w:rFonts w:ascii="Times New Roman" w:hAnsi="Times New Roman"/>
          <w:b/>
          <w:bCs/>
          <w:sz w:val="48"/>
          <w:szCs w:val="48"/>
        </w:rPr>
      </w:pPr>
    </w:p>
    <w:p w14:paraId="514FC79F" w14:textId="77777777" w:rsidR="005F3D69" w:rsidRDefault="005F3D69" w:rsidP="00F7D24B">
      <w:pPr>
        <w:suppressAutoHyphens/>
        <w:jc w:val="center"/>
        <w:rPr>
          <w:rFonts w:ascii="Times New Roman" w:hAnsi="Times New Roman"/>
          <w:b/>
          <w:bCs/>
          <w:sz w:val="48"/>
          <w:szCs w:val="48"/>
        </w:rPr>
      </w:pPr>
    </w:p>
    <w:p w14:paraId="073B96D2" w14:textId="77777777" w:rsidR="005F3D69" w:rsidRDefault="005F3D69" w:rsidP="00F7D24B">
      <w:pPr>
        <w:suppressAutoHyphens/>
        <w:jc w:val="center"/>
        <w:rPr>
          <w:rFonts w:ascii="Times New Roman" w:hAnsi="Times New Roman"/>
          <w:b/>
          <w:bCs/>
          <w:sz w:val="48"/>
          <w:szCs w:val="48"/>
        </w:rPr>
      </w:pPr>
    </w:p>
    <w:p w14:paraId="64046D14" w14:textId="77777777" w:rsidR="005F3D69" w:rsidRDefault="005F3D69" w:rsidP="00F7D24B">
      <w:pPr>
        <w:suppressAutoHyphens/>
        <w:jc w:val="center"/>
        <w:rPr>
          <w:rFonts w:ascii="Times New Roman" w:hAnsi="Times New Roman"/>
          <w:b/>
          <w:bCs/>
          <w:sz w:val="48"/>
          <w:szCs w:val="48"/>
        </w:rPr>
      </w:pPr>
    </w:p>
    <w:p w14:paraId="0C9493EB" w14:textId="3BAC8202" w:rsidR="00C04739" w:rsidRPr="00BD7084" w:rsidRDefault="787C6873" w:rsidP="00F7D24B">
      <w:pPr>
        <w:suppressAutoHyphens/>
        <w:jc w:val="center"/>
        <w:rPr>
          <w:rFonts w:ascii="Times New Roman" w:hAnsi="Times New Roman"/>
          <w:b/>
          <w:bCs/>
          <w:sz w:val="48"/>
          <w:szCs w:val="48"/>
        </w:rPr>
      </w:pPr>
      <w:r w:rsidRPr="00BD7084">
        <w:rPr>
          <w:rFonts w:ascii="Times New Roman" w:hAnsi="Times New Roman"/>
          <w:b/>
          <w:bCs/>
          <w:sz w:val="48"/>
          <w:szCs w:val="48"/>
        </w:rPr>
        <w:t>P</w:t>
      </w:r>
      <w:r w:rsidR="451423CF" w:rsidRPr="00BD7084">
        <w:rPr>
          <w:rFonts w:ascii="Times New Roman" w:hAnsi="Times New Roman"/>
          <w:b/>
          <w:bCs/>
          <w:sz w:val="48"/>
          <w:szCs w:val="48"/>
        </w:rPr>
        <w:t xml:space="preserve">AFOS </w:t>
      </w:r>
      <w:r w:rsidR="00087F45">
        <w:rPr>
          <w:rFonts w:ascii="Times New Roman" w:hAnsi="Times New Roman"/>
          <w:b/>
          <w:bCs/>
          <w:sz w:val="48"/>
          <w:szCs w:val="48"/>
        </w:rPr>
        <w:t>TECH SPEC</w:t>
      </w:r>
    </w:p>
    <w:p w14:paraId="3AFB4629" w14:textId="77777777" w:rsidR="00C04739" w:rsidRPr="00BD7084" w:rsidRDefault="00C04739">
      <w:pPr>
        <w:suppressAutoHyphens/>
        <w:jc w:val="center"/>
        <w:rPr>
          <w:rFonts w:ascii="Times New Roman" w:hAnsi="Times New Roman"/>
          <w:b/>
          <w:sz w:val="48"/>
          <w:szCs w:val="48"/>
        </w:rPr>
      </w:pPr>
    </w:p>
    <w:p w14:paraId="54BF57AE" w14:textId="29141C20" w:rsidR="00C04739" w:rsidRPr="00BD7084" w:rsidRDefault="00C04739">
      <w:pPr>
        <w:suppressAutoHyphens/>
        <w:jc w:val="center"/>
        <w:rPr>
          <w:rFonts w:ascii="Times New Roman" w:hAnsi="Times New Roman"/>
          <w:b/>
          <w:sz w:val="48"/>
          <w:szCs w:val="48"/>
        </w:rPr>
      </w:pPr>
      <w:r w:rsidRPr="00BD7084">
        <w:rPr>
          <w:rFonts w:ascii="Times New Roman" w:hAnsi="Times New Roman"/>
          <w:b/>
          <w:sz w:val="48"/>
          <w:szCs w:val="48"/>
        </w:rPr>
        <w:t>CHAPTER 6</w:t>
      </w:r>
      <w:r w:rsidR="0053766F" w:rsidRPr="00BD7084">
        <w:rPr>
          <w:rFonts w:ascii="Times New Roman" w:hAnsi="Times New Roman"/>
          <w:b/>
          <w:sz w:val="48"/>
          <w:szCs w:val="48"/>
        </w:rPr>
        <w:t xml:space="preserve"> </w:t>
      </w:r>
    </w:p>
    <w:p w14:paraId="4B937E4F" w14:textId="77777777" w:rsidR="00C04739" w:rsidRPr="00BD7084" w:rsidRDefault="00C04739">
      <w:pPr>
        <w:suppressAutoHyphens/>
        <w:jc w:val="center"/>
        <w:rPr>
          <w:rFonts w:ascii="Times New Roman" w:hAnsi="Times New Roman"/>
          <w:b/>
          <w:sz w:val="48"/>
          <w:szCs w:val="48"/>
        </w:rPr>
      </w:pPr>
    </w:p>
    <w:p w14:paraId="3B12FD56" w14:textId="77777777" w:rsidR="00AF634E" w:rsidRDefault="00C04739">
      <w:pPr>
        <w:suppressAutoHyphens/>
        <w:jc w:val="center"/>
        <w:rPr>
          <w:rFonts w:ascii="Times New Roman" w:hAnsi="Times New Roman"/>
          <w:b/>
          <w:sz w:val="48"/>
          <w:szCs w:val="48"/>
        </w:rPr>
        <w:sectPr w:rsidR="00AF634E" w:rsidSect="00BD08BE">
          <w:headerReference w:type="default" r:id="rId11"/>
          <w:footerReference w:type="even" r:id="rId12"/>
          <w:footerReference w:type="default" r:id="rId13"/>
          <w:footerReference w:type="first" r:id="rId14"/>
          <w:endnotePr>
            <w:numFmt w:val="decimal"/>
          </w:endnotePr>
          <w:type w:val="continuous"/>
          <w:pgSz w:w="12240" w:h="15840"/>
          <w:pgMar w:top="1440" w:right="1440" w:bottom="1440" w:left="1440" w:header="720" w:footer="720" w:gutter="0"/>
          <w:pgNumType w:start="1"/>
          <w:cols w:space="720"/>
          <w:vAlign w:val="center"/>
          <w:noEndnote/>
        </w:sectPr>
      </w:pPr>
      <w:r w:rsidRPr="00BD7084">
        <w:rPr>
          <w:rFonts w:ascii="Times New Roman" w:hAnsi="Times New Roman"/>
          <w:b/>
          <w:sz w:val="48"/>
          <w:szCs w:val="48"/>
        </w:rPr>
        <w:t>ALLOWANCE DOCUMENTS</w:t>
      </w:r>
    </w:p>
    <w:p w14:paraId="74617D34" w14:textId="37791477" w:rsidR="00C04739" w:rsidRDefault="00C04739">
      <w:pPr>
        <w:suppressAutoHyphens/>
        <w:jc w:val="center"/>
        <w:rPr>
          <w:rFonts w:ascii="Times New Roman" w:hAnsi="Times New Roman"/>
          <w:b/>
          <w:sz w:val="48"/>
          <w:szCs w:val="48"/>
        </w:rPr>
      </w:pPr>
    </w:p>
    <w:p w14:paraId="4447FE31" w14:textId="78DE5B8B" w:rsidR="005F3D69" w:rsidRDefault="005F3D69">
      <w:pPr>
        <w:suppressAutoHyphens/>
        <w:jc w:val="center"/>
        <w:rPr>
          <w:rFonts w:ascii="Times New Roman" w:hAnsi="Times New Roman"/>
          <w:b/>
          <w:sz w:val="48"/>
          <w:szCs w:val="48"/>
        </w:rPr>
      </w:pPr>
    </w:p>
    <w:p w14:paraId="056AD936" w14:textId="0AE58EEF" w:rsidR="005F3D69" w:rsidRDefault="005F3D69">
      <w:pPr>
        <w:suppressAutoHyphens/>
        <w:jc w:val="center"/>
        <w:rPr>
          <w:rFonts w:ascii="Times New Roman" w:hAnsi="Times New Roman"/>
          <w:b/>
          <w:sz w:val="48"/>
          <w:szCs w:val="48"/>
        </w:rPr>
      </w:pPr>
    </w:p>
    <w:p w14:paraId="23A919B4" w14:textId="32D7FCF1" w:rsidR="005F3D69" w:rsidRDefault="005F3D69">
      <w:pPr>
        <w:suppressAutoHyphens/>
        <w:jc w:val="center"/>
        <w:rPr>
          <w:rFonts w:ascii="Times New Roman" w:hAnsi="Times New Roman"/>
          <w:b/>
          <w:sz w:val="48"/>
          <w:szCs w:val="48"/>
        </w:rPr>
      </w:pPr>
    </w:p>
    <w:p w14:paraId="230F83B1" w14:textId="66414212" w:rsidR="005F3D69" w:rsidRDefault="005F3D69">
      <w:pPr>
        <w:suppressAutoHyphens/>
        <w:jc w:val="center"/>
        <w:rPr>
          <w:rFonts w:ascii="Times New Roman" w:hAnsi="Times New Roman"/>
          <w:b/>
          <w:sz w:val="48"/>
          <w:szCs w:val="48"/>
        </w:rPr>
      </w:pPr>
    </w:p>
    <w:p w14:paraId="70909F8D" w14:textId="4E469BB8" w:rsidR="005F3D69" w:rsidRDefault="005F3D69">
      <w:pPr>
        <w:suppressAutoHyphens/>
        <w:jc w:val="center"/>
        <w:rPr>
          <w:rFonts w:ascii="Times New Roman" w:hAnsi="Times New Roman"/>
          <w:b/>
          <w:sz w:val="48"/>
          <w:szCs w:val="48"/>
        </w:rPr>
      </w:pPr>
    </w:p>
    <w:p w14:paraId="05D0D217" w14:textId="794FBA81" w:rsidR="005F3D69" w:rsidRDefault="005F3D69">
      <w:pPr>
        <w:suppressAutoHyphens/>
        <w:jc w:val="center"/>
        <w:rPr>
          <w:rFonts w:ascii="Times New Roman" w:hAnsi="Times New Roman"/>
          <w:b/>
          <w:sz w:val="48"/>
          <w:szCs w:val="48"/>
        </w:rPr>
      </w:pPr>
    </w:p>
    <w:p w14:paraId="02B2DE01" w14:textId="7B386C40" w:rsidR="005F3D69" w:rsidRDefault="005F3D69">
      <w:pPr>
        <w:suppressAutoHyphens/>
        <w:jc w:val="center"/>
        <w:rPr>
          <w:rFonts w:ascii="Times New Roman" w:hAnsi="Times New Roman"/>
          <w:b/>
          <w:sz w:val="48"/>
          <w:szCs w:val="48"/>
        </w:rPr>
      </w:pPr>
    </w:p>
    <w:p w14:paraId="3E9DDA1F" w14:textId="6D744FE4" w:rsidR="005F3D69" w:rsidRDefault="005F3D69">
      <w:pPr>
        <w:suppressAutoHyphens/>
        <w:jc w:val="center"/>
        <w:rPr>
          <w:rFonts w:ascii="Times New Roman" w:hAnsi="Times New Roman"/>
          <w:b/>
          <w:sz w:val="48"/>
          <w:szCs w:val="48"/>
        </w:rPr>
      </w:pPr>
    </w:p>
    <w:p w14:paraId="2229C6A8" w14:textId="067DB690" w:rsidR="005F3D69" w:rsidRDefault="005F3D69">
      <w:pPr>
        <w:suppressAutoHyphens/>
        <w:jc w:val="center"/>
        <w:rPr>
          <w:rFonts w:ascii="Times New Roman" w:hAnsi="Times New Roman"/>
          <w:b/>
          <w:sz w:val="48"/>
          <w:szCs w:val="48"/>
        </w:rPr>
      </w:pPr>
    </w:p>
    <w:p w14:paraId="29DB7867" w14:textId="7035537C" w:rsidR="00087F45" w:rsidRDefault="00087F45" w:rsidP="005F3D69">
      <w:pPr>
        <w:suppressAutoHyphens/>
        <w:rPr>
          <w:rFonts w:ascii="Times New Roman" w:hAnsi="Times New Roman"/>
          <w:b/>
          <w:sz w:val="48"/>
          <w:szCs w:val="48"/>
        </w:rPr>
      </w:pPr>
    </w:p>
    <w:p w14:paraId="48D0B654" w14:textId="77777777" w:rsidR="005F3D69" w:rsidRPr="005F3D69" w:rsidRDefault="005F3D69" w:rsidP="005F3D69">
      <w:pPr>
        <w:suppressAutoHyphens/>
        <w:rPr>
          <w:rFonts w:ascii="Times New Roman" w:hAnsi="Times New Roman"/>
          <w:b/>
          <w:sz w:val="48"/>
          <w:szCs w:val="48"/>
        </w:rPr>
      </w:pPr>
    </w:p>
    <w:p w14:paraId="5B0D324B" w14:textId="77777777" w:rsidR="00C04739" w:rsidRPr="00E51687" w:rsidRDefault="00C04739">
      <w:pPr>
        <w:suppressAutoHyphens/>
        <w:jc w:val="center"/>
        <w:rPr>
          <w:rFonts w:ascii="Times New Roman" w:hAnsi="Times New Roman"/>
        </w:rPr>
        <w:sectPr w:rsidR="00C04739" w:rsidRPr="00E51687" w:rsidSect="00BD08BE">
          <w:footerReference w:type="default" r:id="rId15"/>
          <w:endnotePr>
            <w:numFmt w:val="decimal"/>
          </w:endnotePr>
          <w:type w:val="continuous"/>
          <w:pgSz w:w="12240" w:h="15840"/>
          <w:pgMar w:top="1440" w:right="1440" w:bottom="1440" w:left="1440" w:header="720" w:footer="720" w:gutter="0"/>
          <w:pgNumType w:start="1"/>
          <w:cols w:space="720"/>
          <w:vAlign w:val="center"/>
          <w:noEndnote/>
        </w:sectPr>
      </w:pPr>
    </w:p>
    <w:p w14:paraId="244F5192" w14:textId="1B32F134" w:rsidR="00C04739" w:rsidRDefault="009B4DE1">
      <w:pPr>
        <w:suppressAutoHyphens/>
        <w:jc w:val="center"/>
        <w:rPr>
          <w:rFonts w:ascii="Times New Roman" w:hAnsi="Times New Roman"/>
          <w:b/>
        </w:rPr>
      </w:pPr>
      <w:r>
        <w:rPr>
          <w:rFonts w:ascii="Times New Roman" w:hAnsi="Times New Roman"/>
          <w:b/>
        </w:rPr>
        <w:t>TABLE OF CONTENTS</w:t>
      </w:r>
    </w:p>
    <w:p w14:paraId="6A1A193D" w14:textId="63EA5E29" w:rsidR="009B4DE1" w:rsidRPr="009B4DE1" w:rsidRDefault="009B4DE1" w:rsidP="009B4DE1">
      <w:pPr>
        <w:suppressAutoHyphens/>
        <w:rPr>
          <w:rFonts w:ascii="Times New Roman" w:hAnsi="Times New Roman"/>
          <w:b/>
        </w:rPr>
      </w:pPr>
      <w:r>
        <w:rPr>
          <w:rFonts w:ascii="Times New Roman" w:hAnsi="Times New Roman"/>
          <w:b/>
        </w:rPr>
        <w:t>Chapter/Paragraph</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Page</w:t>
      </w:r>
    </w:p>
    <w:p w14:paraId="1D08E518" w14:textId="66A240F5" w:rsidR="00C04739" w:rsidRDefault="00C04739">
      <w:pPr>
        <w:suppressAutoHyphens/>
        <w:rPr>
          <w:rFonts w:ascii="Times New Roman" w:hAnsi="Times New Roman"/>
          <w:b/>
          <w:bCs/>
        </w:rPr>
      </w:pPr>
    </w:p>
    <w:p w14:paraId="4A1888C3" w14:textId="79A2EA51" w:rsidR="009B4DE1" w:rsidRPr="009B4DE1" w:rsidRDefault="009B4DE1">
      <w:pPr>
        <w:suppressAutoHyphens/>
        <w:rPr>
          <w:rFonts w:ascii="Times New Roman" w:hAnsi="Times New Roman"/>
          <w:b/>
          <w:bCs/>
        </w:rPr>
      </w:pPr>
      <w:r>
        <w:rPr>
          <w:rFonts w:ascii="Times New Roman" w:hAnsi="Times New Roman"/>
          <w:b/>
          <w:bCs/>
        </w:rPr>
        <w:t>Chapter 6 ALLOWANCE DOCUMENTS</w:t>
      </w:r>
    </w:p>
    <w:p w14:paraId="79499DA3" w14:textId="12FCDDD2" w:rsidR="00C04739" w:rsidRPr="009B4DE1" w:rsidRDefault="009B4DE1" w:rsidP="009B4DE1">
      <w:pPr>
        <w:pStyle w:val="TOC1"/>
        <w:spacing w:before="0"/>
        <w:rPr>
          <w:rFonts w:ascii="Times New Roman" w:hAnsi="Times New Roman"/>
        </w:rPr>
      </w:pPr>
      <w:r>
        <w:rPr>
          <w:rFonts w:ascii="Times New Roman" w:hAnsi="Times New Roman"/>
        </w:rPr>
        <w:t>6-1</w:t>
      </w:r>
      <w:r w:rsidR="00C04739" w:rsidRPr="009B4DE1">
        <w:rPr>
          <w:rFonts w:ascii="Times New Roman" w:hAnsi="Times New Roman"/>
        </w:rPr>
        <w:t xml:space="preserve"> INTRODUCTION</w:t>
      </w:r>
      <w:r w:rsidR="00C04739" w:rsidRPr="009B4DE1">
        <w:rPr>
          <w:rFonts w:ascii="Times New Roman" w:hAnsi="Times New Roman"/>
        </w:rPr>
        <w:tab/>
      </w:r>
      <w:r w:rsidR="005D5B9A">
        <w:rPr>
          <w:rFonts w:ascii="Times New Roman" w:hAnsi="Times New Roman"/>
        </w:rPr>
        <w:t>1</w:t>
      </w:r>
    </w:p>
    <w:p w14:paraId="183160D7" w14:textId="4B86246B" w:rsidR="00C04739" w:rsidRPr="009B4DE1" w:rsidRDefault="009B4DE1" w:rsidP="009B4DE1">
      <w:pPr>
        <w:pStyle w:val="TOC1"/>
        <w:spacing w:before="0"/>
        <w:rPr>
          <w:rFonts w:ascii="Times New Roman" w:hAnsi="Times New Roman"/>
        </w:rPr>
      </w:pPr>
      <w:r>
        <w:rPr>
          <w:rFonts w:ascii="Times New Roman" w:hAnsi="Times New Roman"/>
        </w:rPr>
        <w:t>6-2</w:t>
      </w:r>
      <w:r w:rsidR="00C04739" w:rsidRPr="009B4DE1">
        <w:rPr>
          <w:rFonts w:ascii="Times New Roman" w:hAnsi="Times New Roman"/>
        </w:rPr>
        <w:t xml:space="preserve"> DEFINITIONS</w:t>
      </w:r>
      <w:r w:rsidR="00C04739" w:rsidRPr="009B4DE1">
        <w:rPr>
          <w:rFonts w:ascii="Times New Roman" w:hAnsi="Times New Roman"/>
        </w:rPr>
        <w:tab/>
      </w:r>
      <w:r w:rsidR="005D5B9A">
        <w:rPr>
          <w:rFonts w:ascii="Times New Roman" w:hAnsi="Times New Roman"/>
        </w:rPr>
        <w:t>1</w:t>
      </w:r>
    </w:p>
    <w:p w14:paraId="395CDDDD" w14:textId="14843229" w:rsidR="00C04739" w:rsidRPr="009B4DE1" w:rsidRDefault="009B4DE1" w:rsidP="009B4DE1">
      <w:pPr>
        <w:pStyle w:val="TOC1"/>
        <w:spacing w:before="0"/>
        <w:rPr>
          <w:rFonts w:ascii="Times New Roman" w:hAnsi="Times New Roman"/>
        </w:rPr>
      </w:pPr>
      <w:r>
        <w:rPr>
          <w:rFonts w:ascii="Times New Roman" w:hAnsi="Times New Roman"/>
        </w:rPr>
        <w:t>6-3</w:t>
      </w:r>
      <w:r w:rsidR="00C04739" w:rsidRPr="009B4DE1">
        <w:rPr>
          <w:rFonts w:ascii="Times New Roman" w:hAnsi="Times New Roman"/>
        </w:rPr>
        <w:t xml:space="preserve"> THE REQUIREMENT</w:t>
      </w:r>
      <w:r w:rsidR="00C04739" w:rsidRPr="009B4DE1">
        <w:rPr>
          <w:rFonts w:ascii="Times New Roman" w:hAnsi="Times New Roman"/>
        </w:rPr>
        <w:tab/>
      </w:r>
      <w:r w:rsidR="005D5B9A">
        <w:rPr>
          <w:rFonts w:ascii="Times New Roman" w:hAnsi="Times New Roman"/>
        </w:rPr>
        <w:t>2</w:t>
      </w:r>
    </w:p>
    <w:p w14:paraId="3AB8453F" w14:textId="0B10873C" w:rsidR="00C04739" w:rsidRPr="009B4DE1" w:rsidRDefault="009B4DE1">
      <w:pPr>
        <w:pStyle w:val="TOC2"/>
        <w:rPr>
          <w:rFonts w:ascii="Times New Roman" w:hAnsi="Times New Roman"/>
        </w:rPr>
      </w:pPr>
      <w:r>
        <w:rPr>
          <w:rFonts w:ascii="Times New Roman" w:hAnsi="Times New Roman"/>
        </w:rPr>
        <w:t>6-3</w:t>
      </w:r>
      <w:r w:rsidR="00C04739" w:rsidRPr="009B4DE1">
        <w:rPr>
          <w:rFonts w:ascii="Times New Roman" w:hAnsi="Times New Roman"/>
        </w:rPr>
        <w:t>.1 Allowance Development Responsibility</w:t>
      </w:r>
      <w:r w:rsidR="00C04739" w:rsidRPr="009B4DE1">
        <w:rPr>
          <w:rFonts w:ascii="Times New Roman" w:hAnsi="Times New Roman"/>
        </w:rPr>
        <w:tab/>
      </w:r>
      <w:r w:rsidR="005D5B9A">
        <w:rPr>
          <w:rFonts w:ascii="Times New Roman" w:hAnsi="Times New Roman"/>
        </w:rPr>
        <w:t>2</w:t>
      </w:r>
    </w:p>
    <w:p w14:paraId="4A45532F" w14:textId="2F69F3F1" w:rsidR="00C04739" w:rsidRDefault="009B4DE1">
      <w:pPr>
        <w:pStyle w:val="TOC2"/>
        <w:rPr>
          <w:rFonts w:ascii="Times New Roman" w:hAnsi="Times New Roman"/>
        </w:rPr>
      </w:pPr>
      <w:r>
        <w:rPr>
          <w:rFonts w:ascii="Times New Roman" w:hAnsi="Times New Roman"/>
        </w:rPr>
        <w:t>6-3</w:t>
      </w:r>
      <w:r w:rsidR="00C04739" w:rsidRPr="009B4DE1">
        <w:rPr>
          <w:rFonts w:ascii="Times New Roman" w:hAnsi="Times New Roman"/>
        </w:rPr>
        <w:t>.2 Allowance Lists</w:t>
      </w:r>
      <w:r w:rsidR="00C04739" w:rsidRPr="009B4DE1">
        <w:rPr>
          <w:rFonts w:ascii="Times New Roman" w:hAnsi="Times New Roman"/>
        </w:rPr>
        <w:tab/>
      </w:r>
      <w:r w:rsidR="005D5B9A">
        <w:rPr>
          <w:rFonts w:ascii="Times New Roman" w:hAnsi="Times New Roman"/>
        </w:rPr>
        <w:t>3</w:t>
      </w:r>
    </w:p>
    <w:p w14:paraId="7304E623" w14:textId="45142A7E" w:rsidR="00615C61" w:rsidRDefault="00615C61" w:rsidP="00615C61">
      <w:pPr>
        <w:rPr>
          <w:rFonts w:ascii="Times New Roman" w:hAnsi="Times New Roman"/>
        </w:rPr>
      </w:pPr>
      <w:r w:rsidRPr="00066A50">
        <w:rPr>
          <w:rFonts w:ascii="Times New Roman" w:hAnsi="Times New Roman"/>
        </w:rPr>
        <w:tab/>
      </w:r>
      <w:r w:rsidRPr="00066A50">
        <w:rPr>
          <w:rFonts w:ascii="Times New Roman" w:hAnsi="Times New Roman"/>
        </w:rPr>
        <w:tab/>
      </w:r>
      <w:r w:rsidR="00066A50" w:rsidRPr="00066A50">
        <w:rPr>
          <w:rFonts w:ascii="Times New Roman" w:hAnsi="Times New Roman"/>
        </w:rPr>
        <w:t>6-3.2.1</w:t>
      </w:r>
      <w:r w:rsidR="00066A50">
        <w:rPr>
          <w:rFonts w:ascii="Times New Roman" w:hAnsi="Times New Roman"/>
        </w:rPr>
        <w:t xml:space="preserve"> </w:t>
      </w:r>
      <w:r w:rsidR="00E65730">
        <w:rPr>
          <w:rFonts w:ascii="Times New Roman" w:hAnsi="Times New Roman"/>
        </w:rPr>
        <w:t>Consolidated Shipboard Allowance List (COSAL)</w:t>
      </w:r>
      <w:r w:rsidR="00320233">
        <w:rPr>
          <w:rFonts w:ascii="Times New Roman" w:hAnsi="Times New Roman"/>
        </w:rPr>
        <w:t xml:space="preserve">                                 </w:t>
      </w:r>
      <w:r w:rsidR="005D5B9A">
        <w:rPr>
          <w:rFonts w:ascii="Times New Roman" w:hAnsi="Times New Roman"/>
        </w:rPr>
        <w:t xml:space="preserve">   3</w:t>
      </w:r>
    </w:p>
    <w:p w14:paraId="31F2B240" w14:textId="49905B02" w:rsidR="00320233" w:rsidRDefault="00320233" w:rsidP="00615C61">
      <w:pPr>
        <w:rPr>
          <w:rFonts w:ascii="Times New Roman" w:hAnsi="Times New Roman"/>
        </w:rPr>
      </w:pPr>
      <w:r>
        <w:rPr>
          <w:rFonts w:ascii="Times New Roman" w:hAnsi="Times New Roman"/>
        </w:rPr>
        <w:tab/>
      </w:r>
      <w:r>
        <w:rPr>
          <w:rFonts w:ascii="Times New Roman" w:hAnsi="Times New Roman"/>
        </w:rPr>
        <w:tab/>
        <w:t xml:space="preserve">6-3.2.2 </w:t>
      </w:r>
      <w:r w:rsidR="007F0A21">
        <w:rPr>
          <w:rFonts w:ascii="Times New Roman" w:hAnsi="Times New Roman"/>
        </w:rPr>
        <w:t>Maintenance</w:t>
      </w:r>
      <w:r w:rsidR="00623C58">
        <w:rPr>
          <w:rFonts w:ascii="Times New Roman" w:hAnsi="Times New Roman"/>
        </w:rPr>
        <w:t xml:space="preserve"> </w:t>
      </w:r>
      <w:r w:rsidR="00D314ED">
        <w:rPr>
          <w:rFonts w:ascii="Times New Roman" w:hAnsi="Times New Roman"/>
        </w:rPr>
        <w:t xml:space="preserve">Assistance </w:t>
      </w:r>
      <w:r w:rsidR="00623C58">
        <w:rPr>
          <w:rFonts w:ascii="Times New Roman" w:hAnsi="Times New Roman"/>
        </w:rPr>
        <w:t xml:space="preserve">Modules (MAMs)                                             </w:t>
      </w:r>
      <w:r w:rsidR="005D5B9A">
        <w:rPr>
          <w:rFonts w:ascii="Times New Roman" w:hAnsi="Times New Roman"/>
        </w:rPr>
        <w:t xml:space="preserve">   3</w:t>
      </w:r>
    </w:p>
    <w:p w14:paraId="37D32035" w14:textId="69AA3232" w:rsidR="00F6671C" w:rsidRDefault="00F6671C" w:rsidP="00615C61">
      <w:pPr>
        <w:rPr>
          <w:rFonts w:ascii="Times New Roman" w:hAnsi="Times New Roman"/>
        </w:rPr>
      </w:pPr>
      <w:r>
        <w:rPr>
          <w:rFonts w:ascii="Times New Roman" w:hAnsi="Times New Roman"/>
        </w:rPr>
        <w:tab/>
      </w:r>
      <w:r>
        <w:rPr>
          <w:rFonts w:ascii="Times New Roman" w:hAnsi="Times New Roman"/>
        </w:rPr>
        <w:tab/>
        <w:t xml:space="preserve">6-3.2.3 General Use Consumables List (GUCL)                                                  </w:t>
      </w:r>
      <w:r w:rsidR="005D5B9A">
        <w:rPr>
          <w:rFonts w:ascii="Times New Roman" w:hAnsi="Times New Roman"/>
        </w:rPr>
        <w:t xml:space="preserve">   3</w:t>
      </w:r>
    </w:p>
    <w:p w14:paraId="30F392F7" w14:textId="3DD26707" w:rsidR="00B849EF" w:rsidRDefault="004F5798" w:rsidP="009A78F7">
      <w:pPr>
        <w:ind w:left="2160" w:hanging="720"/>
        <w:rPr>
          <w:rFonts w:ascii="Times New Roman" w:hAnsi="Times New Roman"/>
        </w:rPr>
      </w:pPr>
      <w:r>
        <w:rPr>
          <w:rFonts w:ascii="Times New Roman" w:hAnsi="Times New Roman"/>
        </w:rPr>
        <w:t xml:space="preserve">6-3.2.4 </w:t>
      </w:r>
      <w:r w:rsidR="00E36C8D">
        <w:rPr>
          <w:rFonts w:ascii="Times New Roman" w:hAnsi="Times New Roman"/>
        </w:rPr>
        <w:t xml:space="preserve">Ship Portable </w:t>
      </w:r>
      <w:r w:rsidR="00AE6AA0">
        <w:rPr>
          <w:rFonts w:ascii="Times New Roman" w:hAnsi="Times New Roman"/>
        </w:rPr>
        <w:t>Electrical/</w:t>
      </w:r>
      <w:r w:rsidR="00E36C8D">
        <w:rPr>
          <w:rFonts w:ascii="Times New Roman" w:hAnsi="Times New Roman"/>
        </w:rPr>
        <w:t xml:space="preserve">Electronic </w:t>
      </w:r>
      <w:r w:rsidR="00AE6AA0">
        <w:rPr>
          <w:rFonts w:ascii="Times New Roman" w:hAnsi="Times New Roman"/>
        </w:rPr>
        <w:t>Test Equipment Requirements List (SPE</w:t>
      </w:r>
      <w:r w:rsidR="009A78F7">
        <w:rPr>
          <w:rFonts w:ascii="Times New Roman" w:hAnsi="Times New Roman"/>
        </w:rPr>
        <w:t>TERL)</w:t>
      </w:r>
      <w:r w:rsidR="009A78F7">
        <w:rPr>
          <w:rFonts w:ascii="Times New Roman" w:hAnsi="Times New Roman"/>
        </w:rPr>
        <w:tab/>
      </w:r>
      <w:r w:rsidR="009A78F7">
        <w:rPr>
          <w:rFonts w:ascii="Times New Roman" w:hAnsi="Times New Roman"/>
        </w:rPr>
        <w:tab/>
      </w:r>
      <w:r w:rsidR="009A78F7">
        <w:rPr>
          <w:rFonts w:ascii="Times New Roman" w:hAnsi="Times New Roman"/>
        </w:rPr>
        <w:tab/>
      </w:r>
      <w:r w:rsidR="009A78F7">
        <w:rPr>
          <w:rFonts w:ascii="Times New Roman" w:hAnsi="Times New Roman"/>
        </w:rPr>
        <w:tab/>
      </w:r>
      <w:r w:rsidR="009A78F7">
        <w:rPr>
          <w:rFonts w:ascii="Times New Roman" w:hAnsi="Times New Roman"/>
        </w:rPr>
        <w:tab/>
      </w:r>
      <w:r w:rsidR="009A78F7">
        <w:rPr>
          <w:rFonts w:ascii="Times New Roman" w:hAnsi="Times New Roman"/>
        </w:rPr>
        <w:tab/>
      </w:r>
      <w:r w:rsidR="009A78F7">
        <w:rPr>
          <w:rFonts w:ascii="Times New Roman" w:hAnsi="Times New Roman"/>
        </w:rPr>
        <w:tab/>
      </w:r>
      <w:r w:rsidR="009A78F7">
        <w:rPr>
          <w:rFonts w:ascii="Times New Roman" w:hAnsi="Times New Roman"/>
        </w:rPr>
        <w:tab/>
      </w:r>
      <w:r w:rsidR="0003221A">
        <w:rPr>
          <w:rFonts w:ascii="Times New Roman" w:hAnsi="Times New Roman"/>
        </w:rPr>
        <w:t xml:space="preserve">      </w:t>
      </w:r>
      <w:r w:rsidR="005D5B9A">
        <w:rPr>
          <w:rFonts w:ascii="Times New Roman" w:hAnsi="Times New Roman"/>
        </w:rPr>
        <w:t xml:space="preserve">    4 </w:t>
      </w:r>
    </w:p>
    <w:p w14:paraId="112733F5" w14:textId="720B378A" w:rsidR="00B849EF" w:rsidRDefault="0003221A" w:rsidP="00615C61">
      <w:pPr>
        <w:rPr>
          <w:rFonts w:ascii="Times New Roman" w:hAnsi="Times New Roman"/>
        </w:rPr>
      </w:pPr>
      <w:r>
        <w:rPr>
          <w:rFonts w:ascii="Times New Roman" w:hAnsi="Times New Roman"/>
        </w:rPr>
        <w:tab/>
      </w:r>
      <w:r>
        <w:rPr>
          <w:rFonts w:ascii="Times New Roman" w:hAnsi="Times New Roman"/>
        </w:rPr>
        <w:tab/>
      </w:r>
      <w:r w:rsidR="003B3732">
        <w:rPr>
          <w:rFonts w:ascii="Times New Roman" w:hAnsi="Times New Roman"/>
        </w:rPr>
        <w:t xml:space="preserve">6-3.2.5 Food Allowance </w:t>
      </w:r>
      <w:r w:rsidR="003B3732">
        <w:rPr>
          <w:rFonts w:ascii="Times New Roman" w:hAnsi="Times New Roman"/>
        </w:rPr>
        <w:tab/>
      </w:r>
      <w:r w:rsidR="003B3732">
        <w:rPr>
          <w:rFonts w:ascii="Times New Roman" w:hAnsi="Times New Roman"/>
        </w:rPr>
        <w:tab/>
      </w:r>
      <w:r w:rsidR="003B3732">
        <w:rPr>
          <w:rFonts w:ascii="Times New Roman" w:hAnsi="Times New Roman"/>
        </w:rPr>
        <w:tab/>
      </w:r>
      <w:r w:rsidR="003B3732">
        <w:rPr>
          <w:rFonts w:ascii="Times New Roman" w:hAnsi="Times New Roman"/>
        </w:rPr>
        <w:tab/>
      </w:r>
      <w:r w:rsidR="003B3732">
        <w:rPr>
          <w:rFonts w:ascii="Times New Roman" w:hAnsi="Times New Roman"/>
        </w:rPr>
        <w:tab/>
      </w:r>
      <w:r w:rsidR="003B3732">
        <w:rPr>
          <w:rFonts w:ascii="Times New Roman" w:hAnsi="Times New Roman"/>
        </w:rPr>
        <w:tab/>
      </w:r>
      <w:r w:rsidR="003B3732">
        <w:rPr>
          <w:rFonts w:ascii="Times New Roman" w:hAnsi="Times New Roman"/>
        </w:rPr>
        <w:tab/>
        <w:t xml:space="preserve">      </w:t>
      </w:r>
      <w:r w:rsidR="005D5B9A">
        <w:rPr>
          <w:rFonts w:ascii="Times New Roman" w:hAnsi="Times New Roman"/>
        </w:rPr>
        <w:t xml:space="preserve">    4 </w:t>
      </w:r>
    </w:p>
    <w:p w14:paraId="49E8EE93" w14:textId="124F778F" w:rsidR="00B849EF" w:rsidRDefault="00192B4B" w:rsidP="00615C61">
      <w:pPr>
        <w:rPr>
          <w:rFonts w:ascii="Times New Roman" w:hAnsi="Times New Roman"/>
        </w:rPr>
      </w:pPr>
      <w:r>
        <w:rPr>
          <w:rFonts w:ascii="Times New Roman" w:hAnsi="Times New Roman"/>
        </w:rPr>
        <w:tab/>
      </w:r>
      <w:r>
        <w:rPr>
          <w:rFonts w:ascii="Times New Roman" w:hAnsi="Times New Roman"/>
        </w:rPr>
        <w:tab/>
        <w:t>6-3.2.6 Navy Resale All</w:t>
      </w:r>
      <w:r w:rsidR="00957C78">
        <w:rPr>
          <w:rFonts w:ascii="Times New Roman" w:hAnsi="Times New Roman"/>
        </w:rPr>
        <w:t xml:space="preserve">owance </w:t>
      </w:r>
      <w:r w:rsidR="00957C78">
        <w:rPr>
          <w:rFonts w:ascii="Times New Roman" w:hAnsi="Times New Roman"/>
        </w:rPr>
        <w:tab/>
      </w:r>
      <w:r w:rsidR="00957C78">
        <w:rPr>
          <w:rFonts w:ascii="Times New Roman" w:hAnsi="Times New Roman"/>
        </w:rPr>
        <w:tab/>
      </w:r>
      <w:r w:rsidR="00957C78">
        <w:rPr>
          <w:rFonts w:ascii="Times New Roman" w:hAnsi="Times New Roman"/>
        </w:rPr>
        <w:tab/>
      </w:r>
      <w:r w:rsidR="00957C78">
        <w:rPr>
          <w:rFonts w:ascii="Times New Roman" w:hAnsi="Times New Roman"/>
        </w:rPr>
        <w:tab/>
      </w:r>
      <w:r w:rsidR="00957C78">
        <w:rPr>
          <w:rFonts w:ascii="Times New Roman" w:hAnsi="Times New Roman"/>
        </w:rPr>
        <w:tab/>
      </w:r>
      <w:r w:rsidR="00957C78">
        <w:rPr>
          <w:rFonts w:ascii="Times New Roman" w:hAnsi="Times New Roman"/>
        </w:rPr>
        <w:tab/>
        <w:t xml:space="preserve">      </w:t>
      </w:r>
      <w:r w:rsidR="005D5B9A">
        <w:rPr>
          <w:rFonts w:ascii="Times New Roman" w:hAnsi="Times New Roman"/>
        </w:rPr>
        <w:t xml:space="preserve">    4</w:t>
      </w:r>
    </w:p>
    <w:p w14:paraId="382D9B43" w14:textId="111B4BE3" w:rsidR="00B849EF" w:rsidRDefault="00957C78" w:rsidP="00615C61">
      <w:pPr>
        <w:rPr>
          <w:rFonts w:ascii="Times New Roman" w:hAnsi="Times New Roman"/>
        </w:rPr>
      </w:pPr>
      <w:r>
        <w:rPr>
          <w:rFonts w:ascii="Times New Roman" w:hAnsi="Times New Roman"/>
        </w:rPr>
        <w:tab/>
      </w:r>
      <w:r>
        <w:rPr>
          <w:rFonts w:ascii="Times New Roman" w:hAnsi="Times New Roman"/>
        </w:rPr>
        <w:tab/>
        <w:t>6-3</w:t>
      </w:r>
      <w:r w:rsidR="001640C6">
        <w:rPr>
          <w:rFonts w:ascii="Times New Roman" w:hAnsi="Times New Roman"/>
        </w:rPr>
        <w:t>.2.7 Forms and Publications</w:t>
      </w:r>
      <w:r w:rsidR="001640C6">
        <w:rPr>
          <w:rFonts w:ascii="Times New Roman" w:hAnsi="Times New Roman"/>
        </w:rPr>
        <w:tab/>
      </w:r>
      <w:r w:rsidR="001640C6">
        <w:rPr>
          <w:rFonts w:ascii="Times New Roman" w:hAnsi="Times New Roman"/>
        </w:rPr>
        <w:tab/>
      </w:r>
      <w:r w:rsidR="001640C6">
        <w:rPr>
          <w:rFonts w:ascii="Times New Roman" w:hAnsi="Times New Roman"/>
        </w:rPr>
        <w:tab/>
      </w:r>
      <w:r w:rsidR="001640C6">
        <w:rPr>
          <w:rFonts w:ascii="Times New Roman" w:hAnsi="Times New Roman"/>
        </w:rPr>
        <w:tab/>
      </w:r>
      <w:r w:rsidR="001640C6">
        <w:rPr>
          <w:rFonts w:ascii="Times New Roman" w:hAnsi="Times New Roman"/>
        </w:rPr>
        <w:tab/>
      </w:r>
      <w:r w:rsidR="001640C6">
        <w:rPr>
          <w:rFonts w:ascii="Times New Roman" w:hAnsi="Times New Roman"/>
        </w:rPr>
        <w:tab/>
        <w:t xml:space="preserve">      </w:t>
      </w:r>
      <w:r w:rsidR="005D5B9A">
        <w:rPr>
          <w:rFonts w:ascii="Times New Roman" w:hAnsi="Times New Roman"/>
        </w:rPr>
        <w:t xml:space="preserve">    4</w:t>
      </w:r>
    </w:p>
    <w:p w14:paraId="433E0B9C" w14:textId="1A907A94" w:rsidR="00B849EF" w:rsidRDefault="00CA2F50" w:rsidP="00615C61">
      <w:pPr>
        <w:rPr>
          <w:rFonts w:ascii="Times New Roman" w:hAnsi="Times New Roman"/>
        </w:rPr>
      </w:pPr>
      <w:r>
        <w:rPr>
          <w:rFonts w:ascii="Times New Roman" w:hAnsi="Times New Roman"/>
        </w:rPr>
        <w:tab/>
      </w:r>
      <w:r>
        <w:rPr>
          <w:rFonts w:ascii="Times New Roman" w:hAnsi="Times New Roman"/>
        </w:rPr>
        <w:tab/>
        <w:t>6-3.2.8 Oceanographic Materials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D5B9A">
        <w:rPr>
          <w:rFonts w:ascii="Times New Roman" w:hAnsi="Times New Roman"/>
        </w:rPr>
        <w:t xml:space="preserve">    4</w:t>
      </w:r>
    </w:p>
    <w:p w14:paraId="259BB532" w14:textId="084D952D" w:rsidR="00B849EF" w:rsidRDefault="00F76701" w:rsidP="00615C61">
      <w:pPr>
        <w:rPr>
          <w:rFonts w:ascii="Times New Roman" w:hAnsi="Times New Roman"/>
        </w:rPr>
      </w:pPr>
      <w:r>
        <w:rPr>
          <w:rFonts w:ascii="Times New Roman" w:hAnsi="Times New Roman"/>
        </w:rPr>
        <w:tab/>
      </w:r>
      <w:r>
        <w:rPr>
          <w:rFonts w:ascii="Times New Roman" w:hAnsi="Times New Roman"/>
        </w:rPr>
        <w:tab/>
        <w:t>6-3.2.9 Photographic Equipment and Supp</w:t>
      </w:r>
      <w:r w:rsidR="008C4325">
        <w:rPr>
          <w:rFonts w:ascii="Times New Roman" w:hAnsi="Times New Roman"/>
        </w:rPr>
        <w:t xml:space="preserve">lies </w:t>
      </w:r>
      <w:r w:rsidR="008C4325">
        <w:rPr>
          <w:rFonts w:ascii="Times New Roman" w:hAnsi="Times New Roman"/>
        </w:rPr>
        <w:tab/>
      </w:r>
      <w:r w:rsidR="008C4325">
        <w:rPr>
          <w:rFonts w:ascii="Times New Roman" w:hAnsi="Times New Roman"/>
        </w:rPr>
        <w:tab/>
      </w:r>
      <w:r w:rsidR="008C4325">
        <w:rPr>
          <w:rFonts w:ascii="Times New Roman" w:hAnsi="Times New Roman"/>
        </w:rPr>
        <w:tab/>
      </w:r>
      <w:r w:rsidR="008C4325">
        <w:rPr>
          <w:rFonts w:ascii="Times New Roman" w:hAnsi="Times New Roman"/>
        </w:rPr>
        <w:tab/>
        <w:t xml:space="preserve">      </w:t>
      </w:r>
      <w:r w:rsidR="005D5B9A">
        <w:rPr>
          <w:rFonts w:ascii="Times New Roman" w:hAnsi="Times New Roman"/>
        </w:rPr>
        <w:t xml:space="preserve">    5</w:t>
      </w:r>
    </w:p>
    <w:p w14:paraId="0B03583F" w14:textId="0170BFBB" w:rsidR="005200A4" w:rsidRDefault="005200A4" w:rsidP="00615C61">
      <w:pPr>
        <w:rPr>
          <w:rFonts w:ascii="Times New Roman" w:hAnsi="Times New Roman"/>
        </w:rPr>
      </w:pPr>
      <w:r>
        <w:rPr>
          <w:rFonts w:ascii="Times New Roman" w:hAnsi="Times New Roman"/>
        </w:rPr>
        <w:tab/>
      </w:r>
      <w:r>
        <w:rPr>
          <w:rFonts w:ascii="Times New Roman" w:hAnsi="Times New Roman"/>
        </w:rPr>
        <w:tab/>
        <w:t>6-3.2.10 Material Handl</w:t>
      </w:r>
      <w:r w:rsidR="003F6267">
        <w:rPr>
          <w:rFonts w:ascii="Times New Roman" w:hAnsi="Times New Roman"/>
        </w:rPr>
        <w:t xml:space="preserve">ing Equipment (MHE)                                                   </w:t>
      </w:r>
      <w:r w:rsidR="005D5B9A">
        <w:rPr>
          <w:rFonts w:ascii="Times New Roman" w:hAnsi="Times New Roman"/>
        </w:rPr>
        <w:t xml:space="preserve">    5</w:t>
      </w:r>
    </w:p>
    <w:p w14:paraId="335530FD" w14:textId="0B0D8FCF" w:rsidR="003F6267" w:rsidRDefault="003F6267" w:rsidP="00615C61">
      <w:pPr>
        <w:rPr>
          <w:rFonts w:ascii="Times New Roman" w:hAnsi="Times New Roman"/>
        </w:rPr>
      </w:pPr>
      <w:r>
        <w:rPr>
          <w:rFonts w:ascii="Times New Roman" w:hAnsi="Times New Roman"/>
        </w:rPr>
        <w:tab/>
      </w:r>
      <w:r>
        <w:rPr>
          <w:rFonts w:ascii="Times New Roman" w:hAnsi="Times New Roman"/>
        </w:rPr>
        <w:tab/>
      </w:r>
      <w:r w:rsidR="006F2BFD">
        <w:rPr>
          <w:rFonts w:ascii="Times New Roman" w:hAnsi="Times New Roman"/>
        </w:rPr>
        <w:t>6-3.2.11 Auto</w:t>
      </w:r>
      <w:r w:rsidR="00387634">
        <w:rPr>
          <w:rFonts w:ascii="Times New Roman" w:hAnsi="Times New Roman"/>
        </w:rPr>
        <w:t>motive Equipment</w:t>
      </w:r>
      <w:r w:rsidR="00CB2962">
        <w:rPr>
          <w:rFonts w:ascii="Times New Roman" w:hAnsi="Times New Roman"/>
        </w:rPr>
        <w:tab/>
      </w:r>
      <w:r w:rsidR="00CB2962">
        <w:rPr>
          <w:rFonts w:ascii="Times New Roman" w:hAnsi="Times New Roman"/>
        </w:rPr>
        <w:tab/>
      </w:r>
      <w:r w:rsidR="00CB2962">
        <w:rPr>
          <w:rFonts w:ascii="Times New Roman" w:hAnsi="Times New Roman"/>
        </w:rPr>
        <w:tab/>
      </w:r>
      <w:r w:rsidR="00CB2962">
        <w:rPr>
          <w:rFonts w:ascii="Times New Roman" w:hAnsi="Times New Roman"/>
        </w:rPr>
        <w:tab/>
      </w:r>
      <w:r w:rsidR="00CB2962">
        <w:rPr>
          <w:rFonts w:ascii="Times New Roman" w:hAnsi="Times New Roman"/>
        </w:rPr>
        <w:tab/>
      </w:r>
      <w:r w:rsidR="00CB2962">
        <w:rPr>
          <w:rFonts w:ascii="Times New Roman" w:hAnsi="Times New Roman"/>
        </w:rPr>
        <w:tab/>
        <w:t xml:space="preserve">      </w:t>
      </w:r>
      <w:r w:rsidR="005D5B9A">
        <w:rPr>
          <w:rFonts w:ascii="Times New Roman" w:hAnsi="Times New Roman"/>
        </w:rPr>
        <w:t xml:space="preserve">    5</w:t>
      </w:r>
    </w:p>
    <w:p w14:paraId="43CF88B3" w14:textId="21E49C99" w:rsidR="00387634" w:rsidRDefault="00387634" w:rsidP="00615C61">
      <w:pPr>
        <w:rPr>
          <w:rFonts w:ascii="Times New Roman" w:hAnsi="Times New Roman"/>
        </w:rPr>
      </w:pPr>
      <w:r>
        <w:rPr>
          <w:rFonts w:ascii="Times New Roman" w:hAnsi="Times New Roman"/>
        </w:rPr>
        <w:tab/>
      </w:r>
      <w:r>
        <w:rPr>
          <w:rFonts w:ascii="Times New Roman" w:hAnsi="Times New Roman"/>
        </w:rPr>
        <w:tab/>
        <w:t>6-3.2.12 Yellow Gear</w:t>
      </w:r>
      <w:r w:rsidR="00CB2962">
        <w:rPr>
          <w:rFonts w:ascii="Times New Roman" w:hAnsi="Times New Roman"/>
        </w:rPr>
        <w:tab/>
      </w:r>
      <w:r w:rsidR="00CB2962">
        <w:rPr>
          <w:rFonts w:ascii="Times New Roman" w:hAnsi="Times New Roman"/>
        </w:rPr>
        <w:tab/>
      </w:r>
      <w:r w:rsidR="00CB2962">
        <w:rPr>
          <w:rFonts w:ascii="Times New Roman" w:hAnsi="Times New Roman"/>
        </w:rPr>
        <w:tab/>
      </w:r>
      <w:r w:rsidR="00CB2962">
        <w:rPr>
          <w:rFonts w:ascii="Times New Roman" w:hAnsi="Times New Roman"/>
        </w:rPr>
        <w:tab/>
      </w:r>
      <w:r w:rsidR="00CB2962">
        <w:rPr>
          <w:rFonts w:ascii="Times New Roman" w:hAnsi="Times New Roman"/>
        </w:rPr>
        <w:tab/>
      </w:r>
      <w:r w:rsidR="00CB2962">
        <w:rPr>
          <w:rFonts w:ascii="Times New Roman" w:hAnsi="Times New Roman"/>
        </w:rPr>
        <w:tab/>
      </w:r>
      <w:r w:rsidR="00CB2962">
        <w:rPr>
          <w:rFonts w:ascii="Times New Roman" w:hAnsi="Times New Roman"/>
        </w:rPr>
        <w:tab/>
      </w:r>
      <w:r w:rsidR="00CB2962">
        <w:rPr>
          <w:rFonts w:ascii="Times New Roman" w:hAnsi="Times New Roman"/>
        </w:rPr>
        <w:tab/>
        <w:t xml:space="preserve">      </w:t>
      </w:r>
      <w:r w:rsidR="005D5B9A">
        <w:rPr>
          <w:rFonts w:ascii="Times New Roman" w:hAnsi="Times New Roman"/>
        </w:rPr>
        <w:t xml:space="preserve">    5</w:t>
      </w:r>
    </w:p>
    <w:p w14:paraId="7A7E1EF1" w14:textId="27B3031E" w:rsidR="00387634" w:rsidRDefault="00387634" w:rsidP="00615C61">
      <w:pPr>
        <w:rPr>
          <w:rFonts w:ascii="Times New Roman" w:hAnsi="Times New Roman"/>
        </w:rPr>
      </w:pPr>
      <w:r>
        <w:rPr>
          <w:rFonts w:ascii="Times New Roman" w:hAnsi="Times New Roman"/>
        </w:rPr>
        <w:tab/>
      </w:r>
      <w:r>
        <w:rPr>
          <w:rFonts w:ascii="Times New Roman" w:hAnsi="Times New Roman"/>
        </w:rPr>
        <w:tab/>
      </w:r>
      <w:r w:rsidR="00317712">
        <w:rPr>
          <w:rFonts w:ascii="Times New Roman" w:hAnsi="Times New Roman"/>
        </w:rPr>
        <w:t>6-3.2.13 Library Allowance</w:t>
      </w:r>
      <w:r w:rsidR="00C003EF">
        <w:rPr>
          <w:rFonts w:ascii="Times New Roman" w:hAnsi="Times New Roman"/>
        </w:rPr>
        <w:tab/>
      </w:r>
      <w:r w:rsidR="00C003EF">
        <w:rPr>
          <w:rFonts w:ascii="Times New Roman" w:hAnsi="Times New Roman"/>
        </w:rPr>
        <w:tab/>
      </w:r>
      <w:r w:rsidR="00C003EF">
        <w:rPr>
          <w:rFonts w:ascii="Times New Roman" w:hAnsi="Times New Roman"/>
        </w:rPr>
        <w:tab/>
      </w:r>
      <w:r w:rsidR="00C003EF">
        <w:rPr>
          <w:rFonts w:ascii="Times New Roman" w:hAnsi="Times New Roman"/>
        </w:rPr>
        <w:tab/>
      </w:r>
      <w:r w:rsidR="00C003EF">
        <w:rPr>
          <w:rFonts w:ascii="Times New Roman" w:hAnsi="Times New Roman"/>
        </w:rPr>
        <w:tab/>
      </w:r>
      <w:r w:rsidR="00C003EF">
        <w:rPr>
          <w:rFonts w:ascii="Times New Roman" w:hAnsi="Times New Roman"/>
        </w:rPr>
        <w:tab/>
      </w:r>
      <w:r w:rsidR="00C003EF">
        <w:rPr>
          <w:rFonts w:ascii="Times New Roman" w:hAnsi="Times New Roman"/>
        </w:rPr>
        <w:tab/>
        <w:t xml:space="preserve">      </w:t>
      </w:r>
      <w:r w:rsidR="005D5B9A">
        <w:rPr>
          <w:rFonts w:ascii="Times New Roman" w:hAnsi="Times New Roman"/>
        </w:rPr>
        <w:t xml:space="preserve">    5</w:t>
      </w:r>
    </w:p>
    <w:p w14:paraId="34793BCA" w14:textId="3337ED57" w:rsidR="00317712" w:rsidRDefault="00317712" w:rsidP="00615C61">
      <w:pPr>
        <w:rPr>
          <w:rFonts w:ascii="Times New Roman" w:hAnsi="Times New Roman"/>
        </w:rPr>
      </w:pPr>
      <w:r>
        <w:rPr>
          <w:rFonts w:ascii="Times New Roman" w:hAnsi="Times New Roman"/>
        </w:rPr>
        <w:tab/>
      </w:r>
      <w:r>
        <w:rPr>
          <w:rFonts w:ascii="Times New Roman" w:hAnsi="Times New Roman"/>
        </w:rPr>
        <w:tab/>
        <w:t>6-3.2.14 Medical and Denta</w:t>
      </w:r>
      <w:r w:rsidR="00C003EF">
        <w:rPr>
          <w:rFonts w:ascii="Times New Roman" w:hAnsi="Times New Roman"/>
        </w:rPr>
        <w:t>l</w:t>
      </w:r>
      <w:r w:rsidR="00C003EF">
        <w:rPr>
          <w:rFonts w:ascii="Times New Roman" w:hAnsi="Times New Roman"/>
        </w:rPr>
        <w:tab/>
      </w:r>
      <w:r w:rsidR="00C003EF">
        <w:rPr>
          <w:rFonts w:ascii="Times New Roman" w:hAnsi="Times New Roman"/>
        </w:rPr>
        <w:tab/>
      </w:r>
      <w:r w:rsidR="00C003EF">
        <w:rPr>
          <w:rFonts w:ascii="Times New Roman" w:hAnsi="Times New Roman"/>
        </w:rPr>
        <w:tab/>
      </w:r>
      <w:r w:rsidR="00C003EF">
        <w:rPr>
          <w:rFonts w:ascii="Times New Roman" w:hAnsi="Times New Roman"/>
        </w:rPr>
        <w:tab/>
      </w:r>
      <w:r w:rsidR="00C003EF">
        <w:rPr>
          <w:rFonts w:ascii="Times New Roman" w:hAnsi="Times New Roman"/>
        </w:rPr>
        <w:tab/>
      </w:r>
      <w:r w:rsidR="00C003EF">
        <w:rPr>
          <w:rFonts w:ascii="Times New Roman" w:hAnsi="Times New Roman"/>
        </w:rPr>
        <w:tab/>
      </w:r>
      <w:r w:rsidR="00C003EF">
        <w:rPr>
          <w:rFonts w:ascii="Times New Roman" w:hAnsi="Times New Roman"/>
        </w:rPr>
        <w:tab/>
        <w:t xml:space="preserve">      </w:t>
      </w:r>
      <w:r w:rsidR="005D5B9A">
        <w:rPr>
          <w:rFonts w:ascii="Times New Roman" w:hAnsi="Times New Roman"/>
        </w:rPr>
        <w:t xml:space="preserve">    5</w:t>
      </w:r>
    </w:p>
    <w:p w14:paraId="0FBCF76A" w14:textId="731C003F" w:rsidR="006E67DC" w:rsidRDefault="006E67DC" w:rsidP="00615C61">
      <w:pPr>
        <w:rPr>
          <w:rFonts w:ascii="Times New Roman" w:hAnsi="Times New Roman"/>
        </w:rPr>
      </w:pPr>
      <w:r>
        <w:rPr>
          <w:rFonts w:ascii="Times New Roman" w:hAnsi="Times New Roman"/>
        </w:rPr>
        <w:tab/>
      </w:r>
      <w:r>
        <w:rPr>
          <w:rFonts w:ascii="Times New Roman" w:hAnsi="Times New Roman"/>
        </w:rPr>
        <w:tab/>
        <w:t>6-3.2</w:t>
      </w:r>
      <w:r w:rsidR="009A5B1E">
        <w:rPr>
          <w:rFonts w:ascii="Times New Roman" w:hAnsi="Times New Roman"/>
        </w:rPr>
        <w:t>.15 Flight Deck and Hanger Deck Handling and Safety Gear</w:t>
      </w:r>
      <w:r w:rsidR="007533BB">
        <w:rPr>
          <w:rFonts w:ascii="Times New Roman" w:hAnsi="Times New Roman"/>
        </w:rPr>
        <w:tab/>
      </w:r>
      <w:r w:rsidR="007533BB">
        <w:rPr>
          <w:rFonts w:ascii="Times New Roman" w:hAnsi="Times New Roman"/>
        </w:rPr>
        <w:tab/>
        <w:t xml:space="preserve">      </w:t>
      </w:r>
      <w:r w:rsidR="005D5B9A">
        <w:rPr>
          <w:rFonts w:ascii="Times New Roman" w:hAnsi="Times New Roman"/>
        </w:rPr>
        <w:t xml:space="preserve">    6</w:t>
      </w:r>
    </w:p>
    <w:p w14:paraId="110DCB05" w14:textId="21F39D20" w:rsidR="009A5B1E" w:rsidRDefault="009A5B1E" w:rsidP="00615C61">
      <w:pPr>
        <w:rPr>
          <w:rFonts w:ascii="Times New Roman" w:hAnsi="Times New Roman"/>
        </w:rPr>
      </w:pPr>
      <w:r>
        <w:rPr>
          <w:rFonts w:ascii="Times New Roman" w:hAnsi="Times New Roman"/>
        </w:rPr>
        <w:tab/>
      </w:r>
      <w:r>
        <w:rPr>
          <w:rFonts w:ascii="Times New Roman" w:hAnsi="Times New Roman"/>
        </w:rPr>
        <w:tab/>
      </w:r>
      <w:r w:rsidR="00124C83">
        <w:rPr>
          <w:rFonts w:ascii="Times New Roman" w:hAnsi="Times New Roman"/>
        </w:rPr>
        <w:t>6-3.2.16 Helicopter Landing Aids and Refueling System</w:t>
      </w:r>
      <w:r w:rsidR="002B09C7">
        <w:rPr>
          <w:rFonts w:ascii="Times New Roman" w:hAnsi="Times New Roman"/>
        </w:rPr>
        <w:tab/>
      </w:r>
      <w:r w:rsidR="002B09C7">
        <w:rPr>
          <w:rFonts w:ascii="Times New Roman" w:hAnsi="Times New Roman"/>
        </w:rPr>
        <w:tab/>
      </w:r>
      <w:r w:rsidR="002B09C7">
        <w:rPr>
          <w:rFonts w:ascii="Times New Roman" w:hAnsi="Times New Roman"/>
        </w:rPr>
        <w:tab/>
        <w:t xml:space="preserve">      </w:t>
      </w:r>
      <w:r w:rsidR="005D5B9A">
        <w:rPr>
          <w:rFonts w:ascii="Times New Roman" w:hAnsi="Times New Roman"/>
        </w:rPr>
        <w:t xml:space="preserve">    6</w:t>
      </w:r>
    </w:p>
    <w:p w14:paraId="2C1D56BE" w14:textId="5B0EF225" w:rsidR="00124C83" w:rsidRDefault="00124C83" w:rsidP="00615C61">
      <w:pPr>
        <w:rPr>
          <w:rFonts w:ascii="Times New Roman" w:hAnsi="Times New Roman"/>
        </w:rPr>
      </w:pPr>
      <w:r>
        <w:rPr>
          <w:rFonts w:ascii="Times New Roman" w:hAnsi="Times New Roman"/>
        </w:rPr>
        <w:tab/>
      </w:r>
      <w:r>
        <w:rPr>
          <w:rFonts w:ascii="Times New Roman" w:hAnsi="Times New Roman"/>
        </w:rPr>
        <w:tab/>
      </w:r>
      <w:r w:rsidR="005F3BC7">
        <w:rPr>
          <w:rFonts w:ascii="Times New Roman" w:hAnsi="Times New Roman"/>
        </w:rPr>
        <w:t>6-3.2.17 Aviation Consolidated Allowance List (AVCAL)</w:t>
      </w:r>
      <w:r w:rsidR="002B09C7">
        <w:rPr>
          <w:rFonts w:ascii="Times New Roman" w:hAnsi="Times New Roman"/>
        </w:rPr>
        <w:tab/>
      </w:r>
      <w:r w:rsidR="002B09C7">
        <w:rPr>
          <w:rFonts w:ascii="Times New Roman" w:hAnsi="Times New Roman"/>
        </w:rPr>
        <w:tab/>
      </w:r>
      <w:r w:rsidR="002B09C7">
        <w:rPr>
          <w:rFonts w:ascii="Times New Roman" w:hAnsi="Times New Roman"/>
        </w:rPr>
        <w:tab/>
        <w:t xml:space="preserve">      </w:t>
      </w:r>
      <w:r w:rsidR="005D5B9A">
        <w:rPr>
          <w:rFonts w:ascii="Times New Roman" w:hAnsi="Times New Roman"/>
        </w:rPr>
        <w:t xml:space="preserve">    6</w:t>
      </w:r>
    </w:p>
    <w:p w14:paraId="4BCC1478" w14:textId="7F77D329" w:rsidR="005F3BC7" w:rsidRDefault="00E2691C" w:rsidP="00615C61">
      <w:pPr>
        <w:rPr>
          <w:rFonts w:ascii="Times New Roman" w:hAnsi="Times New Roman"/>
        </w:rPr>
      </w:pPr>
      <w:r>
        <w:rPr>
          <w:rFonts w:ascii="Times New Roman" w:hAnsi="Times New Roman"/>
        </w:rPr>
        <w:tab/>
      </w:r>
      <w:r>
        <w:rPr>
          <w:rFonts w:ascii="Times New Roman" w:hAnsi="Times New Roman"/>
        </w:rPr>
        <w:tab/>
        <w:t xml:space="preserve">6-3.2.18 Intermediate Maintenance Allowance </w:t>
      </w:r>
      <w:r w:rsidR="00435198">
        <w:rPr>
          <w:rFonts w:ascii="Times New Roman" w:hAnsi="Times New Roman"/>
        </w:rPr>
        <w:tab/>
      </w:r>
      <w:r w:rsidR="00435198">
        <w:rPr>
          <w:rFonts w:ascii="Times New Roman" w:hAnsi="Times New Roman"/>
        </w:rPr>
        <w:tab/>
      </w:r>
      <w:r w:rsidR="00435198">
        <w:rPr>
          <w:rFonts w:ascii="Times New Roman" w:hAnsi="Times New Roman"/>
        </w:rPr>
        <w:tab/>
      </w:r>
      <w:r w:rsidR="00435198">
        <w:rPr>
          <w:rFonts w:ascii="Times New Roman" w:hAnsi="Times New Roman"/>
        </w:rPr>
        <w:tab/>
        <w:t xml:space="preserve">      </w:t>
      </w:r>
      <w:r w:rsidR="005D5B9A">
        <w:rPr>
          <w:rFonts w:ascii="Times New Roman" w:hAnsi="Times New Roman"/>
        </w:rPr>
        <w:t xml:space="preserve">    6</w:t>
      </w:r>
    </w:p>
    <w:p w14:paraId="6E6FFF98" w14:textId="51CFA25D" w:rsidR="00E2691C" w:rsidRDefault="00E2691C" w:rsidP="00615C61">
      <w:pPr>
        <w:rPr>
          <w:rFonts w:ascii="Times New Roman" w:hAnsi="Times New Roman"/>
        </w:rPr>
      </w:pPr>
      <w:r>
        <w:rPr>
          <w:rFonts w:ascii="Times New Roman" w:hAnsi="Times New Roman"/>
        </w:rPr>
        <w:tab/>
      </w:r>
      <w:r>
        <w:rPr>
          <w:rFonts w:ascii="Times New Roman" w:hAnsi="Times New Roman"/>
        </w:rPr>
        <w:tab/>
      </w:r>
      <w:r w:rsidR="00FA0692">
        <w:rPr>
          <w:rFonts w:ascii="Times New Roman" w:hAnsi="Times New Roman"/>
        </w:rPr>
        <w:t>6-3.2.19 Flag Allowance</w:t>
      </w:r>
      <w:r w:rsidR="00B05F83">
        <w:rPr>
          <w:rFonts w:ascii="Times New Roman" w:hAnsi="Times New Roman"/>
        </w:rPr>
        <w:tab/>
      </w:r>
      <w:r w:rsidR="00B05F83">
        <w:rPr>
          <w:rFonts w:ascii="Times New Roman" w:hAnsi="Times New Roman"/>
        </w:rPr>
        <w:tab/>
      </w:r>
      <w:r w:rsidR="00B05F83">
        <w:rPr>
          <w:rFonts w:ascii="Times New Roman" w:hAnsi="Times New Roman"/>
        </w:rPr>
        <w:tab/>
      </w:r>
      <w:r w:rsidR="00B05F83">
        <w:rPr>
          <w:rFonts w:ascii="Times New Roman" w:hAnsi="Times New Roman"/>
        </w:rPr>
        <w:tab/>
      </w:r>
      <w:r w:rsidR="00B05F83">
        <w:rPr>
          <w:rFonts w:ascii="Times New Roman" w:hAnsi="Times New Roman"/>
        </w:rPr>
        <w:tab/>
      </w:r>
      <w:r w:rsidR="00B05F83">
        <w:rPr>
          <w:rFonts w:ascii="Times New Roman" w:hAnsi="Times New Roman"/>
        </w:rPr>
        <w:tab/>
      </w:r>
      <w:r w:rsidR="00B05F83">
        <w:rPr>
          <w:rFonts w:ascii="Times New Roman" w:hAnsi="Times New Roman"/>
        </w:rPr>
        <w:tab/>
        <w:t xml:space="preserve">      </w:t>
      </w:r>
      <w:r w:rsidR="005D5B9A">
        <w:rPr>
          <w:rFonts w:ascii="Times New Roman" w:hAnsi="Times New Roman"/>
        </w:rPr>
        <w:t xml:space="preserve">    7</w:t>
      </w:r>
    </w:p>
    <w:p w14:paraId="01BD195A" w14:textId="61219D25" w:rsidR="00FA0692" w:rsidRDefault="00FA0692" w:rsidP="00615C61">
      <w:pPr>
        <w:rPr>
          <w:rFonts w:ascii="Times New Roman" w:hAnsi="Times New Roman"/>
        </w:rPr>
      </w:pPr>
      <w:r>
        <w:rPr>
          <w:rFonts w:ascii="Times New Roman" w:hAnsi="Times New Roman"/>
        </w:rPr>
        <w:tab/>
      </w:r>
      <w:r>
        <w:rPr>
          <w:rFonts w:ascii="Times New Roman" w:hAnsi="Times New Roman"/>
        </w:rPr>
        <w:tab/>
        <w:t>6-3.2.20 Welfare and Recreation</w:t>
      </w:r>
      <w:r w:rsidR="00B05F83">
        <w:rPr>
          <w:rFonts w:ascii="Times New Roman" w:hAnsi="Times New Roman"/>
        </w:rPr>
        <w:tab/>
      </w:r>
      <w:r w:rsidR="00B05F83">
        <w:rPr>
          <w:rFonts w:ascii="Times New Roman" w:hAnsi="Times New Roman"/>
        </w:rPr>
        <w:tab/>
      </w:r>
      <w:r w:rsidR="00B05F83">
        <w:rPr>
          <w:rFonts w:ascii="Times New Roman" w:hAnsi="Times New Roman"/>
        </w:rPr>
        <w:tab/>
      </w:r>
      <w:r w:rsidR="00B05F83">
        <w:rPr>
          <w:rFonts w:ascii="Times New Roman" w:hAnsi="Times New Roman"/>
        </w:rPr>
        <w:tab/>
      </w:r>
      <w:r w:rsidR="00B05F83">
        <w:rPr>
          <w:rFonts w:ascii="Times New Roman" w:hAnsi="Times New Roman"/>
        </w:rPr>
        <w:tab/>
      </w:r>
      <w:r w:rsidR="00B05F83">
        <w:rPr>
          <w:rFonts w:ascii="Times New Roman" w:hAnsi="Times New Roman"/>
        </w:rPr>
        <w:tab/>
        <w:t xml:space="preserve">      </w:t>
      </w:r>
      <w:r w:rsidR="005D5B9A">
        <w:rPr>
          <w:rFonts w:ascii="Times New Roman" w:hAnsi="Times New Roman"/>
        </w:rPr>
        <w:t xml:space="preserve">    7</w:t>
      </w:r>
    </w:p>
    <w:p w14:paraId="485F44F2" w14:textId="3ADEE2DF" w:rsidR="00325E8C" w:rsidRDefault="00325E8C" w:rsidP="00615C61">
      <w:pPr>
        <w:rPr>
          <w:rFonts w:ascii="Times New Roman" w:hAnsi="Times New Roman"/>
        </w:rPr>
      </w:pPr>
      <w:r>
        <w:rPr>
          <w:rFonts w:ascii="Times New Roman" w:hAnsi="Times New Roman"/>
        </w:rPr>
        <w:tab/>
      </w:r>
      <w:r>
        <w:rPr>
          <w:rFonts w:ascii="Times New Roman" w:hAnsi="Times New Roman"/>
        </w:rPr>
        <w:tab/>
        <w:t>6-3.2.21 Loose Items List</w:t>
      </w:r>
      <w:r w:rsidR="00B05F83">
        <w:rPr>
          <w:rFonts w:ascii="Times New Roman" w:hAnsi="Times New Roman"/>
        </w:rPr>
        <w:tab/>
      </w:r>
      <w:r w:rsidR="00B05F83">
        <w:rPr>
          <w:rFonts w:ascii="Times New Roman" w:hAnsi="Times New Roman"/>
        </w:rPr>
        <w:tab/>
      </w:r>
      <w:r w:rsidR="00B05F83">
        <w:rPr>
          <w:rFonts w:ascii="Times New Roman" w:hAnsi="Times New Roman"/>
        </w:rPr>
        <w:tab/>
      </w:r>
      <w:r w:rsidR="00B05F83">
        <w:rPr>
          <w:rFonts w:ascii="Times New Roman" w:hAnsi="Times New Roman"/>
        </w:rPr>
        <w:tab/>
      </w:r>
      <w:r w:rsidR="00B05F83">
        <w:rPr>
          <w:rFonts w:ascii="Times New Roman" w:hAnsi="Times New Roman"/>
        </w:rPr>
        <w:tab/>
      </w:r>
      <w:r w:rsidR="00B05F83">
        <w:rPr>
          <w:rFonts w:ascii="Times New Roman" w:hAnsi="Times New Roman"/>
        </w:rPr>
        <w:tab/>
      </w:r>
      <w:r w:rsidR="00B05F83">
        <w:rPr>
          <w:rFonts w:ascii="Times New Roman" w:hAnsi="Times New Roman"/>
        </w:rPr>
        <w:tab/>
        <w:t xml:space="preserve">      </w:t>
      </w:r>
      <w:r w:rsidR="005D5B9A">
        <w:rPr>
          <w:rFonts w:ascii="Times New Roman" w:hAnsi="Times New Roman"/>
        </w:rPr>
        <w:t xml:space="preserve">    7</w:t>
      </w:r>
    </w:p>
    <w:p w14:paraId="0C1A54D0" w14:textId="27C01359" w:rsidR="005A2058" w:rsidRPr="00066A50" w:rsidRDefault="005A2058" w:rsidP="00615C61">
      <w:pPr>
        <w:rPr>
          <w:rFonts w:ascii="Times New Roman" w:hAnsi="Times New Roman"/>
        </w:rPr>
      </w:pPr>
      <w:r>
        <w:rPr>
          <w:rFonts w:ascii="Times New Roman" w:hAnsi="Times New Roman"/>
        </w:rPr>
        <w:tab/>
      </w:r>
      <w:r>
        <w:rPr>
          <w:rFonts w:ascii="Times New Roman" w:hAnsi="Times New Roman"/>
        </w:rPr>
        <w:tab/>
        <w:t>6-3.2</w:t>
      </w:r>
      <w:r w:rsidR="00334ACB">
        <w:rPr>
          <w:rFonts w:ascii="Times New Roman" w:hAnsi="Times New Roman"/>
        </w:rPr>
        <w:t xml:space="preserve">.22 </w:t>
      </w:r>
      <w:r>
        <w:rPr>
          <w:rFonts w:ascii="Times New Roman" w:hAnsi="Times New Roman"/>
        </w:rPr>
        <w:t>Hazardous Material (HAZMAT)</w:t>
      </w:r>
      <w:r w:rsidR="00241457">
        <w:rPr>
          <w:rFonts w:ascii="Times New Roman" w:hAnsi="Times New Roman"/>
        </w:rPr>
        <w:tab/>
      </w:r>
      <w:r w:rsidR="00241457">
        <w:rPr>
          <w:rFonts w:ascii="Times New Roman" w:hAnsi="Times New Roman"/>
        </w:rPr>
        <w:tab/>
      </w:r>
      <w:r w:rsidR="00241457">
        <w:rPr>
          <w:rFonts w:ascii="Times New Roman" w:hAnsi="Times New Roman"/>
        </w:rPr>
        <w:tab/>
      </w:r>
      <w:r w:rsidR="00241457">
        <w:rPr>
          <w:rFonts w:ascii="Times New Roman" w:hAnsi="Times New Roman"/>
        </w:rPr>
        <w:tab/>
      </w:r>
      <w:r w:rsidR="00241457">
        <w:rPr>
          <w:rFonts w:ascii="Times New Roman" w:hAnsi="Times New Roman"/>
        </w:rPr>
        <w:tab/>
        <w:t xml:space="preserve">      </w:t>
      </w:r>
      <w:r w:rsidR="005D5B9A">
        <w:rPr>
          <w:rFonts w:ascii="Times New Roman" w:hAnsi="Times New Roman"/>
        </w:rPr>
        <w:t xml:space="preserve">    </w:t>
      </w:r>
      <w:r w:rsidR="00241457">
        <w:rPr>
          <w:rFonts w:ascii="Times New Roman" w:hAnsi="Times New Roman"/>
        </w:rPr>
        <w:t>7</w:t>
      </w:r>
    </w:p>
    <w:p w14:paraId="60950EFC" w14:textId="11F6F26E" w:rsidR="00C04739" w:rsidRPr="009B4DE1" w:rsidRDefault="009B4DE1">
      <w:pPr>
        <w:pStyle w:val="TOC2"/>
        <w:rPr>
          <w:rFonts w:ascii="Times New Roman" w:hAnsi="Times New Roman"/>
        </w:rPr>
      </w:pPr>
      <w:r>
        <w:rPr>
          <w:rFonts w:ascii="Times New Roman" w:hAnsi="Times New Roman"/>
        </w:rPr>
        <w:t>6-3</w:t>
      </w:r>
      <w:r w:rsidR="00C04739" w:rsidRPr="009B4DE1">
        <w:rPr>
          <w:rFonts w:ascii="Times New Roman" w:hAnsi="Times New Roman"/>
        </w:rPr>
        <w:t xml:space="preserve">.3 </w:t>
      </w:r>
      <w:r w:rsidR="002E6108">
        <w:rPr>
          <w:rFonts w:ascii="Times New Roman" w:hAnsi="Times New Roman"/>
        </w:rPr>
        <w:t>Configuration Status Accounting (CSA)</w:t>
      </w:r>
      <w:r w:rsidR="00241457">
        <w:rPr>
          <w:rFonts w:ascii="Times New Roman" w:hAnsi="Times New Roman"/>
        </w:rPr>
        <w:t xml:space="preserve">                                                          </w:t>
      </w:r>
      <w:r w:rsidR="003E37C7">
        <w:rPr>
          <w:rFonts w:ascii="Times New Roman" w:hAnsi="Times New Roman"/>
        </w:rPr>
        <w:tab/>
      </w:r>
      <w:r w:rsidR="005D5B9A">
        <w:rPr>
          <w:rFonts w:ascii="Times New Roman" w:hAnsi="Times New Roman"/>
        </w:rPr>
        <w:t>7</w:t>
      </w:r>
    </w:p>
    <w:p w14:paraId="516CBC60" w14:textId="60D1A7F5" w:rsidR="00C04739" w:rsidRPr="00326361" w:rsidRDefault="009B4DE1">
      <w:pPr>
        <w:pStyle w:val="TOC2"/>
        <w:rPr>
          <w:rFonts w:ascii="Times New Roman" w:hAnsi="Times New Roman"/>
        </w:rPr>
      </w:pPr>
      <w:r>
        <w:rPr>
          <w:rFonts w:ascii="Times New Roman" w:hAnsi="Times New Roman"/>
        </w:rPr>
        <w:t>6-3</w:t>
      </w:r>
      <w:r w:rsidR="00C04739" w:rsidRPr="009B4DE1">
        <w:rPr>
          <w:rFonts w:ascii="Times New Roman" w:hAnsi="Times New Roman"/>
        </w:rPr>
        <w:t xml:space="preserve">.4 </w:t>
      </w:r>
      <w:r w:rsidR="00504C1F">
        <w:rPr>
          <w:rFonts w:ascii="Times New Roman" w:hAnsi="Times New Roman"/>
        </w:rPr>
        <w:t xml:space="preserve">Model Base Product Support (MBPS) </w:t>
      </w:r>
      <w:r w:rsidR="002E6108">
        <w:rPr>
          <w:rFonts w:ascii="Times New Roman" w:hAnsi="Times New Roman"/>
        </w:rPr>
        <w:t xml:space="preserve">Configuration </w:t>
      </w:r>
      <w:r w:rsidR="00504C1F">
        <w:rPr>
          <w:rFonts w:ascii="Times New Roman" w:hAnsi="Times New Roman"/>
        </w:rPr>
        <w:t>Database</w:t>
      </w:r>
      <w:r w:rsidR="00326361" w:rsidRPr="002465C5">
        <w:rPr>
          <w:rFonts w:ascii="Times New Roman" w:hAnsi="Times New Roman"/>
        </w:rPr>
        <w:tab/>
      </w:r>
      <w:r w:rsidR="005D5B9A">
        <w:rPr>
          <w:rFonts w:ascii="Times New Roman" w:hAnsi="Times New Roman"/>
        </w:rPr>
        <w:t>8</w:t>
      </w:r>
    </w:p>
    <w:p w14:paraId="53839F1E" w14:textId="3FF52E0F" w:rsidR="00C04739" w:rsidRPr="009B4DE1" w:rsidRDefault="009B4DE1">
      <w:pPr>
        <w:pStyle w:val="TOC2"/>
        <w:rPr>
          <w:rFonts w:ascii="Times New Roman" w:hAnsi="Times New Roman"/>
        </w:rPr>
      </w:pPr>
      <w:r>
        <w:rPr>
          <w:rFonts w:ascii="Times New Roman" w:hAnsi="Times New Roman"/>
        </w:rPr>
        <w:t>6-3</w:t>
      </w:r>
      <w:r w:rsidR="00C04739" w:rsidRPr="009B4DE1">
        <w:rPr>
          <w:rFonts w:ascii="Times New Roman" w:hAnsi="Times New Roman"/>
        </w:rPr>
        <w:t xml:space="preserve">.5 The </w:t>
      </w:r>
      <w:r w:rsidR="006B380C">
        <w:rPr>
          <w:rFonts w:ascii="Times New Roman" w:hAnsi="Times New Roman"/>
        </w:rPr>
        <w:t xml:space="preserve">Navy Enterprise </w:t>
      </w:r>
      <w:r w:rsidR="0018577C">
        <w:rPr>
          <w:rFonts w:ascii="Times New Roman" w:hAnsi="Times New Roman"/>
        </w:rPr>
        <w:t>Resource Planning (</w:t>
      </w:r>
      <w:r w:rsidR="00D303FE" w:rsidRPr="009B4DE1">
        <w:rPr>
          <w:rFonts w:ascii="Times New Roman" w:hAnsi="Times New Roman"/>
        </w:rPr>
        <w:t>ERP</w:t>
      </w:r>
      <w:r w:rsidR="0018577C">
        <w:rPr>
          <w:rFonts w:ascii="Times New Roman" w:hAnsi="Times New Roman"/>
        </w:rPr>
        <w:t>)</w:t>
      </w:r>
      <w:r w:rsidR="00D303FE" w:rsidRPr="009B4DE1">
        <w:rPr>
          <w:rFonts w:ascii="Times New Roman" w:hAnsi="Times New Roman"/>
        </w:rPr>
        <w:t xml:space="preserve"> System </w:t>
      </w:r>
      <w:r w:rsidR="00C04739" w:rsidRPr="009B4DE1">
        <w:rPr>
          <w:rFonts w:ascii="Times New Roman" w:hAnsi="Times New Roman"/>
        </w:rPr>
        <w:tab/>
      </w:r>
      <w:r w:rsidR="005D5B9A">
        <w:rPr>
          <w:rFonts w:ascii="Times New Roman" w:hAnsi="Times New Roman"/>
        </w:rPr>
        <w:t>8</w:t>
      </w:r>
    </w:p>
    <w:p w14:paraId="7B7C1F7B" w14:textId="1AB71F7F" w:rsidR="00C04739" w:rsidRPr="009B4DE1" w:rsidRDefault="009B4DE1">
      <w:pPr>
        <w:pStyle w:val="TOC3"/>
        <w:rPr>
          <w:rFonts w:ascii="Times New Roman" w:hAnsi="Times New Roman"/>
        </w:rPr>
      </w:pPr>
      <w:r>
        <w:rPr>
          <w:rFonts w:ascii="Times New Roman" w:hAnsi="Times New Roman"/>
        </w:rPr>
        <w:t>6-3</w:t>
      </w:r>
      <w:r w:rsidR="00C04739" w:rsidRPr="009B4DE1">
        <w:rPr>
          <w:rFonts w:ascii="Times New Roman" w:hAnsi="Times New Roman"/>
        </w:rPr>
        <w:t xml:space="preserve">.5.1 </w:t>
      </w:r>
      <w:r w:rsidR="004A6609">
        <w:rPr>
          <w:rFonts w:ascii="Times New Roman" w:hAnsi="Times New Roman"/>
        </w:rPr>
        <w:t>Allowance Parts List (</w:t>
      </w:r>
      <w:r w:rsidR="00D21154">
        <w:rPr>
          <w:rFonts w:ascii="Times New Roman" w:hAnsi="Times New Roman"/>
        </w:rPr>
        <w:t>APL</w:t>
      </w:r>
      <w:r w:rsidR="00F3512F">
        <w:rPr>
          <w:rFonts w:ascii="Times New Roman" w:hAnsi="Times New Roman"/>
        </w:rPr>
        <w:t>)</w:t>
      </w:r>
      <w:r w:rsidR="00C04739" w:rsidRPr="009B4DE1">
        <w:rPr>
          <w:rFonts w:ascii="Times New Roman" w:hAnsi="Times New Roman"/>
        </w:rPr>
        <w:tab/>
      </w:r>
      <w:r w:rsidR="005D5B9A">
        <w:rPr>
          <w:rFonts w:ascii="Times New Roman" w:hAnsi="Times New Roman"/>
        </w:rPr>
        <w:t>8</w:t>
      </w:r>
    </w:p>
    <w:p w14:paraId="63D0ACDD" w14:textId="1DEB5A76" w:rsidR="00C04739" w:rsidRPr="009B4DE1" w:rsidRDefault="009B4DE1">
      <w:pPr>
        <w:pStyle w:val="TOC3"/>
        <w:rPr>
          <w:rFonts w:ascii="Times New Roman" w:hAnsi="Times New Roman"/>
        </w:rPr>
      </w:pPr>
      <w:r>
        <w:rPr>
          <w:rFonts w:ascii="Times New Roman" w:hAnsi="Times New Roman"/>
        </w:rPr>
        <w:t>6-3</w:t>
      </w:r>
      <w:r w:rsidR="00C04739" w:rsidRPr="009B4DE1">
        <w:rPr>
          <w:rFonts w:ascii="Times New Roman" w:hAnsi="Times New Roman"/>
        </w:rPr>
        <w:t xml:space="preserve">.5.2 </w:t>
      </w:r>
      <w:r w:rsidR="00086CB1" w:rsidRPr="00086CB1">
        <w:rPr>
          <w:rFonts w:ascii="Times New Roman" w:hAnsi="Times New Roman"/>
          <w:bCs/>
        </w:rPr>
        <w:t>Preliminary Allowance Lis</w:t>
      </w:r>
      <w:r w:rsidR="00086CB1">
        <w:rPr>
          <w:rFonts w:ascii="Times New Roman" w:hAnsi="Times New Roman"/>
          <w:bCs/>
        </w:rPr>
        <w:t>t (P</w:t>
      </w:r>
      <w:r w:rsidR="00D21154">
        <w:rPr>
          <w:rFonts w:ascii="Times New Roman" w:hAnsi="Times New Roman"/>
        </w:rPr>
        <w:t>AL</w:t>
      </w:r>
      <w:r w:rsidR="00086CB1">
        <w:rPr>
          <w:rFonts w:ascii="Times New Roman" w:hAnsi="Times New Roman"/>
        </w:rPr>
        <w:t>)</w:t>
      </w:r>
      <w:r w:rsidR="00D21154">
        <w:rPr>
          <w:rFonts w:ascii="Times New Roman" w:hAnsi="Times New Roman"/>
        </w:rPr>
        <w:tab/>
      </w:r>
      <w:r w:rsidR="005D5B9A">
        <w:rPr>
          <w:rFonts w:ascii="Times New Roman" w:hAnsi="Times New Roman"/>
        </w:rPr>
        <w:t>8</w:t>
      </w:r>
    </w:p>
    <w:p w14:paraId="57848BCD" w14:textId="2FA3A236" w:rsidR="00C04739" w:rsidRPr="009B4DE1" w:rsidRDefault="009B4DE1">
      <w:pPr>
        <w:pStyle w:val="TOC3"/>
        <w:rPr>
          <w:rFonts w:ascii="Times New Roman" w:hAnsi="Times New Roman"/>
        </w:rPr>
      </w:pPr>
      <w:r>
        <w:rPr>
          <w:rFonts w:ascii="Times New Roman" w:hAnsi="Times New Roman"/>
        </w:rPr>
        <w:t>6-3</w:t>
      </w:r>
      <w:r w:rsidR="00C04739" w:rsidRPr="009B4DE1">
        <w:rPr>
          <w:rFonts w:ascii="Times New Roman" w:hAnsi="Times New Roman"/>
        </w:rPr>
        <w:t xml:space="preserve">.5.3 </w:t>
      </w:r>
      <w:r w:rsidR="00532940">
        <w:rPr>
          <w:rFonts w:ascii="Times New Roman" w:hAnsi="Times New Roman"/>
        </w:rPr>
        <w:t>Allowance Equipage List (</w:t>
      </w:r>
      <w:r w:rsidR="00C04739" w:rsidRPr="009B4DE1">
        <w:rPr>
          <w:rFonts w:ascii="Times New Roman" w:hAnsi="Times New Roman"/>
        </w:rPr>
        <w:t>A</w:t>
      </w:r>
      <w:r w:rsidR="00D21154">
        <w:rPr>
          <w:rFonts w:ascii="Times New Roman" w:hAnsi="Times New Roman"/>
        </w:rPr>
        <w:t>EL</w:t>
      </w:r>
      <w:r w:rsidR="00532940">
        <w:rPr>
          <w:rFonts w:ascii="Times New Roman" w:hAnsi="Times New Roman"/>
        </w:rPr>
        <w:t>)</w:t>
      </w:r>
      <w:r w:rsidR="00D21154">
        <w:rPr>
          <w:rFonts w:ascii="Times New Roman" w:hAnsi="Times New Roman"/>
        </w:rPr>
        <w:tab/>
      </w:r>
      <w:r w:rsidR="005D5B9A">
        <w:rPr>
          <w:rFonts w:ascii="Times New Roman" w:hAnsi="Times New Roman"/>
        </w:rPr>
        <w:t>8</w:t>
      </w:r>
    </w:p>
    <w:p w14:paraId="12F4186F" w14:textId="083C3CAC" w:rsidR="00C04739" w:rsidRPr="009B4DE1" w:rsidRDefault="009B4DE1">
      <w:pPr>
        <w:pStyle w:val="TOC3"/>
        <w:rPr>
          <w:rFonts w:ascii="Times New Roman" w:hAnsi="Times New Roman"/>
        </w:rPr>
      </w:pPr>
      <w:r>
        <w:rPr>
          <w:rFonts w:ascii="Times New Roman" w:hAnsi="Times New Roman"/>
        </w:rPr>
        <w:t>6-3</w:t>
      </w:r>
      <w:r w:rsidR="00C04739" w:rsidRPr="009B4DE1">
        <w:rPr>
          <w:rFonts w:ascii="Times New Roman" w:hAnsi="Times New Roman"/>
        </w:rPr>
        <w:t>.5.4 Advance Repairable Identification Codes</w:t>
      </w:r>
      <w:r w:rsidR="00C06B09">
        <w:rPr>
          <w:rFonts w:ascii="Times New Roman" w:hAnsi="Times New Roman"/>
        </w:rPr>
        <w:t xml:space="preserve"> (</w:t>
      </w:r>
      <w:r w:rsidR="00084B37">
        <w:rPr>
          <w:rFonts w:ascii="Times New Roman" w:hAnsi="Times New Roman"/>
        </w:rPr>
        <w:t>RICs)</w:t>
      </w:r>
      <w:r w:rsidR="00C04739" w:rsidRPr="009B4DE1">
        <w:rPr>
          <w:rFonts w:ascii="Times New Roman" w:hAnsi="Times New Roman"/>
        </w:rPr>
        <w:tab/>
      </w:r>
      <w:r w:rsidR="005D5B9A">
        <w:rPr>
          <w:rFonts w:ascii="Times New Roman" w:hAnsi="Times New Roman"/>
        </w:rPr>
        <w:t>9</w:t>
      </w:r>
    </w:p>
    <w:p w14:paraId="395A0F73" w14:textId="2FEFB539" w:rsidR="00C04739" w:rsidRPr="009B4DE1" w:rsidRDefault="009B4DE1">
      <w:pPr>
        <w:pStyle w:val="TOC3"/>
        <w:rPr>
          <w:rFonts w:ascii="Times New Roman" w:hAnsi="Times New Roman"/>
        </w:rPr>
      </w:pPr>
      <w:r>
        <w:rPr>
          <w:rFonts w:ascii="Times New Roman" w:hAnsi="Times New Roman"/>
        </w:rPr>
        <w:t>6-3</w:t>
      </w:r>
      <w:r w:rsidR="00C04739" w:rsidRPr="009B4DE1">
        <w:rPr>
          <w:rFonts w:ascii="Times New Roman" w:hAnsi="Times New Roman"/>
        </w:rPr>
        <w:t>.5.5 Allowance Components List</w:t>
      </w:r>
      <w:r w:rsidR="00D21154">
        <w:rPr>
          <w:rFonts w:ascii="Times New Roman" w:hAnsi="Times New Roman"/>
        </w:rPr>
        <w:t xml:space="preserve"> (ACL)</w:t>
      </w:r>
      <w:r w:rsidR="00C04739" w:rsidRPr="009B4DE1">
        <w:rPr>
          <w:rFonts w:ascii="Times New Roman" w:hAnsi="Times New Roman"/>
        </w:rPr>
        <w:tab/>
      </w:r>
      <w:r w:rsidR="005D5B9A">
        <w:rPr>
          <w:rFonts w:ascii="Times New Roman" w:hAnsi="Times New Roman"/>
        </w:rPr>
        <w:t>9</w:t>
      </w:r>
    </w:p>
    <w:p w14:paraId="0C1E74AB" w14:textId="129B94D8" w:rsidR="00C04739" w:rsidRPr="009B4DE1" w:rsidRDefault="009B4DE1" w:rsidP="009B4DE1">
      <w:pPr>
        <w:pStyle w:val="TOC1"/>
        <w:spacing w:before="0"/>
        <w:rPr>
          <w:rFonts w:ascii="Times New Roman" w:hAnsi="Times New Roman"/>
        </w:rPr>
      </w:pPr>
      <w:r>
        <w:rPr>
          <w:rFonts w:ascii="Times New Roman" w:hAnsi="Times New Roman"/>
        </w:rPr>
        <w:t>6-4</w:t>
      </w:r>
      <w:r w:rsidR="00C04739" w:rsidRPr="009B4DE1">
        <w:rPr>
          <w:rFonts w:ascii="Times New Roman" w:hAnsi="Times New Roman"/>
        </w:rPr>
        <w:t xml:space="preserve"> THE C</w:t>
      </w:r>
      <w:r w:rsidR="00DE48DA">
        <w:rPr>
          <w:rFonts w:ascii="Times New Roman" w:hAnsi="Times New Roman"/>
        </w:rPr>
        <w:t>OSAL</w:t>
      </w:r>
      <w:r w:rsidR="00C04739" w:rsidRPr="009B4DE1">
        <w:rPr>
          <w:rFonts w:ascii="Times New Roman" w:hAnsi="Times New Roman"/>
        </w:rPr>
        <w:tab/>
      </w:r>
      <w:r w:rsidR="005D5B9A">
        <w:rPr>
          <w:rFonts w:ascii="Times New Roman" w:hAnsi="Times New Roman"/>
        </w:rPr>
        <w:t>9</w:t>
      </w:r>
    </w:p>
    <w:p w14:paraId="076E6E89" w14:textId="03225F67" w:rsidR="00C04739" w:rsidRPr="009B4DE1" w:rsidRDefault="009B4DE1">
      <w:pPr>
        <w:pStyle w:val="TOC2"/>
        <w:rPr>
          <w:rFonts w:ascii="Times New Roman" w:hAnsi="Times New Roman"/>
        </w:rPr>
      </w:pPr>
      <w:r>
        <w:rPr>
          <w:rFonts w:ascii="Times New Roman" w:hAnsi="Times New Roman"/>
        </w:rPr>
        <w:t>6-4</w:t>
      </w:r>
      <w:r w:rsidR="00C04739" w:rsidRPr="009B4DE1">
        <w:rPr>
          <w:rFonts w:ascii="Times New Roman" w:hAnsi="Times New Roman"/>
        </w:rPr>
        <w:t xml:space="preserve">.1 </w:t>
      </w:r>
      <w:r w:rsidR="00DE48DA" w:rsidRPr="009B4DE1">
        <w:rPr>
          <w:rFonts w:ascii="Times New Roman" w:hAnsi="Times New Roman"/>
        </w:rPr>
        <w:t>C</w:t>
      </w:r>
      <w:r w:rsidR="00DE48DA">
        <w:rPr>
          <w:rFonts w:ascii="Times New Roman" w:hAnsi="Times New Roman"/>
        </w:rPr>
        <w:t>OSAL</w:t>
      </w:r>
      <w:r w:rsidR="00C04739" w:rsidRPr="009B4DE1">
        <w:rPr>
          <w:rFonts w:ascii="Times New Roman" w:hAnsi="Times New Roman"/>
        </w:rPr>
        <w:t xml:space="preserve"> Derivations</w:t>
      </w:r>
      <w:r w:rsidR="00C04739" w:rsidRPr="009B4DE1">
        <w:rPr>
          <w:rFonts w:ascii="Times New Roman" w:hAnsi="Times New Roman"/>
        </w:rPr>
        <w:tab/>
      </w:r>
      <w:r w:rsidR="005D5B9A">
        <w:rPr>
          <w:rFonts w:ascii="Times New Roman" w:hAnsi="Times New Roman"/>
        </w:rPr>
        <w:t>10</w:t>
      </w:r>
    </w:p>
    <w:p w14:paraId="329329E7" w14:textId="635FA05D" w:rsidR="00C04739" w:rsidRPr="009B4DE1" w:rsidRDefault="009B4DE1">
      <w:pPr>
        <w:pStyle w:val="TOC2"/>
        <w:rPr>
          <w:rFonts w:ascii="Times New Roman" w:hAnsi="Times New Roman"/>
        </w:rPr>
      </w:pPr>
      <w:r>
        <w:rPr>
          <w:rFonts w:ascii="Times New Roman" w:hAnsi="Times New Roman"/>
        </w:rPr>
        <w:t>6-4</w:t>
      </w:r>
      <w:r w:rsidR="00C04739" w:rsidRPr="009B4DE1">
        <w:rPr>
          <w:rFonts w:ascii="Times New Roman" w:hAnsi="Times New Roman"/>
        </w:rPr>
        <w:t>.2 Allowance Computation</w:t>
      </w:r>
      <w:r w:rsidR="00C04739" w:rsidRPr="009B4DE1">
        <w:rPr>
          <w:rFonts w:ascii="Times New Roman" w:hAnsi="Times New Roman"/>
        </w:rPr>
        <w:tab/>
      </w:r>
      <w:r w:rsidR="005D5B9A">
        <w:rPr>
          <w:rFonts w:ascii="Times New Roman" w:hAnsi="Times New Roman"/>
        </w:rPr>
        <w:t>10</w:t>
      </w:r>
    </w:p>
    <w:p w14:paraId="52BB5C3B" w14:textId="07203446" w:rsidR="00C04739" w:rsidRPr="009B4DE1" w:rsidRDefault="009B4DE1">
      <w:pPr>
        <w:pStyle w:val="TOC2"/>
        <w:rPr>
          <w:rFonts w:ascii="Times New Roman" w:hAnsi="Times New Roman"/>
        </w:rPr>
      </w:pPr>
      <w:r>
        <w:rPr>
          <w:rFonts w:ascii="Times New Roman" w:hAnsi="Times New Roman"/>
        </w:rPr>
        <w:t>6-4</w:t>
      </w:r>
      <w:r w:rsidR="00C04739" w:rsidRPr="009B4DE1">
        <w:rPr>
          <w:rFonts w:ascii="Times New Roman" w:hAnsi="Times New Roman"/>
        </w:rPr>
        <w:t>.3 Allowance Maintenance</w:t>
      </w:r>
      <w:r w:rsidR="00C04739" w:rsidRPr="009B4DE1">
        <w:rPr>
          <w:rFonts w:ascii="Times New Roman" w:hAnsi="Times New Roman"/>
        </w:rPr>
        <w:tab/>
      </w:r>
      <w:r w:rsidR="005D5B9A">
        <w:rPr>
          <w:rFonts w:ascii="Times New Roman" w:hAnsi="Times New Roman"/>
        </w:rPr>
        <w:t>10</w:t>
      </w:r>
    </w:p>
    <w:p w14:paraId="7480D336" w14:textId="77777777" w:rsidR="00AF634E" w:rsidRDefault="00AF634E" w:rsidP="009B4DE1">
      <w:pPr>
        <w:pStyle w:val="TOC1"/>
        <w:spacing w:before="0"/>
        <w:rPr>
          <w:rFonts w:ascii="Times New Roman" w:hAnsi="Times New Roman"/>
        </w:rPr>
        <w:sectPr w:rsidR="00AF634E" w:rsidSect="00122F18">
          <w:footerReference w:type="default" r:id="rId16"/>
          <w:endnotePr>
            <w:numFmt w:val="decimal"/>
          </w:endnotePr>
          <w:type w:val="continuous"/>
          <w:pgSz w:w="12240" w:h="15840"/>
          <w:pgMar w:top="1440" w:right="1440" w:bottom="1440" w:left="1440" w:header="720" w:footer="720" w:gutter="0"/>
          <w:pgNumType w:start="1"/>
          <w:cols w:space="720"/>
          <w:noEndnote/>
        </w:sectPr>
      </w:pPr>
    </w:p>
    <w:p w14:paraId="78CE310D" w14:textId="26FDB250" w:rsidR="00C04739" w:rsidRPr="009B4DE1" w:rsidRDefault="009B4DE1" w:rsidP="009B4DE1">
      <w:pPr>
        <w:pStyle w:val="TOC1"/>
        <w:spacing w:before="0"/>
        <w:rPr>
          <w:rFonts w:ascii="Times New Roman" w:hAnsi="Times New Roman"/>
        </w:rPr>
      </w:pPr>
      <w:r>
        <w:rPr>
          <w:rFonts w:ascii="Times New Roman" w:hAnsi="Times New Roman"/>
        </w:rPr>
        <w:lastRenderedPageBreak/>
        <w:t>6-5</w:t>
      </w:r>
      <w:r w:rsidR="00C04739" w:rsidRPr="009B4DE1">
        <w:rPr>
          <w:rFonts w:ascii="Times New Roman" w:hAnsi="Times New Roman"/>
        </w:rPr>
        <w:t xml:space="preserve"> POLICY</w:t>
      </w:r>
      <w:r w:rsidR="00C04739" w:rsidRPr="009B4DE1">
        <w:rPr>
          <w:rFonts w:ascii="Times New Roman" w:hAnsi="Times New Roman"/>
        </w:rPr>
        <w:tab/>
      </w:r>
      <w:r w:rsidR="005D5B9A">
        <w:rPr>
          <w:rFonts w:ascii="Times New Roman" w:hAnsi="Times New Roman"/>
        </w:rPr>
        <w:t>11</w:t>
      </w:r>
    </w:p>
    <w:p w14:paraId="193CB5F6" w14:textId="49FD2CE9" w:rsidR="00C04739" w:rsidRPr="009B4DE1" w:rsidRDefault="009B4DE1">
      <w:pPr>
        <w:pStyle w:val="TOC2"/>
        <w:rPr>
          <w:rFonts w:ascii="Times New Roman" w:hAnsi="Times New Roman"/>
        </w:rPr>
      </w:pPr>
      <w:r>
        <w:rPr>
          <w:rFonts w:ascii="Times New Roman" w:hAnsi="Times New Roman"/>
        </w:rPr>
        <w:t>6-5</w:t>
      </w:r>
      <w:r w:rsidR="00C04739" w:rsidRPr="009B4DE1">
        <w:rPr>
          <w:rFonts w:ascii="Times New Roman" w:hAnsi="Times New Roman"/>
        </w:rPr>
        <w:t>.1 Allowance Policy</w:t>
      </w:r>
      <w:r w:rsidR="00C04739" w:rsidRPr="009B4DE1">
        <w:rPr>
          <w:rFonts w:ascii="Times New Roman" w:hAnsi="Times New Roman"/>
        </w:rPr>
        <w:tab/>
      </w:r>
      <w:r w:rsidR="005D5B9A">
        <w:rPr>
          <w:rFonts w:ascii="Times New Roman" w:hAnsi="Times New Roman"/>
        </w:rPr>
        <w:t>11</w:t>
      </w:r>
    </w:p>
    <w:p w14:paraId="491D6A1F" w14:textId="071B3069" w:rsidR="00C04739" w:rsidRPr="009B4DE1" w:rsidRDefault="009B4DE1" w:rsidP="005D48A9">
      <w:pPr>
        <w:pStyle w:val="TOC3"/>
        <w:ind w:hanging="1987"/>
        <w:rPr>
          <w:rFonts w:ascii="Times New Roman" w:hAnsi="Times New Roman"/>
        </w:rPr>
      </w:pPr>
      <w:r>
        <w:rPr>
          <w:rFonts w:ascii="Times New Roman" w:hAnsi="Times New Roman"/>
        </w:rPr>
        <w:t>6-5</w:t>
      </w:r>
      <w:r w:rsidR="00C04739" w:rsidRPr="009B4DE1">
        <w:rPr>
          <w:rFonts w:ascii="Times New Roman" w:hAnsi="Times New Roman"/>
        </w:rPr>
        <w:t>.1.1 Ships Allowance</w:t>
      </w:r>
      <w:r w:rsidR="00C04739" w:rsidRPr="009B4DE1">
        <w:rPr>
          <w:rFonts w:ascii="Times New Roman" w:hAnsi="Times New Roman"/>
        </w:rPr>
        <w:tab/>
      </w:r>
      <w:r w:rsidR="005D5B9A">
        <w:rPr>
          <w:rFonts w:ascii="Times New Roman" w:hAnsi="Times New Roman"/>
        </w:rPr>
        <w:t>11</w:t>
      </w:r>
    </w:p>
    <w:p w14:paraId="087CF33E" w14:textId="5325FFE9" w:rsidR="00C04739" w:rsidRPr="009B4DE1" w:rsidRDefault="009B4DE1" w:rsidP="005D48A9">
      <w:pPr>
        <w:pStyle w:val="TOC3"/>
        <w:ind w:hanging="1987"/>
        <w:rPr>
          <w:rFonts w:ascii="Times New Roman" w:hAnsi="Times New Roman"/>
        </w:rPr>
      </w:pPr>
      <w:r>
        <w:rPr>
          <w:rFonts w:ascii="Times New Roman" w:hAnsi="Times New Roman"/>
        </w:rPr>
        <w:t>6-5</w:t>
      </w:r>
      <w:r w:rsidR="00C04739" w:rsidRPr="009B4DE1">
        <w:rPr>
          <w:rFonts w:ascii="Times New Roman" w:hAnsi="Times New Roman"/>
        </w:rPr>
        <w:t>.1.2 Boats and Craft</w:t>
      </w:r>
      <w:r w:rsidR="00C04739" w:rsidRPr="009B4DE1">
        <w:rPr>
          <w:rFonts w:ascii="Times New Roman" w:hAnsi="Times New Roman"/>
        </w:rPr>
        <w:tab/>
      </w:r>
      <w:r w:rsidR="005D5B9A">
        <w:rPr>
          <w:rFonts w:ascii="Times New Roman" w:hAnsi="Times New Roman"/>
        </w:rPr>
        <w:t>11</w:t>
      </w:r>
    </w:p>
    <w:p w14:paraId="3C8C4C0B" w14:textId="1B82A679" w:rsidR="00C04739" w:rsidRPr="009B4DE1" w:rsidRDefault="009B4DE1">
      <w:pPr>
        <w:pStyle w:val="TOC2"/>
        <w:rPr>
          <w:rFonts w:ascii="Times New Roman" w:hAnsi="Times New Roman"/>
        </w:rPr>
      </w:pPr>
      <w:r>
        <w:rPr>
          <w:rFonts w:ascii="Times New Roman" w:hAnsi="Times New Roman"/>
        </w:rPr>
        <w:t>6-5</w:t>
      </w:r>
      <w:r w:rsidR="00C04739" w:rsidRPr="009B4DE1">
        <w:rPr>
          <w:rFonts w:ascii="Times New Roman" w:hAnsi="Times New Roman"/>
        </w:rPr>
        <w:t>.2 A</w:t>
      </w:r>
      <w:r w:rsidR="00E34DC1">
        <w:rPr>
          <w:rFonts w:ascii="Times New Roman" w:hAnsi="Times New Roman"/>
        </w:rPr>
        <w:t>PL</w:t>
      </w:r>
      <w:r w:rsidR="00C04739" w:rsidRPr="009B4DE1">
        <w:rPr>
          <w:rFonts w:ascii="Times New Roman" w:hAnsi="Times New Roman"/>
        </w:rPr>
        <w:t xml:space="preserve"> Policy</w:t>
      </w:r>
      <w:r w:rsidR="00C04739" w:rsidRPr="009B4DE1">
        <w:rPr>
          <w:rFonts w:ascii="Times New Roman" w:hAnsi="Times New Roman"/>
        </w:rPr>
        <w:tab/>
      </w:r>
      <w:r w:rsidR="005D5B9A">
        <w:rPr>
          <w:rFonts w:ascii="Times New Roman" w:hAnsi="Times New Roman"/>
        </w:rPr>
        <w:t>11</w:t>
      </w:r>
    </w:p>
    <w:p w14:paraId="6D4E1683" w14:textId="5E2A7392" w:rsidR="00C04739" w:rsidRPr="009B4DE1" w:rsidRDefault="009B4DE1">
      <w:pPr>
        <w:pStyle w:val="TOC2"/>
        <w:rPr>
          <w:rFonts w:ascii="Times New Roman" w:hAnsi="Times New Roman"/>
        </w:rPr>
      </w:pPr>
      <w:r>
        <w:rPr>
          <w:rFonts w:ascii="Times New Roman" w:hAnsi="Times New Roman"/>
        </w:rPr>
        <w:t>6-5</w:t>
      </w:r>
      <w:r w:rsidR="00C04739" w:rsidRPr="009B4DE1">
        <w:rPr>
          <w:rFonts w:ascii="Times New Roman" w:hAnsi="Times New Roman"/>
        </w:rPr>
        <w:t>.3 P</w:t>
      </w:r>
      <w:r w:rsidR="00D3767B">
        <w:rPr>
          <w:rFonts w:ascii="Times New Roman" w:hAnsi="Times New Roman"/>
        </w:rPr>
        <w:t>AL</w:t>
      </w:r>
      <w:r w:rsidR="00C04739" w:rsidRPr="009B4DE1">
        <w:rPr>
          <w:rFonts w:ascii="Times New Roman" w:hAnsi="Times New Roman"/>
        </w:rPr>
        <w:t>s Policy</w:t>
      </w:r>
      <w:r w:rsidR="00C04739" w:rsidRPr="009B4DE1">
        <w:rPr>
          <w:rFonts w:ascii="Times New Roman" w:hAnsi="Times New Roman"/>
        </w:rPr>
        <w:tab/>
      </w:r>
      <w:r w:rsidR="005D5B9A">
        <w:rPr>
          <w:rFonts w:ascii="Times New Roman" w:hAnsi="Times New Roman"/>
        </w:rPr>
        <w:t>11</w:t>
      </w:r>
    </w:p>
    <w:p w14:paraId="67C29B98" w14:textId="754127F9" w:rsidR="00C04739" w:rsidRPr="009B4DE1" w:rsidRDefault="009B4DE1">
      <w:pPr>
        <w:pStyle w:val="TOC2"/>
        <w:rPr>
          <w:rFonts w:ascii="Times New Roman" w:hAnsi="Times New Roman"/>
        </w:rPr>
      </w:pPr>
      <w:r>
        <w:rPr>
          <w:rFonts w:ascii="Times New Roman" w:hAnsi="Times New Roman"/>
        </w:rPr>
        <w:t>6-5</w:t>
      </w:r>
      <w:r w:rsidR="00C04739" w:rsidRPr="009B4DE1">
        <w:rPr>
          <w:rFonts w:ascii="Times New Roman" w:hAnsi="Times New Roman"/>
        </w:rPr>
        <w:t>.4 Configuration Data</w:t>
      </w:r>
      <w:r w:rsidR="00C04739" w:rsidRPr="009B4DE1">
        <w:rPr>
          <w:rFonts w:ascii="Times New Roman" w:hAnsi="Times New Roman"/>
        </w:rPr>
        <w:tab/>
      </w:r>
      <w:r w:rsidR="005D5B9A">
        <w:rPr>
          <w:rFonts w:ascii="Times New Roman" w:hAnsi="Times New Roman"/>
        </w:rPr>
        <w:t>12</w:t>
      </w:r>
    </w:p>
    <w:p w14:paraId="2FD807BD" w14:textId="675EB20D" w:rsidR="00C04739" w:rsidRPr="009B4DE1" w:rsidRDefault="009B4DE1">
      <w:pPr>
        <w:pStyle w:val="TOC2"/>
        <w:rPr>
          <w:rFonts w:ascii="Times New Roman" w:hAnsi="Times New Roman"/>
        </w:rPr>
      </w:pPr>
      <w:r>
        <w:rPr>
          <w:rFonts w:ascii="Times New Roman" w:hAnsi="Times New Roman"/>
        </w:rPr>
        <w:t>6-5</w:t>
      </w:r>
      <w:r w:rsidR="00C04739" w:rsidRPr="009B4DE1">
        <w:rPr>
          <w:rFonts w:ascii="Times New Roman" w:hAnsi="Times New Roman"/>
        </w:rPr>
        <w:t>.5 Ships in Construction</w:t>
      </w:r>
      <w:r w:rsidR="00C04739" w:rsidRPr="009B4DE1">
        <w:rPr>
          <w:rFonts w:ascii="Times New Roman" w:hAnsi="Times New Roman"/>
        </w:rPr>
        <w:tab/>
      </w:r>
      <w:r w:rsidR="005D5B9A">
        <w:rPr>
          <w:rFonts w:ascii="Times New Roman" w:hAnsi="Times New Roman"/>
        </w:rPr>
        <w:t>12</w:t>
      </w:r>
    </w:p>
    <w:p w14:paraId="0DAD9842" w14:textId="78DB7F9E" w:rsidR="00C04739" w:rsidRPr="009B4DE1" w:rsidRDefault="009B4DE1">
      <w:pPr>
        <w:pStyle w:val="TOC3"/>
        <w:rPr>
          <w:rFonts w:ascii="Times New Roman" w:hAnsi="Times New Roman"/>
        </w:rPr>
      </w:pPr>
      <w:r>
        <w:rPr>
          <w:rFonts w:ascii="Times New Roman" w:hAnsi="Times New Roman"/>
        </w:rPr>
        <w:t>6-5</w:t>
      </w:r>
      <w:r w:rsidR="00C04739" w:rsidRPr="009B4DE1">
        <w:rPr>
          <w:rFonts w:ascii="Times New Roman" w:hAnsi="Times New Roman"/>
        </w:rPr>
        <w:t xml:space="preserve">.5.1 </w:t>
      </w:r>
      <w:r w:rsidR="005D48A9">
        <w:rPr>
          <w:rFonts w:ascii="Times New Roman" w:hAnsi="Times New Roman"/>
        </w:rPr>
        <w:t>Contractor Furnished Equipment (</w:t>
      </w:r>
      <w:r w:rsidR="00C04739" w:rsidRPr="009B4DE1">
        <w:rPr>
          <w:rFonts w:ascii="Times New Roman" w:hAnsi="Times New Roman"/>
        </w:rPr>
        <w:t>C</w:t>
      </w:r>
      <w:r w:rsidR="00A01AD8">
        <w:rPr>
          <w:rFonts w:ascii="Times New Roman" w:hAnsi="Times New Roman"/>
        </w:rPr>
        <w:t>FE</w:t>
      </w:r>
      <w:r w:rsidR="005D48A9">
        <w:rPr>
          <w:rFonts w:ascii="Times New Roman" w:hAnsi="Times New Roman"/>
        </w:rPr>
        <w:t>)</w:t>
      </w:r>
      <w:r w:rsidR="00A01AD8">
        <w:rPr>
          <w:rFonts w:ascii="Times New Roman" w:hAnsi="Times New Roman"/>
        </w:rPr>
        <w:tab/>
      </w:r>
      <w:r w:rsidR="005D5B9A">
        <w:rPr>
          <w:rFonts w:ascii="Times New Roman" w:hAnsi="Times New Roman"/>
        </w:rPr>
        <w:t>12</w:t>
      </w:r>
    </w:p>
    <w:p w14:paraId="57B6D119" w14:textId="13D00BA8" w:rsidR="00C04739" w:rsidRPr="009B4DE1" w:rsidRDefault="009B4DE1">
      <w:pPr>
        <w:pStyle w:val="TOC3"/>
        <w:rPr>
          <w:rFonts w:ascii="Times New Roman" w:hAnsi="Times New Roman"/>
        </w:rPr>
      </w:pPr>
      <w:r>
        <w:rPr>
          <w:rFonts w:ascii="Times New Roman" w:hAnsi="Times New Roman"/>
        </w:rPr>
        <w:t>6-5</w:t>
      </w:r>
      <w:r w:rsidR="00C04739" w:rsidRPr="009B4DE1">
        <w:rPr>
          <w:rFonts w:ascii="Times New Roman" w:hAnsi="Times New Roman"/>
        </w:rPr>
        <w:t xml:space="preserve">.5.2 </w:t>
      </w:r>
      <w:r w:rsidR="00A97771">
        <w:rPr>
          <w:rFonts w:ascii="Times New Roman" w:hAnsi="Times New Roman"/>
        </w:rPr>
        <w:t>Government Furnished Equipment (</w:t>
      </w:r>
      <w:r w:rsidR="00C04739" w:rsidRPr="009B4DE1">
        <w:rPr>
          <w:rFonts w:ascii="Times New Roman" w:hAnsi="Times New Roman"/>
        </w:rPr>
        <w:t>G</w:t>
      </w:r>
      <w:r w:rsidR="00A01AD8">
        <w:rPr>
          <w:rFonts w:ascii="Times New Roman" w:hAnsi="Times New Roman"/>
        </w:rPr>
        <w:t>FE</w:t>
      </w:r>
      <w:r w:rsidR="00A97771">
        <w:rPr>
          <w:rFonts w:ascii="Times New Roman" w:hAnsi="Times New Roman"/>
        </w:rPr>
        <w:t>)</w:t>
      </w:r>
      <w:r w:rsidR="00A01AD8">
        <w:rPr>
          <w:rFonts w:ascii="Times New Roman" w:hAnsi="Times New Roman"/>
        </w:rPr>
        <w:t>.</w:t>
      </w:r>
      <w:r w:rsidR="00A01AD8">
        <w:rPr>
          <w:rFonts w:ascii="Times New Roman" w:hAnsi="Times New Roman"/>
        </w:rPr>
        <w:tab/>
      </w:r>
      <w:r w:rsidR="005D5B9A">
        <w:rPr>
          <w:rFonts w:ascii="Times New Roman" w:hAnsi="Times New Roman"/>
        </w:rPr>
        <w:t>12</w:t>
      </w:r>
    </w:p>
    <w:p w14:paraId="1B80A3F8" w14:textId="74752603" w:rsidR="00C04739" w:rsidRPr="009B4DE1" w:rsidRDefault="009B4DE1">
      <w:pPr>
        <w:pStyle w:val="TOC3"/>
        <w:rPr>
          <w:rFonts w:ascii="Times New Roman" w:hAnsi="Times New Roman"/>
        </w:rPr>
      </w:pPr>
      <w:r>
        <w:rPr>
          <w:rFonts w:ascii="Times New Roman" w:hAnsi="Times New Roman"/>
        </w:rPr>
        <w:t>6-5</w:t>
      </w:r>
      <w:r w:rsidR="00C04739" w:rsidRPr="009B4DE1">
        <w:rPr>
          <w:rFonts w:ascii="Times New Roman" w:hAnsi="Times New Roman"/>
        </w:rPr>
        <w:t>.5.3 Equipage and Consumables</w:t>
      </w:r>
      <w:r w:rsidR="00C04739" w:rsidRPr="009B4DE1">
        <w:rPr>
          <w:rFonts w:ascii="Times New Roman" w:hAnsi="Times New Roman"/>
        </w:rPr>
        <w:tab/>
      </w:r>
      <w:r w:rsidR="005D5B9A">
        <w:rPr>
          <w:rFonts w:ascii="Times New Roman" w:hAnsi="Times New Roman"/>
        </w:rPr>
        <w:t>12</w:t>
      </w:r>
    </w:p>
    <w:p w14:paraId="311F2C8C" w14:textId="457B1102" w:rsidR="00C04739" w:rsidRPr="009B4DE1" w:rsidRDefault="009B4DE1">
      <w:pPr>
        <w:pStyle w:val="TOC2"/>
        <w:rPr>
          <w:rFonts w:ascii="Times New Roman" w:hAnsi="Times New Roman"/>
        </w:rPr>
      </w:pPr>
      <w:r>
        <w:rPr>
          <w:rFonts w:ascii="Times New Roman" w:hAnsi="Times New Roman"/>
        </w:rPr>
        <w:t>6-5</w:t>
      </w:r>
      <w:r w:rsidR="00C04739" w:rsidRPr="009B4DE1">
        <w:rPr>
          <w:rFonts w:ascii="Times New Roman" w:hAnsi="Times New Roman"/>
        </w:rPr>
        <w:t xml:space="preserve">.6 Initial </w:t>
      </w:r>
      <w:r w:rsidR="00DE48DA" w:rsidRPr="009B4DE1">
        <w:rPr>
          <w:rFonts w:ascii="Times New Roman" w:hAnsi="Times New Roman"/>
        </w:rPr>
        <w:t>C</w:t>
      </w:r>
      <w:r w:rsidR="00DE48DA">
        <w:rPr>
          <w:rFonts w:ascii="Times New Roman" w:hAnsi="Times New Roman"/>
        </w:rPr>
        <w:t>OSAL</w:t>
      </w:r>
      <w:r w:rsidR="00C04739" w:rsidRPr="009B4DE1">
        <w:rPr>
          <w:rFonts w:ascii="Times New Roman" w:hAnsi="Times New Roman"/>
        </w:rPr>
        <w:t>s</w:t>
      </w:r>
      <w:r w:rsidR="00C04739" w:rsidRPr="009B4DE1">
        <w:rPr>
          <w:rFonts w:ascii="Times New Roman" w:hAnsi="Times New Roman"/>
        </w:rPr>
        <w:tab/>
      </w:r>
      <w:r w:rsidR="005D5B9A">
        <w:rPr>
          <w:rFonts w:ascii="Times New Roman" w:hAnsi="Times New Roman"/>
        </w:rPr>
        <w:t>12</w:t>
      </w:r>
    </w:p>
    <w:p w14:paraId="13FCCD54" w14:textId="60AB99D6" w:rsidR="00C04739" w:rsidRPr="009B4DE1" w:rsidRDefault="009B4DE1" w:rsidP="00297BB9">
      <w:pPr>
        <w:pStyle w:val="TOC2"/>
        <w:ind w:left="1260" w:hanging="540"/>
        <w:rPr>
          <w:rFonts w:ascii="Times New Roman" w:hAnsi="Times New Roman"/>
        </w:rPr>
      </w:pPr>
      <w:r>
        <w:rPr>
          <w:rFonts w:ascii="Times New Roman" w:hAnsi="Times New Roman"/>
        </w:rPr>
        <w:t>6-5</w:t>
      </w:r>
      <w:r w:rsidR="00C04739" w:rsidRPr="009B4DE1">
        <w:rPr>
          <w:rFonts w:ascii="Times New Roman" w:hAnsi="Times New Roman"/>
        </w:rPr>
        <w:t xml:space="preserve">.7 </w:t>
      </w:r>
      <w:r w:rsidR="00050A24" w:rsidRPr="00F7D24B">
        <w:rPr>
          <w:rFonts w:ascii="Times New Roman" w:hAnsi="Times New Roman"/>
        </w:rPr>
        <w:t>Organizational Maintenance Management System-Next Generation</w:t>
      </w:r>
      <w:r w:rsidR="00297BB9" w:rsidRPr="00F7D24B">
        <w:rPr>
          <w:rFonts w:ascii="Times New Roman" w:hAnsi="Times New Roman"/>
        </w:rPr>
        <w:t xml:space="preserve"> </w:t>
      </w:r>
      <w:r w:rsidR="00297BB9">
        <w:rPr>
          <w:rFonts w:ascii="Times New Roman" w:hAnsi="Times New Roman"/>
        </w:rPr>
        <w:t>M</w:t>
      </w:r>
      <w:r w:rsidR="00050A24" w:rsidRPr="00F7D24B">
        <w:rPr>
          <w:rFonts w:ascii="Times New Roman" w:hAnsi="Times New Roman"/>
        </w:rPr>
        <w:t>aintenance Figure of Merit</w:t>
      </w:r>
      <w:r w:rsidR="00297BB9">
        <w:rPr>
          <w:rFonts w:ascii="Times New Roman" w:hAnsi="Times New Roman"/>
        </w:rPr>
        <w:t xml:space="preserve"> </w:t>
      </w:r>
      <w:r w:rsidR="00050A24" w:rsidRPr="00050A24">
        <w:rPr>
          <w:rFonts w:ascii="Times New Roman" w:hAnsi="Times New Roman"/>
        </w:rPr>
        <w:t>Program</w:t>
      </w:r>
      <w:r w:rsidR="00C04739" w:rsidRPr="009B4DE1">
        <w:rPr>
          <w:rFonts w:ascii="Times New Roman" w:hAnsi="Times New Roman"/>
        </w:rPr>
        <w:tab/>
      </w:r>
      <w:r w:rsidR="005D5B9A">
        <w:rPr>
          <w:rFonts w:ascii="Times New Roman" w:hAnsi="Times New Roman"/>
        </w:rPr>
        <w:t>13</w:t>
      </w:r>
    </w:p>
    <w:p w14:paraId="645DDA84" w14:textId="36BD2D35" w:rsidR="00C04739" w:rsidRPr="009B4DE1" w:rsidRDefault="009B4DE1">
      <w:pPr>
        <w:pStyle w:val="TOC2"/>
        <w:rPr>
          <w:rFonts w:ascii="Times New Roman" w:hAnsi="Times New Roman"/>
        </w:rPr>
      </w:pPr>
      <w:r>
        <w:rPr>
          <w:rFonts w:ascii="Times New Roman" w:hAnsi="Times New Roman"/>
        </w:rPr>
        <w:t>6-5</w:t>
      </w:r>
      <w:r w:rsidR="00C04739" w:rsidRPr="009B4DE1">
        <w:rPr>
          <w:rFonts w:ascii="Times New Roman" w:hAnsi="Times New Roman"/>
        </w:rPr>
        <w:t xml:space="preserve">.8 </w:t>
      </w:r>
      <w:r w:rsidR="00DE48DA" w:rsidRPr="009B4DE1">
        <w:rPr>
          <w:rFonts w:ascii="Times New Roman" w:hAnsi="Times New Roman"/>
        </w:rPr>
        <w:t>C</w:t>
      </w:r>
      <w:r w:rsidR="00DE48DA">
        <w:rPr>
          <w:rFonts w:ascii="Times New Roman" w:hAnsi="Times New Roman"/>
        </w:rPr>
        <w:t>OSAL</w:t>
      </w:r>
      <w:r w:rsidR="00C04739" w:rsidRPr="009B4DE1">
        <w:rPr>
          <w:rFonts w:ascii="Times New Roman" w:hAnsi="Times New Roman"/>
        </w:rPr>
        <w:t xml:space="preserve"> Maintenance</w:t>
      </w:r>
      <w:r w:rsidR="00C04739" w:rsidRPr="009B4DE1">
        <w:rPr>
          <w:rFonts w:ascii="Times New Roman" w:hAnsi="Times New Roman"/>
        </w:rPr>
        <w:tab/>
      </w:r>
      <w:r w:rsidR="005D5B9A">
        <w:rPr>
          <w:rFonts w:ascii="Times New Roman" w:hAnsi="Times New Roman"/>
        </w:rPr>
        <w:t>13</w:t>
      </w:r>
    </w:p>
    <w:p w14:paraId="7F94F355" w14:textId="676DA56B" w:rsidR="00C04739" w:rsidRPr="009B4DE1" w:rsidRDefault="009B4DE1">
      <w:pPr>
        <w:pStyle w:val="TOC3"/>
        <w:rPr>
          <w:rFonts w:ascii="Times New Roman" w:hAnsi="Times New Roman"/>
        </w:rPr>
      </w:pPr>
      <w:r>
        <w:rPr>
          <w:rFonts w:ascii="Times New Roman" w:hAnsi="Times New Roman"/>
        </w:rPr>
        <w:t>6-5</w:t>
      </w:r>
      <w:r w:rsidR="00C04739" w:rsidRPr="009B4DE1">
        <w:rPr>
          <w:rFonts w:ascii="Times New Roman" w:hAnsi="Times New Roman"/>
        </w:rPr>
        <w:t xml:space="preserve">.8.1 </w:t>
      </w:r>
      <w:r w:rsidR="00DE48DA" w:rsidRPr="009B4DE1">
        <w:rPr>
          <w:rFonts w:ascii="Times New Roman" w:hAnsi="Times New Roman"/>
        </w:rPr>
        <w:t>C</w:t>
      </w:r>
      <w:r w:rsidR="00DE48DA">
        <w:rPr>
          <w:rFonts w:ascii="Times New Roman" w:hAnsi="Times New Roman"/>
        </w:rPr>
        <w:t>OSAL</w:t>
      </w:r>
      <w:r w:rsidR="00C04739" w:rsidRPr="009B4DE1">
        <w:rPr>
          <w:rFonts w:ascii="Times New Roman" w:hAnsi="Times New Roman"/>
        </w:rPr>
        <w:t xml:space="preserve"> Change Data</w:t>
      </w:r>
      <w:r w:rsidR="00C04739" w:rsidRPr="009B4DE1">
        <w:rPr>
          <w:rFonts w:ascii="Times New Roman" w:hAnsi="Times New Roman"/>
        </w:rPr>
        <w:tab/>
      </w:r>
      <w:r w:rsidR="005D5B9A">
        <w:rPr>
          <w:rFonts w:ascii="Times New Roman" w:hAnsi="Times New Roman"/>
        </w:rPr>
        <w:t>13</w:t>
      </w:r>
    </w:p>
    <w:p w14:paraId="374CDA4E" w14:textId="7381ED12" w:rsidR="00C04739" w:rsidRPr="009B4DE1" w:rsidRDefault="009B4DE1" w:rsidP="00491E17">
      <w:pPr>
        <w:pStyle w:val="TOC3"/>
        <w:rPr>
          <w:rFonts w:ascii="Times New Roman" w:hAnsi="Times New Roman"/>
        </w:rPr>
      </w:pPr>
      <w:r>
        <w:rPr>
          <w:rFonts w:ascii="Times New Roman" w:hAnsi="Times New Roman"/>
        </w:rPr>
        <w:t>6-5</w:t>
      </w:r>
      <w:r w:rsidR="00C04739" w:rsidRPr="009B4DE1">
        <w:rPr>
          <w:rFonts w:ascii="Times New Roman" w:hAnsi="Times New Roman"/>
        </w:rPr>
        <w:t xml:space="preserve">.8.2 </w:t>
      </w:r>
      <w:r w:rsidR="00DE48DA" w:rsidRPr="009B4DE1">
        <w:rPr>
          <w:rFonts w:ascii="Times New Roman" w:hAnsi="Times New Roman"/>
        </w:rPr>
        <w:t>C</w:t>
      </w:r>
      <w:r w:rsidR="00DE48DA">
        <w:rPr>
          <w:rFonts w:ascii="Times New Roman" w:hAnsi="Times New Roman"/>
        </w:rPr>
        <w:t>OSAL</w:t>
      </w:r>
      <w:r w:rsidR="00C04739" w:rsidRPr="009B4DE1">
        <w:rPr>
          <w:rFonts w:ascii="Times New Roman" w:hAnsi="Times New Roman"/>
        </w:rPr>
        <w:t xml:space="preserve"> Updating Periodicity</w:t>
      </w:r>
      <w:r w:rsidR="00C04739" w:rsidRPr="009B4DE1">
        <w:rPr>
          <w:rFonts w:ascii="Times New Roman" w:hAnsi="Times New Roman"/>
        </w:rPr>
        <w:tab/>
      </w:r>
      <w:r w:rsidR="005D5B9A">
        <w:rPr>
          <w:rFonts w:ascii="Times New Roman" w:hAnsi="Times New Roman"/>
        </w:rPr>
        <w:t>13</w:t>
      </w:r>
    </w:p>
    <w:p w14:paraId="1A5FBBCE" w14:textId="7EEA4CFC" w:rsidR="00C04739" w:rsidRPr="009B4DE1" w:rsidRDefault="009B4DE1" w:rsidP="009B21EB">
      <w:pPr>
        <w:pStyle w:val="TOC3"/>
        <w:ind w:left="1440" w:firstLine="0"/>
        <w:rPr>
          <w:rFonts w:ascii="Times New Roman" w:hAnsi="Times New Roman"/>
        </w:rPr>
      </w:pPr>
      <w:r>
        <w:rPr>
          <w:rFonts w:ascii="Times New Roman" w:hAnsi="Times New Roman"/>
        </w:rPr>
        <w:t>6-5</w:t>
      </w:r>
      <w:r w:rsidR="00C04739" w:rsidRPr="009B4DE1">
        <w:rPr>
          <w:rFonts w:ascii="Times New Roman" w:hAnsi="Times New Roman"/>
        </w:rPr>
        <w:t>.8.</w:t>
      </w:r>
      <w:r w:rsidR="00491E17">
        <w:rPr>
          <w:rFonts w:ascii="Times New Roman" w:hAnsi="Times New Roman"/>
        </w:rPr>
        <w:t>3</w:t>
      </w:r>
      <w:r w:rsidR="00C04739" w:rsidRPr="009B4DE1">
        <w:rPr>
          <w:rFonts w:ascii="Times New Roman" w:hAnsi="Times New Roman"/>
        </w:rPr>
        <w:t xml:space="preserve"> </w:t>
      </w:r>
      <w:r w:rsidR="009B21EB" w:rsidRPr="00BD7084">
        <w:rPr>
          <w:rFonts w:ascii="Times New Roman" w:hAnsi="Times New Roman"/>
          <w:bCs/>
        </w:rPr>
        <w:t>NSA/Integrated Logistics Overhaul (ILO)</w:t>
      </w:r>
      <w:r w:rsidR="00551C65">
        <w:rPr>
          <w:rFonts w:ascii="Times New Roman" w:hAnsi="Times New Roman"/>
          <w:bCs/>
        </w:rPr>
        <w:t xml:space="preserve"> </w:t>
      </w:r>
      <w:r w:rsidR="009B21EB">
        <w:rPr>
          <w:rFonts w:ascii="Times New Roman" w:hAnsi="Times New Roman"/>
          <w:bCs/>
        </w:rPr>
        <w:t xml:space="preserve">and Planned Maintenance    </w:t>
      </w:r>
      <w:r w:rsidR="009B21EB" w:rsidRPr="00BD7084">
        <w:rPr>
          <w:rFonts w:ascii="Times New Roman" w:hAnsi="Times New Roman"/>
          <w:bCs/>
        </w:rPr>
        <w:t>Review (PMR)</w:t>
      </w:r>
      <w:r w:rsidR="00C04739" w:rsidRPr="009B4DE1">
        <w:rPr>
          <w:rFonts w:ascii="Times New Roman" w:hAnsi="Times New Roman"/>
        </w:rPr>
        <w:tab/>
      </w:r>
      <w:r w:rsidR="005D5B9A">
        <w:rPr>
          <w:rFonts w:ascii="Times New Roman" w:hAnsi="Times New Roman"/>
        </w:rPr>
        <w:t>13</w:t>
      </w:r>
    </w:p>
    <w:p w14:paraId="65B47CAA" w14:textId="0B08FA3C" w:rsidR="00C04739" w:rsidRPr="009B4DE1" w:rsidRDefault="009B4DE1" w:rsidP="009B4DE1">
      <w:pPr>
        <w:pStyle w:val="TOC1"/>
        <w:spacing w:before="0"/>
        <w:rPr>
          <w:rFonts w:ascii="Times New Roman" w:hAnsi="Times New Roman"/>
        </w:rPr>
      </w:pPr>
      <w:r>
        <w:rPr>
          <w:rFonts w:ascii="Times New Roman" w:hAnsi="Times New Roman"/>
        </w:rPr>
        <w:t>6-6</w:t>
      </w:r>
      <w:r w:rsidR="00C04739" w:rsidRPr="009B4DE1">
        <w:rPr>
          <w:rFonts w:ascii="Times New Roman" w:hAnsi="Times New Roman"/>
        </w:rPr>
        <w:t xml:space="preserve"> RESPONSIBILITIES</w:t>
      </w:r>
      <w:r w:rsidR="00C04739" w:rsidRPr="009B4DE1">
        <w:rPr>
          <w:rFonts w:ascii="Times New Roman" w:hAnsi="Times New Roman"/>
        </w:rPr>
        <w:tab/>
      </w:r>
      <w:r w:rsidR="005D5B9A">
        <w:rPr>
          <w:rFonts w:ascii="Times New Roman" w:hAnsi="Times New Roman"/>
        </w:rPr>
        <w:t>14</w:t>
      </w:r>
    </w:p>
    <w:p w14:paraId="581F73C0" w14:textId="48253811" w:rsidR="00C04739" w:rsidRPr="009B4DE1" w:rsidRDefault="009B4DE1">
      <w:pPr>
        <w:pStyle w:val="TOC2"/>
        <w:rPr>
          <w:rFonts w:ascii="Times New Roman" w:hAnsi="Times New Roman"/>
        </w:rPr>
      </w:pPr>
      <w:r>
        <w:rPr>
          <w:rFonts w:ascii="Times New Roman" w:hAnsi="Times New Roman"/>
        </w:rPr>
        <w:t>6-6</w:t>
      </w:r>
      <w:r w:rsidR="00C04739" w:rsidRPr="009B4DE1">
        <w:rPr>
          <w:rFonts w:ascii="Times New Roman" w:hAnsi="Times New Roman"/>
        </w:rPr>
        <w:t>.1 N</w:t>
      </w:r>
      <w:r w:rsidR="00473336">
        <w:rPr>
          <w:rFonts w:ascii="Times New Roman" w:hAnsi="Times New Roman"/>
        </w:rPr>
        <w:t xml:space="preserve">AVSEA </w:t>
      </w:r>
      <w:r w:rsidR="00603FC9">
        <w:rPr>
          <w:rFonts w:ascii="Times New Roman" w:hAnsi="Times New Roman"/>
        </w:rPr>
        <w:t>Sustainment Directorate</w:t>
      </w:r>
      <w:r w:rsidR="00734F7E">
        <w:rPr>
          <w:rFonts w:ascii="Times New Roman" w:hAnsi="Times New Roman"/>
        </w:rPr>
        <w:t xml:space="preserve"> </w:t>
      </w:r>
      <w:r w:rsidR="00473336">
        <w:rPr>
          <w:rFonts w:ascii="Times New Roman" w:hAnsi="Times New Roman"/>
        </w:rPr>
        <w:t>(SEA 0</w:t>
      </w:r>
      <w:r w:rsidR="00603FC9">
        <w:rPr>
          <w:rFonts w:ascii="Times New Roman" w:hAnsi="Times New Roman"/>
        </w:rPr>
        <w:t>6</w:t>
      </w:r>
      <w:r w:rsidR="00473336">
        <w:rPr>
          <w:rFonts w:ascii="Times New Roman" w:hAnsi="Times New Roman"/>
        </w:rPr>
        <w:t>)</w:t>
      </w:r>
      <w:r w:rsidR="00C04739" w:rsidRPr="009B4DE1">
        <w:rPr>
          <w:rFonts w:ascii="Times New Roman" w:hAnsi="Times New Roman"/>
        </w:rPr>
        <w:tab/>
      </w:r>
      <w:r w:rsidR="005D5B9A">
        <w:rPr>
          <w:rFonts w:ascii="Times New Roman" w:hAnsi="Times New Roman"/>
        </w:rPr>
        <w:t>14</w:t>
      </w:r>
    </w:p>
    <w:p w14:paraId="49A87F77" w14:textId="7E1836F8" w:rsidR="00C04739" w:rsidRPr="009B4DE1" w:rsidRDefault="009B4DE1">
      <w:pPr>
        <w:pStyle w:val="TOC2"/>
        <w:rPr>
          <w:rFonts w:ascii="Times New Roman" w:hAnsi="Times New Roman"/>
        </w:rPr>
      </w:pPr>
      <w:r>
        <w:rPr>
          <w:rFonts w:ascii="Times New Roman" w:hAnsi="Times New Roman"/>
        </w:rPr>
        <w:t>6-6</w:t>
      </w:r>
      <w:r w:rsidR="00C04739" w:rsidRPr="009B4DE1">
        <w:rPr>
          <w:rFonts w:ascii="Times New Roman" w:hAnsi="Times New Roman"/>
        </w:rPr>
        <w:t xml:space="preserve">.2 </w:t>
      </w:r>
      <w:r w:rsidR="0075753D">
        <w:rPr>
          <w:rFonts w:ascii="Times New Roman" w:hAnsi="Times New Roman"/>
        </w:rPr>
        <w:t>Ships Program Managers (</w:t>
      </w:r>
      <w:r w:rsidR="00C04739" w:rsidRPr="009B4DE1">
        <w:rPr>
          <w:rFonts w:ascii="Times New Roman" w:hAnsi="Times New Roman"/>
        </w:rPr>
        <w:t>S</w:t>
      </w:r>
      <w:r w:rsidR="009D26B7">
        <w:rPr>
          <w:rFonts w:ascii="Times New Roman" w:hAnsi="Times New Roman"/>
        </w:rPr>
        <w:t>PM</w:t>
      </w:r>
      <w:r w:rsidR="00C04739" w:rsidRPr="009B4DE1">
        <w:rPr>
          <w:rFonts w:ascii="Times New Roman" w:hAnsi="Times New Roman"/>
        </w:rPr>
        <w:t>s</w:t>
      </w:r>
      <w:r w:rsidR="0075753D">
        <w:rPr>
          <w:rFonts w:ascii="Times New Roman" w:hAnsi="Times New Roman"/>
        </w:rPr>
        <w:t>)</w:t>
      </w:r>
      <w:r w:rsidR="00C04739" w:rsidRPr="009B4DE1">
        <w:rPr>
          <w:rFonts w:ascii="Times New Roman" w:hAnsi="Times New Roman"/>
        </w:rPr>
        <w:tab/>
      </w:r>
      <w:r w:rsidR="005D5B9A">
        <w:rPr>
          <w:rFonts w:ascii="Times New Roman" w:hAnsi="Times New Roman"/>
        </w:rPr>
        <w:t>14</w:t>
      </w:r>
    </w:p>
    <w:p w14:paraId="602ED597" w14:textId="70420411" w:rsidR="00C04739" w:rsidRPr="009B4DE1" w:rsidRDefault="009B4DE1">
      <w:pPr>
        <w:pStyle w:val="TOC2"/>
        <w:rPr>
          <w:rFonts w:ascii="Times New Roman" w:hAnsi="Times New Roman"/>
        </w:rPr>
      </w:pPr>
      <w:r>
        <w:rPr>
          <w:rFonts w:ascii="Times New Roman" w:hAnsi="Times New Roman"/>
        </w:rPr>
        <w:t>6-6</w:t>
      </w:r>
      <w:r w:rsidR="00C04739" w:rsidRPr="009B4DE1">
        <w:rPr>
          <w:rFonts w:ascii="Times New Roman" w:hAnsi="Times New Roman"/>
        </w:rPr>
        <w:t xml:space="preserve">.3 Participating </w:t>
      </w:r>
      <w:r w:rsidR="008A354C">
        <w:rPr>
          <w:rFonts w:ascii="Times New Roman" w:hAnsi="Times New Roman"/>
        </w:rPr>
        <w:t xml:space="preserve">Program </w:t>
      </w:r>
      <w:r w:rsidR="00C04739" w:rsidRPr="009B4DE1">
        <w:rPr>
          <w:rFonts w:ascii="Times New Roman" w:hAnsi="Times New Roman"/>
        </w:rPr>
        <w:t>Managers</w:t>
      </w:r>
      <w:r w:rsidR="008A354C">
        <w:rPr>
          <w:rFonts w:ascii="Times New Roman" w:hAnsi="Times New Roman"/>
        </w:rPr>
        <w:t xml:space="preserve"> (PARMs)</w:t>
      </w:r>
      <w:r w:rsidR="00C04739" w:rsidRPr="009B4DE1">
        <w:rPr>
          <w:rFonts w:ascii="Times New Roman" w:hAnsi="Times New Roman"/>
        </w:rPr>
        <w:tab/>
      </w:r>
      <w:r w:rsidR="005D5B9A">
        <w:rPr>
          <w:rFonts w:ascii="Times New Roman" w:hAnsi="Times New Roman"/>
        </w:rPr>
        <w:t>15</w:t>
      </w:r>
    </w:p>
    <w:p w14:paraId="7FC4E821" w14:textId="2EB5CDC9" w:rsidR="00C04739" w:rsidRDefault="009B4DE1">
      <w:pPr>
        <w:pStyle w:val="TOC2"/>
        <w:rPr>
          <w:rFonts w:ascii="Times New Roman" w:hAnsi="Times New Roman"/>
        </w:rPr>
      </w:pPr>
      <w:r>
        <w:rPr>
          <w:rFonts w:ascii="Times New Roman" w:hAnsi="Times New Roman"/>
        </w:rPr>
        <w:t>6-6</w:t>
      </w:r>
      <w:r w:rsidR="00C04739" w:rsidRPr="009B4DE1">
        <w:rPr>
          <w:rFonts w:ascii="Times New Roman" w:hAnsi="Times New Roman"/>
        </w:rPr>
        <w:t xml:space="preserve">.4 </w:t>
      </w:r>
      <w:r w:rsidR="008A354C">
        <w:rPr>
          <w:rFonts w:ascii="Times New Roman" w:hAnsi="Times New Roman"/>
        </w:rPr>
        <w:t>Naval Support Activity (</w:t>
      </w:r>
      <w:r w:rsidR="00C04739" w:rsidRPr="009B4DE1">
        <w:rPr>
          <w:rFonts w:ascii="Times New Roman" w:hAnsi="Times New Roman"/>
        </w:rPr>
        <w:t>N</w:t>
      </w:r>
      <w:r w:rsidR="009D26B7">
        <w:rPr>
          <w:rFonts w:ascii="Times New Roman" w:hAnsi="Times New Roman"/>
        </w:rPr>
        <w:t>SA</w:t>
      </w:r>
      <w:r w:rsidR="008A354C">
        <w:rPr>
          <w:rFonts w:ascii="Times New Roman" w:hAnsi="Times New Roman"/>
        </w:rPr>
        <w:t>)</w:t>
      </w:r>
      <w:r w:rsidR="00C34A8C">
        <w:rPr>
          <w:rFonts w:ascii="Times New Roman" w:hAnsi="Times New Roman"/>
        </w:rPr>
        <w:t>/</w:t>
      </w:r>
      <w:r w:rsidR="00C34A8C" w:rsidRPr="009B4DE1">
        <w:rPr>
          <w:rFonts w:ascii="Times New Roman" w:hAnsi="Times New Roman"/>
        </w:rPr>
        <w:t>Supervisor of Shipbuilding (SUPSHIPS).</w:t>
      </w:r>
      <w:r w:rsidR="00C04739" w:rsidRPr="009B4DE1">
        <w:rPr>
          <w:rFonts w:ascii="Times New Roman" w:hAnsi="Times New Roman"/>
        </w:rPr>
        <w:tab/>
      </w:r>
      <w:r w:rsidR="005D5B9A">
        <w:rPr>
          <w:rFonts w:ascii="Times New Roman" w:hAnsi="Times New Roman"/>
        </w:rPr>
        <w:t>15</w:t>
      </w:r>
    </w:p>
    <w:p w14:paraId="08238965" w14:textId="75FB9DD4" w:rsidR="00991C2F" w:rsidRPr="002B5727" w:rsidRDefault="00991C2F" w:rsidP="00991C2F">
      <w:pPr>
        <w:rPr>
          <w:rFonts w:ascii="Times New Roman" w:hAnsi="Times New Roman"/>
        </w:rPr>
      </w:pPr>
      <w:r w:rsidRPr="002B5727">
        <w:rPr>
          <w:rFonts w:ascii="Times New Roman" w:hAnsi="Times New Roman"/>
        </w:rPr>
        <w:tab/>
        <w:t>6</w:t>
      </w:r>
      <w:r w:rsidR="002B5727" w:rsidRPr="002B5727">
        <w:rPr>
          <w:rFonts w:ascii="Times New Roman" w:hAnsi="Times New Roman"/>
        </w:rPr>
        <w:t>-6.5</w:t>
      </w:r>
      <w:r w:rsidR="002B5727">
        <w:rPr>
          <w:rFonts w:ascii="Times New Roman" w:hAnsi="Times New Roman"/>
        </w:rPr>
        <w:t xml:space="preserve"> NAVSUP Fleet Logistics </w:t>
      </w:r>
      <w:r w:rsidR="00CE0535">
        <w:rPr>
          <w:rFonts w:ascii="Times New Roman" w:hAnsi="Times New Roman"/>
        </w:rPr>
        <w:t>Center (FLC)</w:t>
      </w:r>
      <w:r w:rsidR="000C73C6">
        <w:rPr>
          <w:rFonts w:ascii="Times New Roman" w:hAnsi="Times New Roman"/>
        </w:rPr>
        <w:tab/>
      </w:r>
      <w:r w:rsidR="000C73C6">
        <w:rPr>
          <w:rFonts w:ascii="Times New Roman" w:hAnsi="Times New Roman"/>
        </w:rPr>
        <w:tab/>
      </w:r>
      <w:r w:rsidR="000C73C6">
        <w:rPr>
          <w:rFonts w:ascii="Times New Roman" w:hAnsi="Times New Roman"/>
        </w:rPr>
        <w:tab/>
      </w:r>
      <w:r w:rsidR="000C73C6">
        <w:rPr>
          <w:rFonts w:ascii="Times New Roman" w:hAnsi="Times New Roman"/>
        </w:rPr>
        <w:tab/>
      </w:r>
      <w:r w:rsidR="000C73C6">
        <w:rPr>
          <w:rFonts w:ascii="Times New Roman" w:hAnsi="Times New Roman"/>
        </w:rPr>
        <w:tab/>
        <w:t xml:space="preserve">    </w:t>
      </w:r>
      <w:r w:rsidR="005D5B9A">
        <w:rPr>
          <w:rFonts w:ascii="Times New Roman" w:hAnsi="Times New Roman"/>
        </w:rPr>
        <w:t xml:space="preserve">    16</w:t>
      </w:r>
    </w:p>
    <w:p w14:paraId="400A37DE" w14:textId="1A4C292A" w:rsidR="00C04739" w:rsidRPr="009B4DE1" w:rsidRDefault="009B4DE1">
      <w:pPr>
        <w:pStyle w:val="TOC2"/>
        <w:rPr>
          <w:rFonts w:ascii="Times New Roman" w:hAnsi="Times New Roman"/>
        </w:rPr>
      </w:pPr>
      <w:r>
        <w:rPr>
          <w:rFonts w:ascii="Times New Roman" w:hAnsi="Times New Roman"/>
        </w:rPr>
        <w:t>6-6</w:t>
      </w:r>
      <w:r w:rsidR="00C04739" w:rsidRPr="009B4DE1">
        <w:rPr>
          <w:rFonts w:ascii="Times New Roman" w:hAnsi="Times New Roman"/>
        </w:rPr>
        <w:t>.</w:t>
      </w:r>
      <w:r w:rsidR="00991C2F">
        <w:rPr>
          <w:rFonts w:ascii="Times New Roman" w:hAnsi="Times New Roman"/>
        </w:rPr>
        <w:t>6</w:t>
      </w:r>
      <w:r w:rsidR="00C04739" w:rsidRPr="009B4DE1">
        <w:rPr>
          <w:rFonts w:ascii="Times New Roman" w:hAnsi="Times New Roman"/>
        </w:rPr>
        <w:t xml:space="preserve"> Technical Support Activities</w:t>
      </w:r>
      <w:r w:rsidR="008A354C">
        <w:rPr>
          <w:rFonts w:ascii="Times New Roman" w:hAnsi="Times New Roman"/>
        </w:rPr>
        <w:t xml:space="preserve"> (TSAs)</w:t>
      </w:r>
      <w:r w:rsidR="00C04739" w:rsidRPr="009B4DE1">
        <w:rPr>
          <w:rFonts w:ascii="Times New Roman" w:hAnsi="Times New Roman"/>
        </w:rPr>
        <w:tab/>
      </w:r>
      <w:r w:rsidR="005D5B9A">
        <w:rPr>
          <w:rFonts w:ascii="Times New Roman" w:hAnsi="Times New Roman"/>
        </w:rPr>
        <w:t>16</w:t>
      </w:r>
    </w:p>
    <w:p w14:paraId="630E1F7B" w14:textId="15F24D77" w:rsidR="00C04739" w:rsidRPr="009B4DE1" w:rsidRDefault="009B4DE1">
      <w:pPr>
        <w:pStyle w:val="TOC2"/>
        <w:rPr>
          <w:rFonts w:ascii="Times New Roman" w:hAnsi="Times New Roman"/>
        </w:rPr>
      </w:pPr>
      <w:r>
        <w:rPr>
          <w:rFonts w:ascii="Times New Roman" w:hAnsi="Times New Roman"/>
        </w:rPr>
        <w:t>6-6</w:t>
      </w:r>
      <w:r w:rsidR="00C04739" w:rsidRPr="009B4DE1">
        <w:rPr>
          <w:rFonts w:ascii="Times New Roman" w:hAnsi="Times New Roman"/>
        </w:rPr>
        <w:t>.</w:t>
      </w:r>
      <w:r w:rsidR="00CE0535">
        <w:rPr>
          <w:rFonts w:ascii="Times New Roman" w:hAnsi="Times New Roman"/>
        </w:rPr>
        <w:t>7</w:t>
      </w:r>
      <w:r w:rsidR="00C04739" w:rsidRPr="009B4DE1">
        <w:rPr>
          <w:rFonts w:ascii="Times New Roman" w:hAnsi="Times New Roman"/>
        </w:rPr>
        <w:t xml:space="preserve"> </w:t>
      </w:r>
      <w:r w:rsidR="00CE0535">
        <w:rPr>
          <w:rFonts w:ascii="Times New Roman" w:hAnsi="Times New Roman"/>
        </w:rPr>
        <w:t>Configuration Data Managers (</w:t>
      </w:r>
      <w:r w:rsidR="00C04739" w:rsidRPr="009B4DE1">
        <w:rPr>
          <w:rFonts w:ascii="Times New Roman" w:hAnsi="Times New Roman"/>
        </w:rPr>
        <w:t>C</w:t>
      </w:r>
      <w:r w:rsidR="00E62B6D">
        <w:rPr>
          <w:rFonts w:ascii="Times New Roman" w:hAnsi="Times New Roman"/>
        </w:rPr>
        <w:t>DM</w:t>
      </w:r>
      <w:r w:rsidR="00C04739" w:rsidRPr="009B4DE1">
        <w:rPr>
          <w:rFonts w:ascii="Times New Roman" w:hAnsi="Times New Roman"/>
        </w:rPr>
        <w:t>s</w:t>
      </w:r>
      <w:r w:rsidR="00CE0535">
        <w:rPr>
          <w:rFonts w:ascii="Times New Roman" w:hAnsi="Times New Roman"/>
        </w:rPr>
        <w:t>)</w:t>
      </w:r>
      <w:r w:rsidR="00C04739" w:rsidRPr="009B4DE1">
        <w:rPr>
          <w:rFonts w:ascii="Times New Roman" w:hAnsi="Times New Roman"/>
        </w:rPr>
        <w:tab/>
      </w:r>
      <w:r w:rsidR="005D5B9A">
        <w:rPr>
          <w:rFonts w:ascii="Times New Roman" w:hAnsi="Times New Roman"/>
        </w:rPr>
        <w:t>17</w:t>
      </w:r>
    </w:p>
    <w:p w14:paraId="2FDA97BD" w14:textId="1197788D" w:rsidR="00C04739" w:rsidRPr="009B4DE1" w:rsidRDefault="009B4DE1">
      <w:pPr>
        <w:pStyle w:val="TOC2"/>
        <w:rPr>
          <w:rFonts w:ascii="Times New Roman" w:hAnsi="Times New Roman"/>
        </w:rPr>
      </w:pPr>
      <w:r>
        <w:rPr>
          <w:rFonts w:ascii="Times New Roman" w:hAnsi="Times New Roman"/>
        </w:rPr>
        <w:t>6-6</w:t>
      </w:r>
      <w:r w:rsidR="00C04739" w:rsidRPr="009B4DE1">
        <w:rPr>
          <w:rFonts w:ascii="Times New Roman" w:hAnsi="Times New Roman"/>
        </w:rPr>
        <w:t>.</w:t>
      </w:r>
      <w:r w:rsidR="00CE0535">
        <w:rPr>
          <w:rFonts w:ascii="Times New Roman" w:hAnsi="Times New Roman"/>
        </w:rPr>
        <w:t>8</w:t>
      </w:r>
      <w:r w:rsidR="00C04739" w:rsidRPr="009B4DE1">
        <w:rPr>
          <w:rFonts w:ascii="Times New Roman" w:hAnsi="Times New Roman"/>
        </w:rPr>
        <w:t xml:space="preserve"> N</w:t>
      </w:r>
      <w:r w:rsidR="00473336">
        <w:rPr>
          <w:rFonts w:ascii="Times New Roman" w:hAnsi="Times New Roman"/>
        </w:rPr>
        <w:t>AVSUP</w:t>
      </w:r>
      <w:r w:rsidR="00C04739" w:rsidRPr="009B4DE1">
        <w:rPr>
          <w:rFonts w:ascii="Times New Roman" w:hAnsi="Times New Roman"/>
        </w:rPr>
        <w:tab/>
      </w:r>
      <w:r w:rsidR="005D5B9A">
        <w:rPr>
          <w:rFonts w:ascii="Times New Roman" w:hAnsi="Times New Roman"/>
        </w:rPr>
        <w:t>17</w:t>
      </w:r>
    </w:p>
    <w:p w14:paraId="6FFBF045" w14:textId="235CD0CD" w:rsidR="00C04739" w:rsidRPr="009B4DE1" w:rsidRDefault="009B4DE1">
      <w:pPr>
        <w:pStyle w:val="TOC2"/>
        <w:rPr>
          <w:rFonts w:ascii="Times New Roman" w:hAnsi="Times New Roman"/>
        </w:rPr>
      </w:pPr>
      <w:r>
        <w:rPr>
          <w:rFonts w:ascii="Times New Roman" w:hAnsi="Times New Roman"/>
        </w:rPr>
        <w:t>6-6</w:t>
      </w:r>
      <w:r w:rsidR="00C04739" w:rsidRPr="009B4DE1">
        <w:rPr>
          <w:rFonts w:ascii="Times New Roman" w:hAnsi="Times New Roman"/>
        </w:rPr>
        <w:t>.</w:t>
      </w:r>
      <w:r w:rsidR="00CE0535">
        <w:rPr>
          <w:rFonts w:ascii="Times New Roman" w:hAnsi="Times New Roman"/>
        </w:rPr>
        <w:t>9</w:t>
      </w:r>
      <w:r w:rsidR="00C04739" w:rsidRPr="009B4DE1">
        <w:rPr>
          <w:rFonts w:ascii="Times New Roman" w:hAnsi="Times New Roman"/>
        </w:rPr>
        <w:t xml:space="preserve"> Naval </w:t>
      </w:r>
      <w:r w:rsidR="00711C5B" w:rsidRPr="009B4DE1">
        <w:rPr>
          <w:rFonts w:ascii="Times New Roman" w:hAnsi="Times New Roman"/>
        </w:rPr>
        <w:t xml:space="preserve">Information </w:t>
      </w:r>
      <w:r w:rsidR="00C04739" w:rsidRPr="009B4DE1">
        <w:rPr>
          <w:rFonts w:ascii="Times New Roman" w:hAnsi="Times New Roman"/>
        </w:rPr>
        <w:t>Warfare Systems Command</w:t>
      </w:r>
      <w:r w:rsidR="00301A3F" w:rsidRPr="009B4DE1">
        <w:rPr>
          <w:rFonts w:ascii="Times New Roman" w:hAnsi="Times New Roman"/>
        </w:rPr>
        <w:t xml:space="preserve"> (NAVWAR)</w:t>
      </w:r>
      <w:r w:rsidR="00C04739" w:rsidRPr="009B4DE1">
        <w:rPr>
          <w:rFonts w:ascii="Times New Roman" w:hAnsi="Times New Roman"/>
        </w:rPr>
        <w:tab/>
      </w:r>
      <w:r w:rsidR="005D5B9A">
        <w:rPr>
          <w:rFonts w:ascii="Times New Roman" w:hAnsi="Times New Roman"/>
        </w:rPr>
        <w:t>17</w:t>
      </w:r>
    </w:p>
    <w:p w14:paraId="2F3D7344" w14:textId="5A016DDA" w:rsidR="00C04739" w:rsidRPr="009B4DE1" w:rsidRDefault="009B4DE1">
      <w:pPr>
        <w:pStyle w:val="TOC2"/>
        <w:rPr>
          <w:rFonts w:ascii="Times New Roman" w:hAnsi="Times New Roman"/>
        </w:rPr>
      </w:pPr>
      <w:r>
        <w:rPr>
          <w:rFonts w:ascii="Times New Roman" w:hAnsi="Times New Roman"/>
        </w:rPr>
        <w:t>6-6</w:t>
      </w:r>
      <w:r w:rsidR="00C04739" w:rsidRPr="009B4DE1">
        <w:rPr>
          <w:rFonts w:ascii="Times New Roman" w:hAnsi="Times New Roman"/>
        </w:rPr>
        <w:t>.</w:t>
      </w:r>
      <w:r w:rsidR="00CE0535">
        <w:rPr>
          <w:rFonts w:ascii="Times New Roman" w:hAnsi="Times New Roman"/>
        </w:rPr>
        <w:t>10</w:t>
      </w:r>
      <w:r w:rsidR="00C04739" w:rsidRPr="009B4DE1">
        <w:rPr>
          <w:rFonts w:ascii="Times New Roman" w:hAnsi="Times New Roman"/>
        </w:rPr>
        <w:t xml:space="preserve"> </w:t>
      </w:r>
      <w:r w:rsidR="00853A4E" w:rsidRPr="009B4DE1">
        <w:rPr>
          <w:rFonts w:ascii="Times New Roman" w:hAnsi="Times New Roman"/>
        </w:rPr>
        <w:t>NAVSUP</w:t>
      </w:r>
      <w:r w:rsidR="00C8745E" w:rsidRPr="009B4DE1">
        <w:rPr>
          <w:rFonts w:ascii="Times New Roman" w:hAnsi="Times New Roman"/>
        </w:rPr>
        <w:t xml:space="preserve"> Weapons Systems Support (WSS)</w:t>
      </w:r>
      <w:r w:rsidR="00C04739" w:rsidRPr="009B4DE1">
        <w:rPr>
          <w:rFonts w:ascii="Times New Roman" w:hAnsi="Times New Roman"/>
        </w:rPr>
        <w:t>-Mechanicsburg</w:t>
      </w:r>
      <w:r w:rsidR="00C04739" w:rsidRPr="009B4DE1">
        <w:rPr>
          <w:rFonts w:ascii="Times New Roman" w:hAnsi="Times New Roman"/>
        </w:rPr>
        <w:tab/>
      </w:r>
      <w:r w:rsidR="005D5B9A">
        <w:rPr>
          <w:rFonts w:ascii="Times New Roman" w:hAnsi="Times New Roman"/>
        </w:rPr>
        <w:t>17</w:t>
      </w:r>
    </w:p>
    <w:p w14:paraId="637BB644" w14:textId="5B1A1ADF" w:rsidR="00C04739" w:rsidRPr="009B4DE1" w:rsidRDefault="009B4DE1">
      <w:pPr>
        <w:pStyle w:val="TOC2"/>
        <w:rPr>
          <w:rFonts w:ascii="Times New Roman" w:hAnsi="Times New Roman"/>
        </w:rPr>
      </w:pPr>
      <w:r>
        <w:rPr>
          <w:rFonts w:ascii="Times New Roman" w:hAnsi="Times New Roman"/>
        </w:rPr>
        <w:t>6-6</w:t>
      </w:r>
      <w:r w:rsidR="00C04739" w:rsidRPr="009B4DE1">
        <w:rPr>
          <w:rFonts w:ascii="Times New Roman" w:hAnsi="Times New Roman"/>
        </w:rPr>
        <w:t>.1</w:t>
      </w:r>
      <w:r w:rsidR="00CE0535">
        <w:rPr>
          <w:rFonts w:ascii="Times New Roman" w:hAnsi="Times New Roman"/>
        </w:rPr>
        <w:t>1</w:t>
      </w:r>
      <w:r w:rsidR="00C04739" w:rsidRPr="009B4DE1">
        <w:rPr>
          <w:rFonts w:ascii="Times New Roman" w:hAnsi="Times New Roman"/>
        </w:rPr>
        <w:t xml:space="preserve"> Naval Sea Logistics Center</w:t>
      </w:r>
      <w:r w:rsidR="00A262C2">
        <w:rPr>
          <w:rFonts w:ascii="Times New Roman" w:hAnsi="Times New Roman"/>
        </w:rPr>
        <w:t xml:space="preserve"> (NSLC)</w:t>
      </w:r>
      <w:r w:rsidR="00C04739" w:rsidRPr="009B4DE1">
        <w:rPr>
          <w:rFonts w:ascii="Times New Roman" w:hAnsi="Times New Roman"/>
        </w:rPr>
        <w:tab/>
      </w:r>
      <w:r w:rsidR="005D5B9A">
        <w:rPr>
          <w:rFonts w:ascii="Times New Roman" w:hAnsi="Times New Roman"/>
        </w:rPr>
        <w:t>18</w:t>
      </w:r>
    </w:p>
    <w:p w14:paraId="1C0C423F" w14:textId="4013B1CB" w:rsidR="00C04739" w:rsidRPr="009B4DE1" w:rsidRDefault="009B4DE1">
      <w:pPr>
        <w:pStyle w:val="TOC2"/>
        <w:rPr>
          <w:rFonts w:ascii="Times New Roman" w:hAnsi="Times New Roman"/>
        </w:rPr>
      </w:pPr>
      <w:r>
        <w:rPr>
          <w:rFonts w:ascii="Times New Roman" w:hAnsi="Times New Roman"/>
        </w:rPr>
        <w:t>6-6</w:t>
      </w:r>
      <w:r w:rsidR="00C04739" w:rsidRPr="009B4DE1">
        <w:rPr>
          <w:rFonts w:ascii="Times New Roman" w:hAnsi="Times New Roman"/>
        </w:rPr>
        <w:t>.1</w:t>
      </w:r>
      <w:r w:rsidR="00CE0535">
        <w:rPr>
          <w:rFonts w:ascii="Times New Roman" w:hAnsi="Times New Roman"/>
        </w:rPr>
        <w:t>2</w:t>
      </w:r>
      <w:r w:rsidR="00C04739" w:rsidRPr="009B4DE1">
        <w:rPr>
          <w:rFonts w:ascii="Times New Roman" w:hAnsi="Times New Roman"/>
        </w:rPr>
        <w:t xml:space="preserve"> In</w:t>
      </w:r>
      <w:r w:rsidR="00CD4879">
        <w:rPr>
          <w:rFonts w:ascii="Times New Roman" w:hAnsi="Times New Roman"/>
        </w:rPr>
        <w:t>-</w:t>
      </w:r>
      <w:r w:rsidR="00C04739" w:rsidRPr="009B4DE1">
        <w:rPr>
          <w:rFonts w:ascii="Times New Roman" w:hAnsi="Times New Roman"/>
        </w:rPr>
        <w:t>Service Engineering Agents</w:t>
      </w:r>
      <w:r w:rsidR="00A262C2">
        <w:rPr>
          <w:rFonts w:ascii="Times New Roman" w:hAnsi="Times New Roman"/>
        </w:rPr>
        <w:t xml:space="preserve"> (ISEA)</w:t>
      </w:r>
      <w:r w:rsidR="00C04739" w:rsidRPr="009B4DE1">
        <w:rPr>
          <w:rFonts w:ascii="Times New Roman" w:hAnsi="Times New Roman"/>
        </w:rPr>
        <w:tab/>
      </w:r>
      <w:r w:rsidR="005D5B9A">
        <w:rPr>
          <w:rFonts w:ascii="Times New Roman" w:hAnsi="Times New Roman"/>
        </w:rPr>
        <w:t>19</w:t>
      </w:r>
    </w:p>
    <w:p w14:paraId="0C5BE183" w14:textId="40C866AD" w:rsidR="00C04739" w:rsidRPr="009B4DE1" w:rsidRDefault="009B4DE1">
      <w:pPr>
        <w:pStyle w:val="TOC2"/>
        <w:rPr>
          <w:rFonts w:ascii="Times New Roman" w:hAnsi="Times New Roman"/>
        </w:rPr>
      </w:pPr>
      <w:r>
        <w:rPr>
          <w:rFonts w:ascii="Times New Roman" w:hAnsi="Times New Roman"/>
        </w:rPr>
        <w:t>6-6</w:t>
      </w:r>
      <w:r w:rsidR="00C04739" w:rsidRPr="009B4DE1">
        <w:rPr>
          <w:rFonts w:ascii="Times New Roman" w:hAnsi="Times New Roman"/>
        </w:rPr>
        <w:t>.1</w:t>
      </w:r>
      <w:r w:rsidR="00BE4D5A">
        <w:rPr>
          <w:rFonts w:ascii="Times New Roman" w:hAnsi="Times New Roman"/>
        </w:rPr>
        <w:t>3</w:t>
      </w:r>
      <w:r w:rsidR="00C04739" w:rsidRPr="009B4DE1">
        <w:rPr>
          <w:rFonts w:ascii="Times New Roman" w:hAnsi="Times New Roman"/>
        </w:rPr>
        <w:t xml:space="preserve"> Ships</w:t>
      </w:r>
      <w:r w:rsidR="00C04739" w:rsidRPr="009B4DE1">
        <w:rPr>
          <w:rFonts w:ascii="Times New Roman" w:hAnsi="Times New Roman"/>
        </w:rPr>
        <w:tab/>
      </w:r>
      <w:r w:rsidR="005D5B9A">
        <w:rPr>
          <w:rFonts w:ascii="Times New Roman" w:hAnsi="Times New Roman"/>
        </w:rPr>
        <w:t>19</w:t>
      </w:r>
    </w:p>
    <w:p w14:paraId="1CE1369A" w14:textId="77777777" w:rsidR="00C04739" w:rsidRPr="009B4DE1" w:rsidRDefault="00C04739">
      <w:pPr>
        <w:tabs>
          <w:tab w:val="left" w:pos="720"/>
          <w:tab w:val="left" w:pos="1710"/>
          <w:tab w:val="right" w:leader="dot" w:pos="9360"/>
        </w:tabs>
        <w:suppressAutoHyphens/>
        <w:ind w:left="1440" w:right="720" w:hanging="1440"/>
        <w:rPr>
          <w:rFonts w:ascii="Times New Roman" w:hAnsi="Times New Roman"/>
        </w:rPr>
      </w:pPr>
    </w:p>
    <w:p w14:paraId="06F862CD" w14:textId="5F99F221" w:rsidR="00C04739" w:rsidRPr="009B4DE1" w:rsidRDefault="009B4DE1" w:rsidP="009B4DE1">
      <w:pPr>
        <w:tabs>
          <w:tab w:val="left" w:pos="-720"/>
          <w:tab w:val="left" w:pos="0"/>
          <w:tab w:val="left" w:pos="720"/>
          <w:tab w:val="left" w:pos="1440"/>
        </w:tabs>
        <w:suppressAutoHyphens/>
        <w:ind w:left="2160" w:hanging="2160"/>
        <w:jc w:val="center"/>
        <w:rPr>
          <w:rFonts w:ascii="Times New Roman" w:hAnsi="Times New Roman"/>
          <w:b/>
        </w:rPr>
      </w:pPr>
      <w:r>
        <w:rPr>
          <w:rFonts w:ascii="Times New Roman" w:hAnsi="Times New Roman"/>
          <w:b/>
        </w:rPr>
        <w:t xml:space="preserve">LIST OF </w:t>
      </w:r>
      <w:r w:rsidR="00C04739" w:rsidRPr="009B4DE1">
        <w:rPr>
          <w:rFonts w:ascii="Times New Roman" w:hAnsi="Times New Roman"/>
          <w:b/>
        </w:rPr>
        <w:t>APPENDICES</w:t>
      </w:r>
    </w:p>
    <w:p w14:paraId="01F31670" w14:textId="77777777" w:rsidR="00C04739" w:rsidRPr="009B4DE1" w:rsidRDefault="00C04739">
      <w:pPr>
        <w:tabs>
          <w:tab w:val="left" w:pos="-720"/>
          <w:tab w:val="left" w:pos="0"/>
          <w:tab w:val="left" w:pos="720"/>
          <w:tab w:val="left" w:pos="1440"/>
        </w:tabs>
        <w:suppressAutoHyphens/>
        <w:ind w:left="2160" w:hanging="2160"/>
        <w:rPr>
          <w:rFonts w:ascii="Times New Roman" w:hAnsi="Times New Roman"/>
        </w:rPr>
      </w:pPr>
    </w:p>
    <w:p w14:paraId="65B0707F" w14:textId="4F89D974" w:rsidR="00C04739" w:rsidRPr="00BD7084" w:rsidRDefault="009B4DE1">
      <w:pPr>
        <w:tabs>
          <w:tab w:val="left" w:pos="-720"/>
          <w:tab w:val="left" w:pos="0"/>
          <w:tab w:val="left" w:pos="720"/>
          <w:tab w:val="left" w:pos="1440"/>
          <w:tab w:val="right" w:leader="dot" w:pos="9360"/>
        </w:tabs>
        <w:suppressAutoHyphens/>
        <w:ind w:left="540" w:hanging="540"/>
        <w:rPr>
          <w:rFonts w:ascii="Times New Roman" w:hAnsi="Times New Roman"/>
        </w:rPr>
      </w:pPr>
      <w:r w:rsidRPr="00BD7084">
        <w:rPr>
          <w:rFonts w:ascii="Times New Roman" w:hAnsi="Times New Roman"/>
        </w:rPr>
        <w:t xml:space="preserve">APPENDIX </w:t>
      </w:r>
      <w:r w:rsidR="00C04739" w:rsidRPr="00BD7084">
        <w:rPr>
          <w:rFonts w:ascii="Times New Roman" w:hAnsi="Times New Roman"/>
        </w:rPr>
        <w:t>A Coordinated Shipboard Allowance List Preparation and Processing</w:t>
      </w:r>
      <w:r w:rsidR="00C04739" w:rsidRPr="00BD7084">
        <w:rPr>
          <w:rFonts w:ascii="Times New Roman" w:hAnsi="Times New Roman"/>
        </w:rPr>
        <w:tab/>
      </w:r>
      <w:r w:rsidR="005D5B9A">
        <w:rPr>
          <w:rFonts w:ascii="Times New Roman" w:hAnsi="Times New Roman"/>
        </w:rPr>
        <w:t>20</w:t>
      </w:r>
    </w:p>
    <w:p w14:paraId="5482CAB9" w14:textId="26169F08" w:rsidR="00387F48" w:rsidRPr="009B4DE1" w:rsidRDefault="00743B66" w:rsidP="00743B66">
      <w:pPr>
        <w:pStyle w:val="TOC1"/>
        <w:spacing w:before="0"/>
        <w:ind w:left="360"/>
        <w:rPr>
          <w:rFonts w:ascii="Times New Roman" w:hAnsi="Times New Roman"/>
        </w:rPr>
      </w:pPr>
      <w:r>
        <w:rPr>
          <w:rFonts w:ascii="Times New Roman" w:hAnsi="Times New Roman"/>
        </w:rPr>
        <w:tab/>
      </w:r>
      <w:r w:rsidR="00387F48" w:rsidRPr="009B4DE1">
        <w:rPr>
          <w:rFonts w:ascii="Times New Roman" w:hAnsi="Times New Roman"/>
        </w:rPr>
        <w:t>A</w:t>
      </w:r>
      <w:r w:rsidR="00FA7D10">
        <w:rPr>
          <w:rFonts w:ascii="Times New Roman" w:hAnsi="Times New Roman"/>
        </w:rPr>
        <w:t>-1</w:t>
      </w:r>
      <w:r w:rsidR="00387F48" w:rsidRPr="009B4DE1">
        <w:rPr>
          <w:rFonts w:ascii="Times New Roman" w:hAnsi="Times New Roman"/>
        </w:rPr>
        <w:t xml:space="preserve"> INTRODUCTION</w:t>
      </w:r>
      <w:r w:rsidR="00387F48" w:rsidRPr="009B4DE1">
        <w:rPr>
          <w:rFonts w:ascii="Times New Roman" w:hAnsi="Times New Roman"/>
        </w:rPr>
        <w:tab/>
      </w:r>
      <w:r w:rsidR="005D5B9A">
        <w:rPr>
          <w:rFonts w:ascii="Times New Roman" w:hAnsi="Times New Roman"/>
        </w:rPr>
        <w:t>20</w:t>
      </w:r>
    </w:p>
    <w:p w14:paraId="38A7F02D" w14:textId="293DC79C" w:rsidR="00387F48" w:rsidRPr="009B4DE1" w:rsidRDefault="00743B66" w:rsidP="00743B66">
      <w:pPr>
        <w:pStyle w:val="TOC1"/>
        <w:spacing w:before="0"/>
        <w:ind w:left="360"/>
        <w:rPr>
          <w:rFonts w:ascii="Times New Roman" w:hAnsi="Times New Roman"/>
        </w:rPr>
      </w:pPr>
      <w:r>
        <w:rPr>
          <w:rFonts w:ascii="Times New Roman" w:hAnsi="Times New Roman"/>
        </w:rPr>
        <w:tab/>
      </w:r>
      <w:r w:rsidR="00387F48" w:rsidRPr="009B4DE1">
        <w:rPr>
          <w:rFonts w:ascii="Times New Roman" w:hAnsi="Times New Roman"/>
        </w:rPr>
        <w:t>A</w:t>
      </w:r>
      <w:r w:rsidR="00FA7D10">
        <w:rPr>
          <w:rFonts w:ascii="Times New Roman" w:hAnsi="Times New Roman"/>
        </w:rPr>
        <w:t>-2</w:t>
      </w:r>
      <w:r w:rsidR="00387F48" w:rsidRPr="009B4DE1">
        <w:rPr>
          <w:rFonts w:ascii="Times New Roman" w:hAnsi="Times New Roman"/>
        </w:rPr>
        <w:t xml:space="preserve"> COORDINATED SHIPBOARD ALL</w:t>
      </w:r>
      <w:r w:rsidR="003D54D0">
        <w:rPr>
          <w:rFonts w:ascii="Times New Roman" w:hAnsi="Times New Roman"/>
        </w:rPr>
        <w:t>OW</w:t>
      </w:r>
      <w:r w:rsidR="00387F48" w:rsidRPr="009B4DE1">
        <w:rPr>
          <w:rFonts w:ascii="Times New Roman" w:hAnsi="Times New Roman"/>
        </w:rPr>
        <w:t>ANCE LIST (COSAL)</w:t>
      </w:r>
      <w:r w:rsidR="00387F48" w:rsidRPr="009B4DE1">
        <w:rPr>
          <w:rFonts w:ascii="Times New Roman" w:hAnsi="Times New Roman"/>
        </w:rPr>
        <w:tab/>
      </w:r>
      <w:r w:rsidR="005D5B9A">
        <w:rPr>
          <w:rFonts w:ascii="Times New Roman" w:hAnsi="Times New Roman"/>
        </w:rPr>
        <w:t>20</w:t>
      </w:r>
    </w:p>
    <w:p w14:paraId="1DB5C771" w14:textId="165E77F0" w:rsidR="00387F48" w:rsidRPr="009B4DE1" w:rsidRDefault="00387F48" w:rsidP="00467548">
      <w:pPr>
        <w:pStyle w:val="TOC2"/>
        <w:rPr>
          <w:rFonts w:ascii="Times New Roman" w:hAnsi="Times New Roman"/>
        </w:rPr>
      </w:pPr>
      <w:r w:rsidRPr="009B4DE1">
        <w:rPr>
          <w:rFonts w:ascii="Times New Roman" w:hAnsi="Times New Roman"/>
        </w:rPr>
        <w:t>A</w:t>
      </w:r>
      <w:r w:rsidR="00030798">
        <w:rPr>
          <w:rFonts w:ascii="Times New Roman" w:hAnsi="Times New Roman"/>
        </w:rPr>
        <w:t>-2</w:t>
      </w:r>
      <w:r w:rsidRPr="009B4DE1">
        <w:rPr>
          <w:rFonts w:ascii="Times New Roman" w:hAnsi="Times New Roman"/>
        </w:rPr>
        <w:t>.1 Automated COSAL Format</w:t>
      </w:r>
      <w:r w:rsidRPr="009B4DE1" w:rsidDel="00A530DE">
        <w:rPr>
          <w:rFonts w:ascii="Times New Roman" w:hAnsi="Times New Roman"/>
          <w:color w:val="FF0000"/>
        </w:rPr>
        <w:t xml:space="preserve"> </w:t>
      </w:r>
      <w:r w:rsidRPr="009B4DE1">
        <w:rPr>
          <w:rFonts w:ascii="Times New Roman" w:hAnsi="Times New Roman"/>
        </w:rPr>
        <w:tab/>
      </w:r>
      <w:r w:rsidR="005D5B9A">
        <w:rPr>
          <w:rFonts w:ascii="Times New Roman" w:hAnsi="Times New Roman"/>
        </w:rPr>
        <w:t>20</w:t>
      </w:r>
    </w:p>
    <w:p w14:paraId="61B0EC67" w14:textId="5C1C2DA5" w:rsidR="00387F48" w:rsidRPr="009B4DE1" w:rsidRDefault="00743B66" w:rsidP="00743B66">
      <w:pPr>
        <w:pStyle w:val="TOC1"/>
        <w:spacing w:before="0"/>
        <w:ind w:left="360" w:hanging="360"/>
        <w:rPr>
          <w:rFonts w:ascii="Times New Roman" w:hAnsi="Times New Roman"/>
        </w:rPr>
      </w:pPr>
      <w:r>
        <w:rPr>
          <w:rFonts w:ascii="Times New Roman" w:hAnsi="Times New Roman"/>
        </w:rPr>
        <w:tab/>
      </w:r>
      <w:r w:rsidR="00387F48" w:rsidRPr="009B4DE1">
        <w:rPr>
          <w:rFonts w:ascii="Times New Roman" w:hAnsi="Times New Roman"/>
        </w:rPr>
        <w:t>A</w:t>
      </w:r>
      <w:r w:rsidR="00FA7D10">
        <w:rPr>
          <w:rFonts w:ascii="Times New Roman" w:hAnsi="Times New Roman"/>
        </w:rPr>
        <w:t>-3</w:t>
      </w:r>
      <w:r w:rsidR="00387F48" w:rsidRPr="009B4DE1">
        <w:rPr>
          <w:rFonts w:ascii="Times New Roman" w:hAnsi="Times New Roman"/>
        </w:rPr>
        <w:t xml:space="preserve"> COSAL COMPUTATIONAL MATH MODELS</w:t>
      </w:r>
      <w:r w:rsidR="00387F48" w:rsidRPr="009B4DE1">
        <w:rPr>
          <w:rFonts w:ascii="Times New Roman" w:hAnsi="Times New Roman"/>
        </w:rPr>
        <w:tab/>
      </w:r>
      <w:r w:rsidR="005D5B9A">
        <w:rPr>
          <w:rFonts w:ascii="Times New Roman" w:hAnsi="Times New Roman"/>
        </w:rPr>
        <w:t>21</w:t>
      </w:r>
    </w:p>
    <w:p w14:paraId="5B6A07A7" w14:textId="37AE1CE8" w:rsidR="00387F48" w:rsidRPr="009B4DE1" w:rsidRDefault="00387F48" w:rsidP="00467548">
      <w:pPr>
        <w:pStyle w:val="TOC2"/>
        <w:rPr>
          <w:rFonts w:ascii="Times New Roman" w:hAnsi="Times New Roman"/>
        </w:rPr>
      </w:pPr>
      <w:r w:rsidRPr="009B4DE1">
        <w:rPr>
          <w:rFonts w:ascii="Times New Roman" w:hAnsi="Times New Roman"/>
        </w:rPr>
        <w:t>A</w:t>
      </w:r>
      <w:r w:rsidR="00030798">
        <w:rPr>
          <w:rFonts w:ascii="Times New Roman" w:hAnsi="Times New Roman"/>
        </w:rPr>
        <w:t>-3</w:t>
      </w:r>
      <w:r w:rsidRPr="009B4DE1">
        <w:rPr>
          <w:rFonts w:ascii="Times New Roman" w:hAnsi="Times New Roman"/>
        </w:rPr>
        <w:t>.1 PRICE SENSITIVE FLSIP .5 PLUS</w:t>
      </w:r>
      <w:r w:rsidRPr="009B4DE1">
        <w:rPr>
          <w:rFonts w:ascii="Times New Roman" w:hAnsi="Times New Roman"/>
        </w:rPr>
        <w:tab/>
      </w:r>
      <w:r w:rsidR="005D5B9A">
        <w:rPr>
          <w:rFonts w:ascii="Times New Roman" w:hAnsi="Times New Roman"/>
        </w:rPr>
        <w:t>22</w:t>
      </w:r>
    </w:p>
    <w:p w14:paraId="0DB48283" w14:textId="71770D59" w:rsidR="00387F48" w:rsidRPr="009B4DE1" w:rsidRDefault="00743B66" w:rsidP="00743B66">
      <w:pPr>
        <w:pStyle w:val="TOC1"/>
        <w:spacing w:before="0"/>
        <w:ind w:left="360" w:hanging="360"/>
        <w:rPr>
          <w:rFonts w:ascii="Times New Roman" w:hAnsi="Times New Roman"/>
        </w:rPr>
      </w:pPr>
      <w:r>
        <w:rPr>
          <w:rFonts w:ascii="Times New Roman" w:hAnsi="Times New Roman"/>
        </w:rPr>
        <w:tab/>
      </w:r>
      <w:r w:rsidR="00387F48" w:rsidRPr="009B4DE1">
        <w:rPr>
          <w:rFonts w:ascii="Times New Roman" w:hAnsi="Times New Roman"/>
        </w:rPr>
        <w:t>A</w:t>
      </w:r>
      <w:r w:rsidR="00FA7D10">
        <w:rPr>
          <w:rFonts w:ascii="Times New Roman" w:hAnsi="Times New Roman"/>
        </w:rPr>
        <w:t>-4</w:t>
      </w:r>
      <w:r w:rsidR="00387F48" w:rsidRPr="009B4DE1">
        <w:rPr>
          <w:rFonts w:ascii="Times New Roman" w:hAnsi="Times New Roman"/>
        </w:rPr>
        <w:t xml:space="preserve"> COSAL PREPARATION</w:t>
      </w:r>
      <w:r w:rsidR="00387F48" w:rsidRPr="009B4DE1">
        <w:rPr>
          <w:rFonts w:ascii="Times New Roman" w:hAnsi="Times New Roman"/>
        </w:rPr>
        <w:tab/>
      </w:r>
      <w:r w:rsidR="005D5B9A">
        <w:rPr>
          <w:rFonts w:ascii="Times New Roman" w:hAnsi="Times New Roman"/>
        </w:rPr>
        <w:t>22</w:t>
      </w:r>
    </w:p>
    <w:p w14:paraId="60FFA432" w14:textId="1EE747E7" w:rsidR="00387F48" w:rsidRPr="009B4DE1" w:rsidRDefault="00387F48" w:rsidP="00467548">
      <w:pPr>
        <w:pStyle w:val="TOC2"/>
        <w:rPr>
          <w:rFonts w:ascii="Times New Roman" w:hAnsi="Times New Roman"/>
        </w:rPr>
      </w:pPr>
      <w:r w:rsidRPr="009B4DE1">
        <w:rPr>
          <w:rFonts w:ascii="Times New Roman" w:hAnsi="Times New Roman"/>
        </w:rPr>
        <w:t>A</w:t>
      </w:r>
      <w:r w:rsidR="00030798">
        <w:rPr>
          <w:rFonts w:ascii="Times New Roman" w:hAnsi="Times New Roman"/>
        </w:rPr>
        <w:t>-4</w:t>
      </w:r>
      <w:r w:rsidRPr="009B4DE1">
        <w:rPr>
          <w:rFonts w:ascii="Times New Roman" w:hAnsi="Times New Roman"/>
        </w:rPr>
        <w:t xml:space="preserve">.1 </w:t>
      </w:r>
      <w:r w:rsidRPr="009B4DE1">
        <w:rPr>
          <w:rFonts w:ascii="Times New Roman" w:hAnsi="Times New Roman"/>
          <w:color w:val="000000"/>
        </w:rPr>
        <w:t>Incremental COSALs</w:t>
      </w:r>
      <w:r w:rsidRPr="009B4DE1">
        <w:rPr>
          <w:rFonts w:ascii="Times New Roman" w:hAnsi="Times New Roman"/>
        </w:rPr>
        <w:tab/>
      </w:r>
      <w:r w:rsidR="005D5B9A">
        <w:rPr>
          <w:rFonts w:ascii="Times New Roman" w:hAnsi="Times New Roman"/>
        </w:rPr>
        <w:t>22</w:t>
      </w:r>
    </w:p>
    <w:p w14:paraId="4A4AEC61" w14:textId="20D7537E" w:rsidR="00387F48" w:rsidRPr="009B4DE1" w:rsidRDefault="00387F48" w:rsidP="00467548">
      <w:pPr>
        <w:pStyle w:val="TOC3"/>
        <w:rPr>
          <w:rFonts w:ascii="Times New Roman" w:hAnsi="Times New Roman"/>
        </w:rPr>
      </w:pPr>
      <w:r w:rsidRPr="009B4DE1">
        <w:rPr>
          <w:rFonts w:ascii="Times New Roman" w:hAnsi="Times New Roman"/>
        </w:rPr>
        <w:t>A</w:t>
      </w:r>
      <w:r w:rsidR="00030798">
        <w:rPr>
          <w:rFonts w:ascii="Times New Roman" w:hAnsi="Times New Roman"/>
        </w:rPr>
        <w:t>-4</w:t>
      </w:r>
      <w:r w:rsidRPr="009B4DE1">
        <w:rPr>
          <w:rFonts w:ascii="Times New Roman" w:hAnsi="Times New Roman"/>
        </w:rPr>
        <w:t>.1</w:t>
      </w:r>
      <w:r w:rsidR="00745176">
        <w:rPr>
          <w:rFonts w:ascii="Times New Roman" w:hAnsi="Times New Roman"/>
        </w:rPr>
        <w:t>.1</w:t>
      </w:r>
      <w:r w:rsidRPr="009B4DE1">
        <w:rPr>
          <w:rFonts w:ascii="Times New Roman" w:hAnsi="Times New Roman"/>
        </w:rPr>
        <w:t xml:space="preserve"> Purpose of Incremental COSALs</w:t>
      </w:r>
      <w:r w:rsidRPr="009B4DE1">
        <w:rPr>
          <w:rFonts w:ascii="Times New Roman" w:hAnsi="Times New Roman"/>
        </w:rPr>
        <w:tab/>
      </w:r>
      <w:r w:rsidR="005D5B9A">
        <w:rPr>
          <w:rFonts w:ascii="Times New Roman" w:hAnsi="Times New Roman"/>
        </w:rPr>
        <w:t>23</w:t>
      </w:r>
    </w:p>
    <w:p w14:paraId="31263053" w14:textId="77777777" w:rsidR="00AF634E" w:rsidRDefault="00743B66" w:rsidP="00743B66">
      <w:pPr>
        <w:pStyle w:val="TOC1"/>
        <w:spacing w:before="0"/>
        <w:ind w:left="360" w:hanging="360"/>
        <w:rPr>
          <w:rFonts w:ascii="Times New Roman" w:hAnsi="Times New Roman"/>
        </w:rPr>
        <w:sectPr w:rsidR="00AF634E" w:rsidSect="00122F18">
          <w:footerReference w:type="default" r:id="rId17"/>
          <w:endnotePr>
            <w:numFmt w:val="decimal"/>
          </w:endnotePr>
          <w:type w:val="continuous"/>
          <w:pgSz w:w="12240" w:h="15840"/>
          <w:pgMar w:top="1440" w:right="1440" w:bottom="1440" w:left="1440" w:header="720" w:footer="720" w:gutter="0"/>
          <w:pgNumType w:start="1"/>
          <w:cols w:space="720"/>
          <w:noEndnote/>
        </w:sectPr>
      </w:pPr>
      <w:r>
        <w:rPr>
          <w:rFonts w:ascii="Times New Roman" w:hAnsi="Times New Roman"/>
        </w:rPr>
        <w:tab/>
      </w:r>
    </w:p>
    <w:p w14:paraId="375B1364" w14:textId="5C60D511" w:rsidR="00387F48" w:rsidRPr="009B4DE1" w:rsidRDefault="00387F48" w:rsidP="00743B66">
      <w:pPr>
        <w:pStyle w:val="TOC1"/>
        <w:spacing w:before="0"/>
        <w:ind w:left="360" w:hanging="360"/>
        <w:rPr>
          <w:rFonts w:ascii="Times New Roman" w:hAnsi="Times New Roman"/>
        </w:rPr>
      </w:pPr>
      <w:r w:rsidRPr="009B4DE1">
        <w:rPr>
          <w:rFonts w:ascii="Times New Roman" w:hAnsi="Times New Roman"/>
        </w:rPr>
        <w:lastRenderedPageBreak/>
        <w:t>A</w:t>
      </w:r>
      <w:r w:rsidR="00FA7D10">
        <w:rPr>
          <w:rFonts w:ascii="Times New Roman" w:hAnsi="Times New Roman"/>
        </w:rPr>
        <w:t>-5</w:t>
      </w:r>
      <w:r w:rsidRPr="009B4DE1">
        <w:rPr>
          <w:rFonts w:ascii="Times New Roman" w:hAnsi="Times New Roman"/>
        </w:rPr>
        <w:t xml:space="preserve"> COSAL MAINTENANCE</w:t>
      </w:r>
      <w:r w:rsidRPr="009B4DE1">
        <w:rPr>
          <w:rFonts w:ascii="Times New Roman" w:hAnsi="Times New Roman"/>
        </w:rPr>
        <w:tab/>
      </w:r>
      <w:r w:rsidR="005D5B9A">
        <w:rPr>
          <w:rFonts w:ascii="Times New Roman" w:hAnsi="Times New Roman"/>
        </w:rPr>
        <w:t>23</w:t>
      </w:r>
    </w:p>
    <w:p w14:paraId="3C03A81D" w14:textId="32E3FC88" w:rsidR="00387F48" w:rsidRPr="009B4DE1" w:rsidRDefault="00387F48" w:rsidP="00467548">
      <w:pPr>
        <w:pStyle w:val="TOC2"/>
        <w:ind w:left="0" w:firstLine="720"/>
        <w:rPr>
          <w:rFonts w:ascii="Times New Roman" w:hAnsi="Times New Roman"/>
        </w:rPr>
      </w:pPr>
      <w:r w:rsidRPr="009B4DE1">
        <w:rPr>
          <w:rFonts w:ascii="Times New Roman" w:hAnsi="Times New Roman"/>
        </w:rPr>
        <w:t>A</w:t>
      </w:r>
      <w:r w:rsidR="00030798">
        <w:rPr>
          <w:rFonts w:ascii="Times New Roman" w:hAnsi="Times New Roman"/>
        </w:rPr>
        <w:t>-5</w:t>
      </w:r>
      <w:r w:rsidRPr="009B4DE1">
        <w:rPr>
          <w:rFonts w:ascii="Times New Roman" w:hAnsi="Times New Roman"/>
        </w:rPr>
        <w:t>.1 Automated Ships</w:t>
      </w:r>
      <w:r w:rsidRPr="009B4DE1">
        <w:rPr>
          <w:rFonts w:ascii="Times New Roman" w:hAnsi="Times New Roman"/>
        </w:rPr>
        <w:tab/>
      </w:r>
      <w:r w:rsidR="005D5B9A">
        <w:rPr>
          <w:rFonts w:ascii="Times New Roman" w:hAnsi="Times New Roman"/>
        </w:rPr>
        <w:t>23</w:t>
      </w:r>
    </w:p>
    <w:p w14:paraId="3CD89F9E" w14:textId="3D6C98C5" w:rsidR="00C04739" w:rsidRPr="00BD7084" w:rsidRDefault="009B4DE1">
      <w:pPr>
        <w:tabs>
          <w:tab w:val="left" w:pos="-720"/>
          <w:tab w:val="right" w:leader="dot" w:pos="9360"/>
        </w:tabs>
        <w:suppressAutoHyphens/>
        <w:ind w:left="540" w:hanging="540"/>
        <w:rPr>
          <w:rFonts w:ascii="Times New Roman" w:hAnsi="Times New Roman"/>
        </w:rPr>
      </w:pPr>
      <w:r w:rsidRPr="00BD7084">
        <w:rPr>
          <w:rFonts w:ascii="Times New Roman" w:hAnsi="Times New Roman"/>
        </w:rPr>
        <w:t xml:space="preserve">APPENDIX </w:t>
      </w:r>
      <w:r w:rsidR="00C04739" w:rsidRPr="00BD7084">
        <w:rPr>
          <w:rFonts w:ascii="Times New Roman" w:hAnsi="Times New Roman"/>
        </w:rPr>
        <w:t>B Allowance Parts List Preparation and Processing</w:t>
      </w:r>
      <w:r w:rsidR="00C04739" w:rsidRPr="00BD7084">
        <w:rPr>
          <w:rFonts w:ascii="Times New Roman" w:hAnsi="Times New Roman"/>
        </w:rPr>
        <w:tab/>
      </w:r>
      <w:r w:rsidR="005D5B9A">
        <w:rPr>
          <w:rFonts w:ascii="Times New Roman" w:hAnsi="Times New Roman"/>
        </w:rPr>
        <w:t>24</w:t>
      </w:r>
    </w:p>
    <w:p w14:paraId="38C99C18" w14:textId="4A4F524E" w:rsidR="00387F48" w:rsidRPr="009B4DE1" w:rsidRDefault="00743B66" w:rsidP="00743B66">
      <w:pPr>
        <w:tabs>
          <w:tab w:val="right" w:leader="dot" w:pos="9360"/>
        </w:tabs>
        <w:suppressAutoHyphens/>
        <w:ind w:left="360" w:right="720" w:hanging="360"/>
        <w:jc w:val="both"/>
        <w:rPr>
          <w:rFonts w:ascii="Times New Roman" w:hAnsi="Times New Roman"/>
          <w:spacing w:val="-3"/>
        </w:rPr>
      </w:pPr>
      <w:r>
        <w:rPr>
          <w:rFonts w:ascii="Times New Roman" w:hAnsi="Times New Roman"/>
          <w:spacing w:val="-3"/>
        </w:rPr>
        <w:tab/>
      </w:r>
      <w:r w:rsidR="00387F48" w:rsidRPr="009B4DE1">
        <w:rPr>
          <w:rFonts w:ascii="Times New Roman" w:hAnsi="Times New Roman"/>
          <w:spacing w:val="-3"/>
        </w:rPr>
        <w:t>B</w:t>
      </w:r>
      <w:r w:rsidR="00FA7D10">
        <w:rPr>
          <w:rFonts w:ascii="Times New Roman" w:hAnsi="Times New Roman"/>
          <w:spacing w:val="-3"/>
        </w:rPr>
        <w:t>-1</w:t>
      </w:r>
      <w:r w:rsidR="00387F48" w:rsidRPr="009B4DE1">
        <w:rPr>
          <w:rFonts w:ascii="Times New Roman" w:hAnsi="Times New Roman"/>
          <w:spacing w:val="-3"/>
        </w:rPr>
        <w:t xml:space="preserve"> INTRODUCTION</w:t>
      </w:r>
      <w:r w:rsidR="00387F48" w:rsidRPr="009B4DE1">
        <w:rPr>
          <w:rFonts w:ascii="Times New Roman" w:hAnsi="Times New Roman"/>
          <w:spacing w:val="-3"/>
        </w:rPr>
        <w:tab/>
      </w:r>
      <w:r w:rsidR="005D5B9A">
        <w:rPr>
          <w:rFonts w:ascii="Times New Roman" w:hAnsi="Times New Roman"/>
          <w:spacing w:val="-3"/>
        </w:rPr>
        <w:t>24</w:t>
      </w:r>
    </w:p>
    <w:p w14:paraId="29760AC7" w14:textId="3F9A096B" w:rsidR="00387F48" w:rsidRPr="009B4DE1" w:rsidRDefault="00743B66" w:rsidP="00743B66">
      <w:pPr>
        <w:tabs>
          <w:tab w:val="right" w:leader="dot" w:pos="9360"/>
        </w:tabs>
        <w:suppressAutoHyphens/>
        <w:ind w:left="360" w:right="720" w:hanging="360"/>
        <w:jc w:val="both"/>
        <w:rPr>
          <w:rFonts w:ascii="Times New Roman" w:hAnsi="Times New Roman"/>
          <w:spacing w:val="-3"/>
        </w:rPr>
      </w:pPr>
      <w:r>
        <w:rPr>
          <w:rFonts w:ascii="Times New Roman" w:hAnsi="Times New Roman"/>
          <w:spacing w:val="-3"/>
        </w:rPr>
        <w:tab/>
      </w:r>
      <w:r w:rsidR="00387F48" w:rsidRPr="009B4DE1">
        <w:rPr>
          <w:rFonts w:ascii="Times New Roman" w:hAnsi="Times New Roman"/>
          <w:spacing w:val="-3"/>
        </w:rPr>
        <w:t>B</w:t>
      </w:r>
      <w:r w:rsidR="00FA7D10">
        <w:rPr>
          <w:rFonts w:ascii="Times New Roman" w:hAnsi="Times New Roman"/>
          <w:spacing w:val="-3"/>
        </w:rPr>
        <w:t>-2</w:t>
      </w:r>
      <w:r w:rsidR="00387F48" w:rsidRPr="009B4DE1">
        <w:rPr>
          <w:rFonts w:ascii="Times New Roman" w:hAnsi="Times New Roman"/>
          <w:spacing w:val="-3"/>
        </w:rPr>
        <w:t xml:space="preserve"> APL DEFINITION</w:t>
      </w:r>
      <w:r w:rsidR="00387F48" w:rsidRPr="009B4DE1">
        <w:rPr>
          <w:rFonts w:ascii="Times New Roman" w:hAnsi="Times New Roman"/>
          <w:spacing w:val="-3"/>
        </w:rPr>
        <w:tab/>
      </w:r>
      <w:r w:rsidR="005D5B9A">
        <w:rPr>
          <w:rFonts w:ascii="Times New Roman" w:hAnsi="Times New Roman"/>
          <w:spacing w:val="-3"/>
        </w:rPr>
        <w:t>24</w:t>
      </w:r>
    </w:p>
    <w:p w14:paraId="308847C4" w14:textId="129B7142" w:rsidR="00387F48" w:rsidRPr="009B4DE1" w:rsidRDefault="00743B66" w:rsidP="00743B66">
      <w:pPr>
        <w:tabs>
          <w:tab w:val="right" w:leader="dot" w:pos="9360"/>
        </w:tabs>
        <w:suppressAutoHyphens/>
        <w:ind w:left="360" w:right="720" w:hanging="360"/>
        <w:jc w:val="both"/>
        <w:rPr>
          <w:rFonts w:ascii="Times New Roman" w:hAnsi="Times New Roman"/>
          <w:spacing w:val="-3"/>
        </w:rPr>
      </w:pPr>
      <w:r>
        <w:rPr>
          <w:rFonts w:ascii="Times New Roman" w:hAnsi="Times New Roman"/>
          <w:spacing w:val="-3"/>
        </w:rPr>
        <w:tab/>
      </w:r>
      <w:r w:rsidR="00387F48" w:rsidRPr="009B4DE1">
        <w:rPr>
          <w:rFonts w:ascii="Times New Roman" w:hAnsi="Times New Roman"/>
          <w:spacing w:val="-3"/>
        </w:rPr>
        <w:t>B</w:t>
      </w:r>
      <w:r w:rsidR="00FA7D10">
        <w:rPr>
          <w:rFonts w:ascii="Times New Roman" w:hAnsi="Times New Roman"/>
          <w:spacing w:val="-3"/>
        </w:rPr>
        <w:t>-3</w:t>
      </w:r>
      <w:r w:rsidR="00387F48" w:rsidRPr="009B4DE1">
        <w:rPr>
          <w:rFonts w:ascii="Times New Roman" w:hAnsi="Times New Roman"/>
          <w:spacing w:val="-3"/>
        </w:rPr>
        <w:t xml:space="preserve"> APL PREPARATION</w:t>
      </w:r>
      <w:r w:rsidR="00387F48" w:rsidRPr="009B4DE1">
        <w:rPr>
          <w:rFonts w:ascii="Times New Roman" w:hAnsi="Times New Roman"/>
          <w:spacing w:val="-3"/>
        </w:rPr>
        <w:tab/>
      </w:r>
      <w:r w:rsidR="005D5B9A">
        <w:rPr>
          <w:rFonts w:ascii="Times New Roman" w:hAnsi="Times New Roman"/>
          <w:spacing w:val="-3"/>
        </w:rPr>
        <w:t>24</w:t>
      </w:r>
    </w:p>
    <w:p w14:paraId="7735EB03" w14:textId="498BE78F" w:rsidR="00387F48" w:rsidRPr="009B4DE1" w:rsidRDefault="00743B66" w:rsidP="00743B66">
      <w:pPr>
        <w:tabs>
          <w:tab w:val="right" w:leader="dot" w:pos="9360"/>
        </w:tabs>
        <w:suppressAutoHyphens/>
        <w:ind w:left="360" w:right="720" w:hanging="360"/>
        <w:jc w:val="both"/>
        <w:rPr>
          <w:rFonts w:ascii="Times New Roman" w:hAnsi="Times New Roman"/>
          <w:spacing w:val="-3"/>
        </w:rPr>
      </w:pPr>
      <w:r>
        <w:rPr>
          <w:rFonts w:ascii="Times New Roman" w:hAnsi="Times New Roman"/>
          <w:spacing w:val="-3"/>
        </w:rPr>
        <w:tab/>
      </w:r>
      <w:r w:rsidR="00387F48" w:rsidRPr="009B4DE1">
        <w:rPr>
          <w:rFonts w:ascii="Times New Roman" w:hAnsi="Times New Roman"/>
          <w:spacing w:val="-3"/>
        </w:rPr>
        <w:t>B</w:t>
      </w:r>
      <w:r w:rsidR="00FA7D10">
        <w:rPr>
          <w:rFonts w:ascii="Times New Roman" w:hAnsi="Times New Roman"/>
          <w:spacing w:val="-3"/>
        </w:rPr>
        <w:t>-4</w:t>
      </w:r>
      <w:r w:rsidR="00387F48" w:rsidRPr="009B4DE1">
        <w:rPr>
          <w:rFonts w:ascii="Times New Roman" w:hAnsi="Times New Roman"/>
          <w:spacing w:val="-3"/>
        </w:rPr>
        <w:t xml:space="preserve"> APL FORMAT</w:t>
      </w:r>
      <w:r w:rsidR="00387F48" w:rsidRPr="009B4DE1">
        <w:rPr>
          <w:rFonts w:ascii="Times New Roman" w:hAnsi="Times New Roman"/>
          <w:spacing w:val="-3"/>
        </w:rPr>
        <w:tab/>
      </w:r>
      <w:r w:rsidR="005D5B9A">
        <w:rPr>
          <w:rFonts w:ascii="Times New Roman" w:hAnsi="Times New Roman"/>
          <w:spacing w:val="-3"/>
        </w:rPr>
        <w:t>25</w:t>
      </w:r>
    </w:p>
    <w:p w14:paraId="6A85D6DC" w14:textId="1A2AF33F" w:rsidR="00387F48" w:rsidRPr="009B4DE1" w:rsidRDefault="00743B66" w:rsidP="00743B66">
      <w:pPr>
        <w:tabs>
          <w:tab w:val="right" w:leader="dot" w:pos="9360"/>
        </w:tabs>
        <w:suppressAutoHyphens/>
        <w:ind w:left="360" w:right="720" w:hanging="360"/>
        <w:jc w:val="both"/>
        <w:rPr>
          <w:rFonts w:ascii="Times New Roman" w:hAnsi="Times New Roman"/>
          <w:spacing w:val="-3"/>
        </w:rPr>
      </w:pPr>
      <w:r>
        <w:rPr>
          <w:rFonts w:ascii="Times New Roman" w:hAnsi="Times New Roman"/>
          <w:spacing w:val="-3"/>
        </w:rPr>
        <w:tab/>
      </w:r>
      <w:r w:rsidR="00387F48" w:rsidRPr="009B4DE1">
        <w:rPr>
          <w:rFonts w:ascii="Times New Roman" w:hAnsi="Times New Roman"/>
          <w:spacing w:val="-3"/>
        </w:rPr>
        <w:t>B</w:t>
      </w:r>
      <w:r w:rsidR="00FA7D10">
        <w:rPr>
          <w:rFonts w:ascii="Times New Roman" w:hAnsi="Times New Roman"/>
          <w:spacing w:val="-3"/>
        </w:rPr>
        <w:t>-5</w:t>
      </w:r>
      <w:r w:rsidR="00387F48" w:rsidRPr="009B4DE1">
        <w:rPr>
          <w:rFonts w:ascii="Times New Roman" w:hAnsi="Times New Roman"/>
          <w:spacing w:val="-3"/>
        </w:rPr>
        <w:t xml:space="preserve"> TYPES OF APLS</w:t>
      </w:r>
      <w:r w:rsidR="00387F48" w:rsidRPr="009B4DE1">
        <w:rPr>
          <w:rFonts w:ascii="Times New Roman" w:hAnsi="Times New Roman"/>
          <w:spacing w:val="-3"/>
        </w:rPr>
        <w:tab/>
      </w:r>
      <w:r w:rsidR="002465C5">
        <w:rPr>
          <w:rFonts w:ascii="Times New Roman" w:hAnsi="Times New Roman"/>
          <w:spacing w:val="-3"/>
        </w:rPr>
        <w:t>27</w:t>
      </w:r>
    </w:p>
    <w:p w14:paraId="2B90B108" w14:textId="203018E2" w:rsidR="00387F48" w:rsidRPr="009B4DE1" w:rsidRDefault="00387F48" w:rsidP="00743B66">
      <w:pPr>
        <w:tabs>
          <w:tab w:val="right" w:leader="dot" w:pos="9360"/>
        </w:tabs>
        <w:suppressAutoHyphens/>
        <w:ind w:right="720" w:firstLine="720"/>
        <w:rPr>
          <w:rFonts w:ascii="Times New Roman" w:hAnsi="Times New Roman"/>
          <w:spacing w:val="-3"/>
        </w:rPr>
      </w:pPr>
      <w:r w:rsidRPr="009B4DE1">
        <w:rPr>
          <w:rFonts w:ascii="Times New Roman" w:hAnsi="Times New Roman"/>
          <w:spacing w:val="-3"/>
        </w:rPr>
        <w:t>B</w:t>
      </w:r>
      <w:r w:rsidR="00FA7D10">
        <w:rPr>
          <w:rFonts w:ascii="Times New Roman" w:hAnsi="Times New Roman"/>
          <w:spacing w:val="-3"/>
        </w:rPr>
        <w:t>-5</w:t>
      </w:r>
      <w:r w:rsidRPr="009B4DE1">
        <w:rPr>
          <w:rFonts w:ascii="Times New Roman" w:hAnsi="Times New Roman"/>
          <w:spacing w:val="-3"/>
        </w:rPr>
        <w:t>.1 Hull, Mechanical and Electrical APL</w:t>
      </w:r>
      <w:r w:rsidRPr="009B4DE1">
        <w:rPr>
          <w:rFonts w:ascii="Times New Roman" w:hAnsi="Times New Roman"/>
          <w:spacing w:val="-3"/>
        </w:rPr>
        <w:tab/>
      </w:r>
      <w:r w:rsidR="002465C5">
        <w:rPr>
          <w:rFonts w:ascii="Times New Roman" w:hAnsi="Times New Roman"/>
          <w:spacing w:val="-3"/>
        </w:rPr>
        <w:t>27</w:t>
      </w:r>
    </w:p>
    <w:p w14:paraId="68E44417" w14:textId="70FED50C" w:rsidR="00387F48" w:rsidRPr="009B4DE1" w:rsidRDefault="00387F48" w:rsidP="00743B66">
      <w:pPr>
        <w:tabs>
          <w:tab w:val="right" w:leader="dot" w:pos="9360"/>
        </w:tabs>
        <w:suppressAutoHyphens/>
        <w:ind w:right="720" w:firstLine="720"/>
        <w:rPr>
          <w:rFonts w:ascii="Times New Roman" w:hAnsi="Times New Roman"/>
          <w:spacing w:val="-3"/>
        </w:rPr>
      </w:pPr>
      <w:r w:rsidRPr="009B4DE1">
        <w:rPr>
          <w:rFonts w:ascii="Times New Roman" w:hAnsi="Times New Roman"/>
          <w:spacing w:val="-3"/>
        </w:rPr>
        <w:t>B</w:t>
      </w:r>
      <w:r w:rsidR="00FA7D10">
        <w:rPr>
          <w:rFonts w:ascii="Times New Roman" w:hAnsi="Times New Roman"/>
          <w:spacing w:val="-3"/>
        </w:rPr>
        <w:t>-5.</w:t>
      </w:r>
      <w:r w:rsidRPr="009B4DE1">
        <w:rPr>
          <w:rFonts w:ascii="Times New Roman" w:hAnsi="Times New Roman"/>
          <w:spacing w:val="-3"/>
        </w:rPr>
        <w:t>2 Ordnance APL</w:t>
      </w:r>
      <w:r w:rsidRPr="009B4DE1">
        <w:rPr>
          <w:rFonts w:ascii="Times New Roman" w:hAnsi="Times New Roman"/>
          <w:spacing w:val="-3"/>
        </w:rPr>
        <w:tab/>
      </w:r>
      <w:r w:rsidR="002465C5">
        <w:rPr>
          <w:rFonts w:ascii="Times New Roman" w:hAnsi="Times New Roman"/>
          <w:spacing w:val="-3"/>
        </w:rPr>
        <w:t>27</w:t>
      </w:r>
    </w:p>
    <w:p w14:paraId="18150B70" w14:textId="505069E2" w:rsidR="00387F48" w:rsidRPr="009B4DE1" w:rsidRDefault="00387F48" w:rsidP="00743B66">
      <w:pPr>
        <w:tabs>
          <w:tab w:val="right" w:leader="dot" w:pos="9360"/>
        </w:tabs>
        <w:suppressAutoHyphens/>
        <w:ind w:right="720" w:firstLine="720"/>
        <w:rPr>
          <w:rFonts w:ascii="Times New Roman" w:hAnsi="Times New Roman"/>
          <w:spacing w:val="-3"/>
        </w:rPr>
      </w:pPr>
      <w:r w:rsidRPr="009B4DE1">
        <w:rPr>
          <w:rFonts w:ascii="Times New Roman" w:hAnsi="Times New Roman"/>
          <w:spacing w:val="-3"/>
        </w:rPr>
        <w:t>B</w:t>
      </w:r>
      <w:r w:rsidR="00FA7D10">
        <w:rPr>
          <w:rFonts w:ascii="Times New Roman" w:hAnsi="Times New Roman"/>
          <w:spacing w:val="-3"/>
        </w:rPr>
        <w:t>-5</w:t>
      </w:r>
      <w:r w:rsidRPr="009B4DE1">
        <w:rPr>
          <w:rFonts w:ascii="Times New Roman" w:hAnsi="Times New Roman"/>
          <w:spacing w:val="-3"/>
        </w:rPr>
        <w:t>.3 Ordnance Alteration APL</w:t>
      </w:r>
      <w:r w:rsidRPr="009B4DE1">
        <w:rPr>
          <w:rFonts w:ascii="Times New Roman" w:hAnsi="Times New Roman"/>
          <w:spacing w:val="-3"/>
        </w:rPr>
        <w:tab/>
      </w:r>
      <w:r w:rsidR="002465C5">
        <w:rPr>
          <w:rFonts w:ascii="Times New Roman" w:hAnsi="Times New Roman"/>
          <w:spacing w:val="-3"/>
        </w:rPr>
        <w:t>27</w:t>
      </w:r>
    </w:p>
    <w:p w14:paraId="7A647C6F" w14:textId="391525CE" w:rsidR="00387F48" w:rsidRPr="009B4DE1" w:rsidRDefault="00387F48" w:rsidP="00743B66">
      <w:pPr>
        <w:tabs>
          <w:tab w:val="right" w:leader="dot" w:pos="9360"/>
        </w:tabs>
        <w:suppressAutoHyphens/>
        <w:ind w:left="1944" w:right="720" w:hanging="1224"/>
        <w:rPr>
          <w:rFonts w:ascii="Times New Roman" w:hAnsi="Times New Roman"/>
          <w:spacing w:val="-3"/>
        </w:rPr>
      </w:pPr>
      <w:r w:rsidRPr="009B4DE1">
        <w:rPr>
          <w:rFonts w:ascii="Times New Roman" w:hAnsi="Times New Roman"/>
          <w:spacing w:val="-3"/>
        </w:rPr>
        <w:t>B</w:t>
      </w:r>
      <w:r w:rsidR="00FA7D10">
        <w:rPr>
          <w:rFonts w:ascii="Times New Roman" w:hAnsi="Times New Roman"/>
          <w:spacing w:val="-3"/>
        </w:rPr>
        <w:t>-5</w:t>
      </w:r>
      <w:r w:rsidRPr="009B4DE1">
        <w:rPr>
          <w:rFonts w:ascii="Times New Roman" w:hAnsi="Times New Roman"/>
          <w:spacing w:val="-3"/>
        </w:rPr>
        <w:t>.4 HM&amp;E Machinery Alteration APL</w:t>
      </w:r>
      <w:r w:rsidRPr="009B4DE1">
        <w:rPr>
          <w:rFonts w:ascii="Times New Roman" w:hAnsi="Times New Roman"/>
          <w:spacing w:val="-3"/>
        </w:rPr>
        <w:tab/>
      </w:r>
      <w:r w:rsidR="002465C5">
        <w:rPr>
          <w:rFonts w:ascii="Times New Roman" w:hAnsi="Times New Roman"/>
          <w:spacing w:val="-3"/>
        </w:rPr>
        <w:t>27</w:t>
      </w:r>
    </w:p>
    <w:p w14:paraId="7C06A9BA" w14:textId="1FD3E6A9" w:rsidR="00387F48" w:rsidRPr="009B4DE1" w:rsidRDefault="00387F48" w:rsidP="00743B66">
      <w:pPr>
        <w:tabs>
          <w:tab w:val="right" w:leader="dot" w:pos="9360"/>
        </w:tabs>
        <w:suppressAutoHyphens/>
        <w:ind w:left="1944" w:right="720" w:hanging="1224"/>
        <w:rPr>
          <w:rFonts w:ascii="Times New Roman" w:hAnsi="Times New Roman"/>
          <w:spacing w:val="-3"/>
        </w:rPr>
      </w:pPr>
      <w:r w:rsidRPr="009B4DE1">
        <w:rPr>
          <w:rFonts w:ascii="Times New Roman" w:hAnsi="Times New Roman"/>
          <w:spacing w:val="-3"/>
        </w:rPr>
        <w:t>B</w:t>
      </w:r>
      <w:r w:rsidR="00FA7D10">
        <w:rPr>
          <w:rFonts w:ascii="Times New Roman" w:hAnsi="Times New Roman"/>
          <w:spacing w:val="-3"/>
        </w:rPr>
        <w:t>-5</w:t>
      </w:r>
      <w:r w:rsidRPr="009B4DE1">
        <w:rPr>
          <w:rFonts w:ascii="Times New Roman" w:hAnsi="Times New Roman"/>
          <w:spacing w:val="-3"/>
        </w:rPr>
        <w:t xml:space="preserve">.5 Electronic and Gunfire Control System </w:t>
      </w:r>
      <w:r w:rsidR="00916829">
        <w:rPr>
          <w:rFonts w:ascii="Times New Roman" w:hAnsi="Times New Roman"/>
          <w:spacing w:val="-3"/>
        </w:rPr>
        <w:t xml:space="preserve">(GFCS) </w:t>
      </w:r>
      <w:r w:rsidRPr="009B4DE1">
        <w:rPr>
          <w:rFonts w:ascii="Times New Roman" w:hAnsi="Times New Roman"/>
          <w:spacing w:val="-3"/>
        </w:rPr>
        <w:t>APLs</w:t>
      </w:r>
      <w:r w:rsidRPr="009B4DE1">
        <w:rPr>
          <w:rFonts w:ascii="Times New Roman" w:hAnsi="Times New Roman"/>
          <w:spacing w:val="-3"/>
        </w:rPr>
        <w:tab/>
      </w:r>
      <w:r w:rsidR="002465C5">
        <w:rPr>
          <w:rFonts w:ascii="Times New Roman" w:hAnsi="Times New Roman"/>
          <w:spacing w:val="-3"/>
        </w:rPr>
        <w:t>28</w:t>
      </w:r>
    </w:p>
    <w:p w14:paraId="26AA4B12" w14:textId="07DCBC74" w:rsidR="00387F48" w:rsidRPr="009B4DE1" w:rsidRDefault="00387F48" w:rsidP="00743B66">
      <w:pPr>
        <w:tabs>
          <w:tab w:val="right" w:leader="dot" w:pos="9360"/>
        </w:tabs>
        <w:suppressAutoHyphens/>
        <w:ind w:left="1944" w:right="720" w:hanging="1224"/>
        <w:rPr>
          <w:rFonts w:ascii="Times New Roman" w:hAnsi="Times New Roman"/>
          <w:spacing w:val="-3"/>
        </w:rPr>
      </w:pPr>
      <w:r w:rsidRPr="009B4DE1">
        <w:rPr>
          <w:rFonts w:ascii="Times New Roman" w:hAnsi="Times New Roman"/>
          <w:spacing w:val="-3"/>
        </w:rPr>
        <w:t>B</w:t>
      </w:r>
      <w:r w:rsidR="00FA7D10">
        <w:rPr>
          <w:rFonts w:ascii="Times New Roman" w:hAnsi="Times New Roman"/>
          <w:spacing w:val="-3"/>
        </w:rPr>
        <w:t>-5</w:t>
      </w:r>
      <w:r w:rsidRPr="009B4DE1">
        <w:rPr>
          <w:rFonts w:ascii="Times New Roman" w:hAnsi="Times New Roman"/>
          <w:spacing w:val="-3"/>
        </w:rPr>
        <w:t>.6 Electronics Field Change APL</w:t>
      </w:r>
      <w:r w:rsidRPr="009B4DE1">
        <w:rPr>
          <w:rFonts w:ascii="Times New Roman" w:hAnsi="Times New Roman"/>
          <w:spacing w:val="-3"/>
        </w:rPr>
        <w:tab/>
      </w:r>
      <w:r w:rsidR="002465C5">
        <w:rPr>
          <w:rFonts w:ascii="Times New Roman" w:hAnsi="Times New Roman"/>
          <w:spacing w:val="-3"/>
        </w:rPr>
        <w:t>28</w:t>
      </w:r>
    </w:p>
    <w:p w14:paraId="6E0EA6D0" w14:textId="4DA093EA" w:rsidR="00387F48" w:rsidRPr="009B4DE1" w:rsidRDefault="00387F48" w:rsidP="00743B66">
      <w:pPr>
        <w:tabs>
          <w:tab w:val="right" w:leader="dot" w:pos="9360"/>
        </w:tabs>
        <w:suppressAutoHyphens/>
        <w:ind w:left="1944" w:right="720" w:hanging="1224"/>
        <w:rPr>
          <w:rFonts w:ascii="Times New Roman" w:hAnsi="Times New Roman"/>
          <w:spacing w:val="-3"/>
        </w:rPr>
      </w:pPr>
      <w:r w:rsidRPr="009B4DE1">
        <w:rPr>
          <w:rFonts w:ascii="Times New Roman" w:hAnsi="Times New Roman"/>
          <w:spacing w:val="-3"/>
        </w:rPr>
        <w:t>B</w:t>
      </w:r>
      <w:r w:rsidR="00FA7D10">
        <w:rPr>
          <w:rFonts w:ascii="Times New Roman" w:hAnsi="Times New Roman"/>
          <w:spacing w:val="-3"/>
        </w:rPr>
        <w:t>-5</w:t>
      </w:r>
      <w:r w:rsidRPr="009B4DE1">
        <w:rPr>
          <w:rFonts w:ascii="Times New Roman" w:hAnsi="Times New Roman"/>
          <w:spacing w:val="-3"/>
        </w:rPr>
        <w:t>.7 Miscellaneous Repair Parts List APL</w:t>
      </w:r>
      <w:r w:rsidRPr="009B4DE1">
        <w:rPr>
          <w:rFonts w:ascii="Times New Roman" w:hAnsi="Times New Roman"/>
          <w:spacing w:val="-3"/>
        </w:rPr>
        <w:tab/>
      </w:r>
      <w:r w:rsidR="002465C5">
        <w:rPr>
          <w:rFonts w:ascii="Times New Roman" w:hAnsi="Times New Roman"/>
          <w:spacing w:val="-3"/>
        </w:rPr>
        <w:t>28</w:t>
      </w:r>
    </w:p>
    <w:p w14:paraId="45A7B97F" w14:textId="5F43D936" w:rsidR="00467548" w:rsidRDefault="00387F48" w:rsidP="00743B66">
      <w:pPr>
        <w:tabs>
          <w:tab w:val="right" w:leader="dot" w:pos="9360"/>
        </w:tabs>
        <w:suppressAutoHyphens/>
        <w:ind w:right="720" w:firstLine="720"/>
        <w:rPr>
          <w:rFonts w:ascii="Times New Roman" w:hAnsi="Times New Roman"/>
          <w:spacing w:val="-3"/>
        </w:rPr>
      </w:pPr>
      <w:r w:rsidRPr="009B4DE1">
        <w:rPr>
          <w:rFonts w:ascii="Times New Roman" w:hAnsi="Times New Roman"/>
          <w:spacing w:val="-3"/>
        </w:rPr>
        <w:t>B</w:t>
      </w:r>
      <w:r w:rsidR="00FA7D10">
        <w:rPr>
          <w:rFonts w:ascii="Times New Roman" w:hAnsi="Times New Roman"/>
          <w:spacing w:val="-3"/>
        </w:rPr>
        <w:t>-5</w:t>
      </w:r>
      <w:r w:rsidRPr="009B4DE1">
        <w:rPr>
          <w:rFonts w:ascii="Times New Roman" w:hAnsi="Times New Roman"/>
          <w:spacing w:val="-3"/>
        </w:rPr>
        <w:t>.8 Allowance Components List</w:t>
      </w:r>
      <w:r w:rsidRPr="009B4DE1">
        <w:rPr>
          <w:rFonts w:ascii="Times New Roman" w:hAnsi="Times New Roman"/>
          <w:spacing w:val="-3"/>
        </w:rPr>
        <w:tab/>
      </w:r>
      <w:r w:rsidR="002465C5">
        <w:rPr>
          <w:rFonts w:ascii="Times New Roman" w:hAnsi="Times New Roman"/>
          <w:spacing w:val="-3"/>
        </w:rPr>
        <w:t>28</w:t>
      </w:r>
    </w:p>
    <w:p w14:paraId="17BDFE8B" w14:textId="740A4FED" w:rsidR="00387F48" w:rsidRPr="00467548" w:rsidRDefault="00387F48" w:rsidP="00743B66">
      <w:pPr>
        <w:tabs>
          <w:tab w:val="right" w:leader="dot" w:pos="9360"/>
        </w:tabs>
        <w:suppressAutoHyphens/>
        <w:ind w:left="360" w:right="720"/>
        <w:rPr>
          <w:rFonts w:ascii="Times New Roman" w:hAnsi="Times New Roman"/>
          <w:spacing w:val="-3"/>
        </w:rPr>
      </w:pPr>
      <w:r w:rsidRPr="009B4DE1">
        <w:rPr>
          <w:rFonts w:ascii="Times New Roman" w:hAnsi="Times New Roman"/>
        </w:rPr>
        <w:t>B</w:t>
      </w:r>
      <w:r w:rsidR="00467548">
        <w:rPr>
          <w:rFonts w:ascii="Times New Roman" w:hAnsi="Times New Roman"/>
        </w:rPr>
        <w:t>-6</w:t>
      </w:r>
      <w:r w:rsidRPr="009B4DE1">
        <w:rPr>
          <w:rFonts w:ascii="Times New Roman" w:hAnsi="Times New Roman"/>
        </w:rPr>
        <w:t xml:space="preserve"> POLICY</w:t>
      </w:r>
      <w:r w:rsidR="00467548">
        <w:rPr>
          <w:rFonts w:ascii="Times New Roman" w:hAnsi="Times New Roman"/>
        </w:rPr>
        <w:tab/>
      </w:r>
      <w:r w:rsidR="002465C5">
        <w:rPr>
          <w:rFonts w:ascii="Times New Roman" w:hAnsi="Times New Roman"/>
        </w:rPr>
        <w:t>37</w:t>
      </w:r>
    </w:p>
    <w:p w14:paraId="6EDAD949" w14:textId="7EEA8F19" w:rsidR="00387F48" w:rsidRPr="009B4DE1" w:rsidRDefault="00743B66" w:rsidP="00743B66">
      <w:pPr>
        <w:tabs>
          <w:tab w:val="left" w:pos="-720"/>
          <w:tab w:val="left" w:pos="720"/>
          <w:tab w:val="right" w:leader="dot" w:pos="9360"/>
        </w:tabs>
        <w:suppressAutoHyphens/>
        <w:ind w:left="360" w:hanging="360"/>
        <w:rPr>
          <w:rFonts w:ascii="Times New Roman" w:hAnsi="Times New Roman"/>
        </w:rPr>
      </w:pPr>
      <w:r>
        <w:rPr>
          <w:rFonts w:ascii="Times New Roman" w:hAnsi="Times New Roman"/>
        </w:rPr>
        <w:tab/>
      </w:r>
      <w:r w:rsidR="00387F48" w:rsidRPr="009B4DE1">
        <w:rPr>
          <w:rFonts w:ascii="Times New Roman" w:hAnsi="Times New Roman"/>
        </w:rPr>
        <w:t>B</w:t>
      </w:r>
      <w:r w:rsidR="00467548">
        <w:rPr>
          <w:rFonts w:ascii="Times New Roman" w:hAnsi="Times New Roman"/>
        </w:rPr>
        <w:t>-7</w:t>
      </w:r>
      <w:r w:rsidR="00387F48" w:rsidRPr="009B4DE1">
        <w:rPr>
          <w:rFonts w:ascii="Times New Roman" w:hAnsi="Times New Roman"/>
        </w:rPr>
        <w:t xml:space="preserve"> RESPONSIBILITIES</w:t>
      </w:r>
      <w:r w:rsidR="00387F48" w:rsidRPr="009B4DE1">
        <w:rPr>
          <w:rFonts w:ascii="Times New Roman" w:hAnsi="Times New Roman"/>
        </w:rPr>
        <w:tab/>
      </w:r>
      <w:r w:rsidR="002465C5">
        <w:rPr>
          <w:rFonts w:ascii="Times New Roman" w:hAnsi="Times New Roman"/>
        </w:rPr>
        <w:t>37</w:t>
      </w:r>
    </w:p>
    <w:p w14:paraId="5CCEA799" w14:textId="136EF617" w:rsidR="00387F48" w:rsidRPr="009B4DE1" w:rsidRDefault="00387F48" w:rsidP="00743B66">
      <w:pPr>
        <w:tabs>
          <w:tab w:val="left" w:pos="-720"/>
          <w:tab w:val="left" w:pos="720"/>
          <w:tab w:val="right" w:leader="dot" w:pos="9360"/>
        </w:tabs>
        <w:suppressAutoHyphens/>
        <w:ind w:firstLine="720"/>
        <w:rPr>
          <w:rFonts w:ascii="Times New Roman" w:hAnsi="Times New Roman"/>
        </w:rPr>
      </w:pPr>
      <w:r w:rsidRPr="009B4DE1">
        <w:rPr>
          <w:rFonts w:ascii="Times New Roman" w:hAnsi="Times New Roman"/>
        </w:rPr>
        <w:t>B</w:t>
      </w:r>
      <w:r w:rsidR="00467548">
        <w:rPr>
          <w:rFonts w:ascii="Times New Roman" w:hAnsi="Times New Roman"/>
        </w:rPr>
        <w:t>-7</w:t>
      </w:r>
      <w:r w:rsidRPr="009B4DE1">
        <w:rPr>
          <w:rFonts w:ascii="Times New Roman" w:hAnsi="Times New Roman"/>
        </w:rPr>
        <w:t xml:space="preserve">.1 </w:t>
      </w:r>
      <w:r w:rsidR="00FF2048">
        <w:rPr>
          <w:rFonts w:ascii="Times New Roman" w:hAnsi="Times New Roman"/>
        </w:rPr>
        <w:t>NAV</w:t>
      </w:r>
      <w:r w:rsidRPr="009B4DE1">
        <w:rPr>
          <w:rFonts w:ascii="Times New Roman" w:hAnsi="Times New Roman"/>
        </w:rPr>
        <w:t xml:space="preserve">SEA </w:t>
      </w:r>
      <w:r w:rsidR="00654B80">
        <w:rPr>
          <w:rFonts w:ascii="Times New Roman" w:hAnsi="Times New Roman"/>
        </w:rPr>
        <w:t>Sustainment Directorate (</w:t>
      </w:r>
      <w:r w:rsidR="00C724DE">
        <w:rPr>
          <w:rFonts w:ascii="Times New Roman" w:hAnsi="Times New Roman"/>
        </w:rPr>
        <w:t>SEA</w:t>
      </w:r>
      <w:r w:rsidR="00654B80">
        <w:rPr>
          <w:rFonts w:ascii="Times New Roman" w:hAnsi="Times New Roman"/>
        </w:rPr>
        <w:t xml:space="preserve"> </w:t>
      </w:r>
      <w:r w:rsidRPr="009B4DE1">
        <w:rPr>
          <w:rFonts w:ascii="Times New Roman" w:hAnsi="Times New Roman"/>
        </w:rPr>
        <w:t>0</w:t>
      </w:r>
      <w:r w:rsidR="00654B80">
        <w:rPr>
          <w:rFonts w:ascii="Times New Roman" w:hAnsi="Times New Roman"/>
        </w:rPr>
        <w:t>6)</w:t>
      </w:r>
      <w:r w:rsidRPr="009B4DE1">
        <w:rPr>
          <w:rFonts w:ascii="Times New Roman" w:hAnsi="Times New Roman"/>
        </w:rPr>
        <w:tab/>
      </w:r>
      <w:r w:rsidR="002465C5">
        <w:rPr>
          <w:rFonts w:ascii="Times New Roman" w:hAnsi="Times New Roman"/>
        </w:rPr>
        <w:t>37</w:t>
      </w:r>
    </w:p>
    <w:p w14:paraId="7F008FF0" w14:textId="1444D23A" w:rsidR="00387F48" w:rsidRPr="009B4DE1" w:rsidRDefault="00387F48" w:rsidP="00743B66">
      <w:pPr>
        <w:tabs>
          <w:tab w:val="left" w:pos="-720"/>
          <w:tab w:val="left" w:pos="720"/>
          <w:tab w:val="right" w:leader="dot" w:pos="9360"/>
        </w:tabs>
        <w:suppressAutoHyphens/>
        <w:ind w:firstLine="720"/>
        <w:rPr>
          <w:rFonts w:ascii="Times New Roman" w:hAnsi="Times New Roman"/>
        </w:rPr>
      </w:pPr>
      <w:r w:rsidRPr="009B4DE1">
        <w:rPr>
          <w:rFonts w:ascii="Times New Roman" w:hAnsi="Times New Roman"/>
        </w:rPr>
        <w:t>B</w:t>
      </w:r>
      <w:r w:rsidR="00467548">
        <w:rPr>
          <w:rFonts w:ascii="Times New Roman" w:hAnsi="Times New Roman"/>
        </w:rPr>
        <w:t>-7</w:t>
      </w:r>
      <w:r w:rsidRPr="009B4DE1">
        <w:rPr>
          <w:rFonts w:ascii="Times New Roman" w:hAnsi="Times New Roman"/>
        </w:rPr>
        <w:t>.2 Ship Program Manager (SPM)</w:t>
      </w:r>
      <w:r w:rsidRPr="009B4DE1">
        <w:rPr>
          <w:rFonts w:ascii="Times New Roman" w:hAnsi="Times New Roman"/>
        </w:rPr>
        <w:tab/>
      </w:r>
      <w:r w:rsidR="002465C5">
        <w:rPr>
          <w:rFonts w:ascii="Times New Roman" w:hAnsi="Times New Roman"/>
        </w:rPr>
        <w:t>37</w:t>
      </w:r>
    </w:p>
    <w:p w14:paraId="539EF7F3" w14:textId="5C4A681F" w:rsidR="00387F48" w:rsidRPr="009B4DE1" w:rsidRDefault="00387F48" w:rsidP="00743B66">
      <w:pPr>
        <w:tabs>
          <w:tab w:val="left" w:pos="-720"/>
          <w:tab w:val="left" w:pos="720"/>
          <w:tab w:val="right" w:leader="dot" w:pos="9360"/>
        </w:tabs>
        <w:suppressAutoHyphens/>
        <w:ind w:firstLine="720"/>
        <w:rPr>
          <w:rFonts w:ascii="Times New Roman" w:hAnsi="Times New Roman"/>
        </w:rPr>
      </w:pPr>
      <w:r w:rsidRPr="009B4DE1">
        <w:rPr>
          <w:rFonts w:ascii="Times New Roman" w:hAnsi="Times New Roman"/>
        </w:rPr>
        <w:t>B</w:t>
      </w:r>
      <w:r w:rsidR="00467548">
        <w:rPr>
          <w:rFonts w:ascii="Times New Roman" w:hAnsi="Times New Roman"/>
        </w:rPr>
        <w:t>-7</w:t>
      </w:r>
      <w:r w:rsidRPr="009B4DE1">
        <w:rPr>
          <w:rFonts w:ascii="Times New Roman" w:hAnsi="Times New Roman"/>
        </w:rPr>
        <w:t>.3 Participating Acquisition Resource Manager (PARM)</w:t>
      </w:r>
      <w:r w:rsidRPr="009B4DE1">
        <w:rPr>
          <w:rFonts w:ascii="Times New Roman" w:hAnsi="Times New Roman"/>
        </w:rPr>
        <w:tab/>
      </w:r>
      <w:r w:rsidR="002465C5">
        <w:rPr>
          <w:rFonts w:ascii="Times New Roman" w:hAnsi="Times New Roman"/>
        </w:rPr>
        <w:t>37</w:t>
      </w:r>
    </w:p>
    <w:p w14:paraId="149B1898" w14:textId="5B88D3C9" w:rsidR="00387F48" w:rsidRPr="009B4DE1" w:rsidRDefault="00387F48" w:rsidP="00743B66">
      <w:pPr>
        <w:tabs>
          <w:tab w:val="left" w:pos="-720"/>
          <w:tab w:val="left" w:pos="720"/>
          <w:tab w:val="right" w:leader="dot" w:pos="9360"/>
        </w:tabs>
        <w:suppressAutoHyphens/>
        <w:ind w:firstLine="720"/>
        <w:rPr>
          <w:rFonts w:ascii="Times New Roman" w:hAnsi="Times New Roman"/>
        </w:rPr>
      </w:pPr>
      <w:r w:rsidRPr="009B4DE1">
        <w:rPr>
          <w:rFonts w:ascii="Times New Roman" w:hAnsi="Times New Roman"/>
        </w:rPr>
        <w:t>B</w:t>
      </w:r>
      <w:r w:rsidR="00467548">
        <w:rPr>
          <w:rFonts w:ascii="Times New Roman" w:hAnsi="Times New Roman"/>
        </w:rPr>
        <w:t>-7</w:t>
      </w:r>
      <w:r w:rsidRPr="009B4DE1">
        <w:rPr>
          <w:rFonts w:ascii="Times New Roman" w:hAnsi="Times New Roman"/>
        </w:rPr>
        <w:t>.4 Naval Supervising Activity (NSA)</w:t>
      </w:r>
      <w:r w:rsidRPr="009B4DE1">
        <w:rPr>
          <w:rFonts w:ascii="Times New Roman" w:hAnsi="Times New Roman"/>
        </w:rPr>
        <w:tab/>
      </w:r>
      <w:r w:rsidR="002465C5">
        <w:rPr>
          <w:rFonts w:ascii="Times New Roman" w:hAnsi="Times New Roman"/>
        </w:rPr>
        <w:t>37</w:t>
      </w:r>
    </w:p>
    <w:p w14:paraId="1D0B479A" w14:textId="29E145C2" w:rsidR="00387F48" w:rsidRPr="009B4DE1" w:rsidRDefault="00387F48" w:rsidP="00743B66">
      <w:pPr>
        <w:tabs>
          <w:tab w:val="left" w:pos="-720"/>
          <w:tab w:val="left" w:pos="720"/>
          <w:tab w:val="right" w:leader="dot" w:pos="9360"/>
        </w:tabs>
        <w:suppressAutoHyphens/>
        <w:ind w:firstLine="720"/>
        <w:rPr>
          <w:rFonts w:ascii="Times New Roman" w:hAnsi="Times New Roman"/>
        </w:rPr>
      </w:pPr>
      <w:r w:rsidRPr="009B4DE1">
        <w:rPr>
          <w:rFonts w:ascii="Times New Roman" w:hAnsi="Times New Roman"/>
        </w:rPr>
        <w:t>B</w:t>
      </w:r>
      <w:r w:rsidR="00467548">
        <w:rPr>
          <w:rFonts w:ascii="Times New Roman" w:hAnsi="Times New Roman"/>
        </w:rPr>
        <w:t>-7</w:t>
      </w:r>
      <w:r w:rsidRPr="009B4DE1">
        <w:rPr>
          <w:rFonts w:ascii="Times New Roman" w:hAnsi="Times New Roman"/>
        </w:rPr>
        <w:t>.5 N</w:t>
      </w:r>
      <w:r w:rsidR="006B686B">
        <w:rPr>
          <w:rFonts w:ascii="Times New Roman" w:hAnsi="Times New Roman"/>
        </w:rPr>
        <w:t xml:space="preserve">AVSUP </w:t>
      </w:r>
      <w:r w:rsidR="006050AC">
        <w:rPr>
          <w:rFonts w:ascii="Times New Roman" w:hAnsi="Times New Roman"/>
        </w:rPr>
        <w:t>Weapons Supply Support-</w:t>
      </w:r>
      <w:r w:rsidRPr="009B4DE1">
        <w:rPr>
          <w:rFonts w:ascii="Times New Roman" w:hAnsi="Times New Roman"/>
        </w:rPr>
        <w:t>Mechanicsburg</w:t>
      </w:r>
      <w:r w:rsidR="006050AC">
        <w:rPr>
          <w:rFonts w:ascii="Times New Roman" w:hAnsi="Times New Roman"/>
        </w:rPr>
        <w:t xml:space="preserve"> (NAVSUP-M)</w:t>
      </w:r>
      <w:r w:rsidR="00960800">
        <w:rPr>
          <w:rFonts w:ascii="Times New Roman" w:hAnsi="Times New Roman"/>
        </w:rPr>
        <w:t xml:space="preserve"> </w:t>
      </w:r>
      <w:r w:rsidR="006B686B">
        <w:rPr>
          <w:rFonts w:ascii="Times New Roman" w:hAnsi="Times New Roman"/>
        </w:rPr>
        <w:tab/>
      </w:r>
      <w:r w:rsidR="002465C5">
        <w:rPr>
          <w:rFonts w:ascii="Times New Roman" w:hAnsi="Times New Roman"/>
        </w:rPr>
        <w:t>37</w:t>
      </w:r>
    </w:p>
    <w:p w14:paraId="5D7034F5" w14:textId="38A87F3D" w:rsidR="00C04739" w:rsidRPr="00BD7084" w:rsidRDefault="009B4DE1">
      <w:pPr>
        <w:tabs>
          <w:tab w:val="left" w:pos="-720"/>
          <w:tab w:val="left" w:pos="0"/>
          <w:tab w:val="left" w:pos="720"/>
          <w:tab w:val="left" w:pos="1440"/>
          <w:tab w:val="right" w:leader="dot" w:pos="9360"/>
        </w:tabs>
        <w:suppressAutoHyphens/>
        <w:ind w:left="540" w:hanging="540"/>
        <w:rPr>
          <w:rFonts w:ascii="Times New Roman" w:hAnsi="Times New Roman"/>
        </w:rPr>
      </w:pPr>
      <w:r w:rsidRPr="00BD7084">
        <w:rPr>
          <w:rFonts w:ascii="Times New Roman" w:hAnsi="Times New Roman"/>
        </w:rPr>
        <w:t xml:space="preserve">APPENDIX </w:t>
      </w:r>
      <w:r w:rsidR="00C04739" w:rsidRPr="00BD7084">
        <w:rPr>
          <w:rFonts w:ascii="Times New Roman" w:hAnsi="Times New Roman"/>
        </w:rPr>
        <w:t>C Preliminary Allowance Lists</w:t>
      </w:r>
      <w:r w:rsidR="00C04739" w:rsidRPr="00BD7084">
        <w:rPr>
          <w:rFonts w:ascii="Times New Roman" w:hAnsi="Times New Roman"/>
        </w:rPr>
        <w:tab/>
      </w:r>
      <w:r w:rsidR="002465C5">
        <w:rPr>
          <w:rFonts w:ascii="Times New Roman" w:hAnsi="Times New Roman"/>
        </w:rPr>
        <w:t>38</w:t>
      </w:r>
    </w:p>
    <w:p w14:paraId="27A9DEB9" w14:textId="3E630607" w:rsidR="000E737A" w:rsidRPr="009B4DE1" w:rsidRDefault="00743B66" w:rsidP="00743B66">
      <w:pPr>
        <w:tabs>
          <w:tab w:val="right" w:leader="dot" w:pos="9360"/>
        </w:tabs>
        <w:suppressAutoHyphens/>
        <w:ind w:left="360" w:right="720" w:hanging="360"/>
        <w:rPr>
          <w:rFonts w:ascii="Times New Roman" w:hAnsi="Times New Roman"/>
          <w:spacing w:val="-3"/>
        </w:rPr>
      </w:pPr>
      <w:r>
        <w:rPr>
          <w:rFonts w:ascii="Times New Roman" w:hAnsi="Times New Roman"/>
          <w:spacing w:val="-3"/>
        </w:rPr>
        <w:tab/>
      </w:r>
      <w:r w:rsidR="000E737A" w:rsidRPr="009B4DE1">
        <w:rPr>
          <w:rFonts w:ascii="Times New Roman" w:hAnsi="Times New Roman"/>
          <w:spacing w:val="-3"/>
        </w:rPr>
        <w:t>C</w:t>
      </w:r>
      <w:r w:rsidR="009F43CC">
        <w:rPr>
          <w:rFonts w:ascii="Times New Roman" w:hAnsi="Times New Roman"/>
          <w:spacing w:val="-3"/>
        </w:rPr>
        <w:t>-1</w:t>
      </w:r>
      <w:r w:rsidR="000E737A" w:rsidRPr="009B4DE1">
        <w:rPr>
          <w:rFonts w:ascii="Times New Roman" w:hAnsi="Times New Roman"/>
          <w:spacing w:val="-3"/>
        </w:rPr>
        <w:t xml:space="preserve"> OVERVIEW</w:t>
      </w:r>
      <w:r w:rsidR="000E737A" w:rsidRPr="009B4DE1">
        <w:rPr>
          <w:rFonts w:ascii="Times New Roman" w:hAnsi="Times New Roman"/>
          <w:spacing w:val="-3"/>
        </w:rPr>
        <w:tab/>
      </w:r>
      <w:r w:rsidR="002465C5">
        <w:rPr>
          <w:rFonts w:ascii="Times New Roman" w:hAnsi="Times New Roman"/>
          <w:spacing w:val="-3"/>
        </w:rPr>
        <w:t>38</w:t>
      </w:r>
    </w:p>
    <w:p w14:paraId="3AD230F4" w14:textId="390710D8" w:rsidR="000E737A" w:rsidRPr="009B4DE1" w:rsidRDefault="00743B66" w:rsidP="00743B66">
      <w:pPr>
        <w:tabs>
          <w:tab w:val="right" w:leader="dot" w:pos="9360"/>
        </w:tabs>
        <w:suppressAutoHyphens/>
        <w:ind w:left="360" w:right="720" w:hanging="360"/>
        <w:rPr>
          <w:rFonts w:ascii="Times New Roman" w:hAnsi="Times New Roman"/>
          <w:spacing w:val="-3"/>
        </w:rPr>
      </w:pPr>
      <w:r>
        <w:rPr>
          <w:rFonts w:ascii="Times New Roman" w:hAnsi="Times New Roman"/>
          <w:spacing w:val="-3"/>
        </w:rPr>
        <w:tab/>
      </w:r>
      <w:r w:rsidR="000E737A" w:rsidRPr="009B4DE1">
        <w:rPr>
          <w:rFonts w:ascii="Times New Roman" w:hAnsi="Times New Roman"/>
          <w:spacing w:val="-3"/>
        </w:rPr>
        <w:t>C</w:t>
      </w:r>
      <w:r w:rsidR="009F43CC">
        <w:rPr>
          <w:rFonts w:ascii="Times New Roman" w:hAnsi="Times New Roman"/>
          <w:spacing w:val="-3"/>
        </w:rPr>
        <w:t>-2</w:t>
      </w:r>
      <w:r w:rsidR="000E737A" w:rsidRPr="009B4DE1">
        <w:rPr>
          <w:rFonts w:ascii="Times New Roman" w:hAnsi="Times New Roman"/>
          <w:spacing w:val="-3"/>
        </w:rPr>
        <w:t xml:space="preserve"> DEFINITIONS</w:t>
      </w:r>
      <w:r w:rsidR="000E737A" w:rsidRPr="009B4DE1">
        <w:rPr>
          <w:rFonts w:ascii="Times New Roman" w:hAnsi="Times New Roman"/>
          <w:spacing w:val="-3"/>
        </w:rPr>
        <w:tab/>
      </w:r>
      <w:r w:rsidR="002465C5">
        <w:rPr>
          <w:rFonts w:ascii="Times New Roman" w:hAnsi="Times New Roman"/>
          <w:spacing w:val="-3"/>
        </w:rPr>
        <w:t>38</w:t>
      </w:r>
    </w:p>
    <w:p w14:paraId="2CACE100" w14:textId="1D8ABBF9" w:rsidR="000E737A" w:rsidRPr="009B4DE1" w:rsidRDefault="000E737A" w:rsidP="000E737A">
      <w:pPr>
        <w:tabs>
          <w:tab w:val="right" w:leader="dot" w:pos="9360"/>
        </w:tabs>
        <w:suppressAutoHyphens/>
        <w:ind w:left="1728" w:right="720" w:hanging="1008"/>
        <w:rPr>
          <w:rFonts w:ascii="Times New Roman" w:hAnsi="Times New Roman"/>
          <w:spacing w:val="-3"/>
        </w:rPr>
      </w:pPr>
      <w:r w:rsidRPr="009B4DE1">
        <w:rPr>
          <w:rFonts w:ascii="Times New Roman" w:hAnsi="Times New Roman"/>
          <w:spacing w:val="-3"/>
        </w:rPr>
        <w:t>C</w:t>
      </w:r>
      <w:r w:rsidR="009F43CC">
        <w:rPr>
          <w:rFonts w:ascii="Times New Roman" w:hAnsi="Times New Roman"/>
          <w:spacing w:val="-3"/>
        </w:rPr>
        <w:t>-2</w:t>
      </w:r>
      <w:r w:rsidRPr="009B4DE1">
        <w:rPr>
          <w:rFonts w:ascii="Times New Roman" w:hAnsi="Times New Roman"/>
          <w:spacing w:val="-3"/>
        </w:rPr>
        <w:t>.1 Interactive Computer Aided Provisioning</w:t>
      </w:r>
      <w:r w:rsidR="00A06B9A">
        <w:rPr>
          <w:rFonts w:ascii="Times New Roman" w:hAnsi="Times New Roman"/>
          <w:spacing w:val="-3"/>
        </w:rPr>
        <w:t xml:space="preserve"> </w:t>
      </w:r>
      <w:r w:rsidRPr="009B4DE1">
        <w:rPr>
          <w:rFonts w:ascii="Times New Roman" w:hAnsi="Times New Roman"/>
          <w:spacing w:val="-3"/>
        </w:rPr>
        <w:t>System</w:t>
      </w:r>
      <w:r w:rsidRPr="009B4DE1">
        <w:rPr>
          <w:rFonts w:ascii="Times New Roman" w:hAnsi="Times New Roman"/>
          <w:spacing w:val="-3"/>
        </w:rPr>
        <w:tab/>
      </w:r>
      <w:r w:rsidR="002465C5">
        <w:rPr>
          <w:rFonts w:ascii="Times New Roman" w:hAnsi="Times New Roman"/>
          <w:spacing w:val="-3"/>
        </w:rPr>
        <w:t>38</w:t>
      </w:r>
    </w:p>
    <w:p w14:paraId="698BE2EF" w14:textId="6D860204" w:rsidR="000E737A" w:rsidRPr="009B4DE1" w:rsidRDefault="000E737A" w:rsidP="000E737A">
      <w:pPr>
        <w:tabs>
          <w:tab w:val="right" w:leader="dot" w:pos="9360"/>
        </w:tabs>
        <w:suppressAutoHyphens/>
        <w:ind w:left="1728" w:right="720" w:hanging="1008"/>
        <w:rPr>
          <w:rFonts w:ascii="Times New Roman" w:hAnsi="Times New Roman"/>
          <w:spacing w:val="-3"/>
        </w:rPr>
      </w:pPr>
      <w:r w:rsidRPr="009B4DE1">
        <w:rPr>
          <w:rFonts w:ascii="Times New Roman" w:hAnsi="Times New Roman"/>
          <w:spacing w:val="-3"/>
        </w:rPr>
        <w:t>C</w:t>
      </w:r>
      <w:r w:rsidR="009F43CC">
        <w:rPr>
          <w:rFonts w:ascii="Times New Roman" w:hAnsi="Times New Roman"/>
          <w:spacing w:val="-3"/>
        </w:rPr>
        <w:t>-2</w:t>
      </w:r>
      <w:r w:rsidRPr="009B4DE1">
        <w:rPr>
          <w:rFonts w:ascii="Times New Roman" w:hAnsi="Times New Roman"/>
          <w:spacing w:val="-3"/>
        </w:rPr>
        <w:t>.</w:t>
      </w:r>
      <w:r w:rsidR="00246D8E">
        <w:rPr>
          <w:rFonts w:ascii="Times New Roman" w:hAnsi="Times New Roman"/>
          <w:spacing w:val="-3"/>
        </w:rPr>
        <w:t>2</w:t>
      </w:r>
      <w:r w:rsidRPr="009B4DE1">
        <w:rPr>
          <w:rFonts w:ascii="Times New Roman" w:hAnsi="Times New Roman"/>
          <w:spacing w:val="-3"/>
        </w:rPr>
        <w:t xml:space="preserve"> </w:t>
      </w:r>
      <w:r w:rsidR="00D15238">
        <w:rPr>
          <w:rFonts w:ascii="Times New Roman" w:hAnsi="Times New Roman"/>
          <w:spacing w:val="-3"/>
        </w:rPr>
        <w:t>I</w:t>
      </w:r>
      <w:r w:rsidRPr="009B4DE1">
        <w:rPr>
          <w:rFonts w:ascii="Times New Roman" w:hAnsi="Times New Roman"/>
          <w:spacing w:val="-3"/>
        </w:rPr>
        <w:t>nterim Support Items List</w:t>
      </w:r>
      <w:r w:rsidR="00246D8E">
        <w:rPr>
          <w:rFonts w:ascii="Times New Roman" w:hAnsi="Times New Roman"/>
          <w:spacing w:val="-3"/>
        </w:rPr>
        <w:t xml:space="preserve"> (ISIL)</w:t>
      </w:r>
      <w:r w:rsidRPr="009B4DE1">
        <w:rPr>
          <w:rFonts w:ascii="Times New Roman" w:hAnsi="Times New Roman"/>
          <w:spacing w:val="-3"/>
        </w:rPr>
        <w:tab/>
      </w:r>
      <w:r w:rsidR="002465C5">
        <w:rPr>
          <w:rFonts w:ascii="Times New Roman" w:hAnsi="Times New Roman"/>
          <w:spacing w:val="-3"/>
        </w:rPr>
        <w:t>38</w:t>
      </w:r>
    </w:p>
    <w:p w14:paraId="368DD9A5" w14:textId="798066B5" w:rsidR="000E737A" w:rsidRPr="009B4DE1" w:rsidRDefault="000E737A" w:rsidP="000E737A">
      <w:pPr>
        <w:tabs>
          <w:tab w:val="right" w:leader="dot" w:pos="9360"/>
        </w:tabs>
        <w:suppressAutoHyphens/>
        <w:ind w:left="1728" w:right="720" w:hanging="1008"/>
        <w:rPr>
          <w:rFonts w:ascii="Times New Roman" w:hAnsi="Times New Roman"/>
          <w:spacing w:val="-3"/>
        </w:rPr>
      </w:pPr>
      <w:r w:rsidRPr="009B4DE1">
        <w:rPr>
          <w:rFonts w:ascii="Times New Roman" w:hAnsi="Times New Roman"/>
          <w:spacing w:val="-3"/>
        </w:rPr>
        <w:t>C</w:t>
      </w:r>
      <w:r w:rsidR="009F43CC">
        <w:rPr>
          <w:rFonts w:ascii="Times New Roman" w:hAnsi="Times New Roman"/>
          <w:spacing w:val="-3"/>
        </w:rPr>
        <w:t>-2</w:t>
      </w:r>
      <w:r w:rsidRPr="009B4DE1">
        <w:rPr>
          <w:rFonts w:ascii="Times New Roman" w:hAnsi="Times New Roman"/>
          <w:spacing w:val="-3"/>
        </w:rPr>
        <w:t>.</w:t>
      </w:r>
      <w:r w:rsidR="005E1D20">
        <w:rPr>
          <w:rFonts w:ascii="Times New Roman" w:hAnsi="Times New Roman"/>
          <w:spacing w:val="-3"/>
        </w:rPr>
        <w:t>3</w:t>
      </w:r>
      <w:r w:rsidRPr="009B4DE1">
        <w:rPr>
          <w:rFonts w:ascii="Times New Roman" w:hAnsi="Times New Roman"/>
          <w:spacing w:val="-3"/>
        </w:rPr>
        <w:t xml:space="preserve"> Mini-COSALs</w:t>
      </w:r>
      <w:r w:rsidRPr="009B4DE1">
        <w:rPr>
          <w:rFonts w:ascii="Times New Roman" w:hAnsi="Times New Roman"/>
          <w:spacing w:val="-3"/>
        </w:rPr>
        <w:tab/>
      </w:r>
      <w:r w:rsidR="002465C5">
        <w:rPr>
          <w:rFonts w:ascii="Times New Roman" w:hAnsi="Times New Roman"/>
          <w:spacing w:val="-3"/>
        </w:rPr>
        <w:t>38</w:t>
      </w:r>
    </w:p>
    <w:p w14:paraId="7AE35B37" w14:textId="416AF54E" w:rsidR="000E737A" w:rsidRPr="009B4DE1" w:rsidRDefault="000E737A" w:rsidP="000E737A">
      <w:pPr>
        <w:tabs>
          <w:tab w:val="right" w:leader="dot" w:pos="9360"/>
        </w:tabs>
        <w:suppressAutoHyphens/>
        <w:ind w:left="1728" w:right="720" w:hanging="1008"/>
        <w:rPr>
          <w:rFonts w:ascii="Times New Roman" w:hAnsi="Times New Roman"/>
          <w:spacing w:val="-3"/>
        </w:rPr>
      </w:pPr>
      <w:r w:rsidRPr="009B4DE1">
        <w:rPr>
          <w:rFonts w:ascii="Times New Roman" w:hAnsi="Times New Roman"/>
          <w:spacing w:val="-3"/>
        </w:rPr>
        <w:t>C</w:t>
      </w:r>
      <w:r w:rsidR="009F43CC">
        <w:rPr>
          <w:rFonts w:ascii="Times New Roman" w:hAnsi="Times New Roman"/>
          <w:spacing w:val="-3"/>
        </w:rPr>
        <w:t>-2</w:t>
      </w:r>
      <w:r w:rsidRPr="009B4DE1">
        <w:rPr>
          <w:rFonts w:ascii="Times New Roman" w:hAnsi="Times New Roman"/>
          <w:spacing w:val="-3"/>
        </w:rPr>
        <w:t>.</w:t>
      </w:r>
      <w:r w:rsidR="005E1D20">
        <w:rPr>
          <w:rFonts w:ascii="Times New Roman" w:hAnsi="Times New Roman"/>
          <w:spacing w:val="-3"/>
        </w:rPr>
        <w:t>4</w:t>
      </w:r>
      <w:r w:rsidRPr="009B4DE1">
        <w:rPr>
          <w:rFonts w:ascii="Times New Roman" w:hAnsi="Times New Roman"/>
          <w:spacing w:val="-3"/>
        </w:rPr>
        <w:t xml:space="preserve"> Preliminary Allowance Lists</w:t>
      </w:r>
      <w:r w:rsidR="00907996">
        <w:rPr>
          <w:rFonts w:ascii="Times New Roman" w:hAnsi="Times New Roman"/>
          <w:spacing w:val="-3"/>
        </w:rPr>
        <w:t xml:space="preserve"> (PAL)</w:t>
      </w:r>
      <w:r w:rsidRPr="009B4DE1">
        <w:rPr>
          <w:rFonts w:ascii="Times New Roman" w:hAnsi="Times New Roman"/>
          <w:spacing w:val="-3"/>
        </w:rPr>
        <w:tab/>
      </w:r>
      <w:r w:rsidR="002465C5">
        <w:rPr>
          <w:rFonts w:ascii="Times New Roman" w:hAnsi="Times New Roman"/>
          <w:spacing w:val="-3"/>
        </w:rPr>
        <w:t>38</w:t>
      </w:r>
    </w:p>
    <w:p w14:paraId="7F2F49BC" w14:textId="23E08E05" w:rsidR="000E737A" w:rsidRPr="009B4DE1" w:rsidRDefault="000E737A" w:rsidP="000E737A">
      <w:pPr>
        <w:tabs>
          <w:tab w:val="right" w:leader="dot" w:pos="9360"/>
        </w:tabs>
        <w:suppressAutoHyphens/>
        <w:ind w:left="1728" w:right="720" w:hanging="1008"/>
        <w:rPr>
          <w:rFonts w:ascii="Times New Roman" w:hAnsi="Times New Roman"/>
          <w:spacing w:val="-3"/>
        </w:rPr>
      </w:pPr>
      <w:r w:rsidRPr="009B4DE1">
        <w:rPr>
          <w:rFonts w:ascii="Times New Roman" w:hAnsi="Times New Roman"/>
          <w:spacing w:val="-3"/>
        </w:rPr>
        <w:t>C</w:t>
      </w:r>
      <w:r w:rsidR="009F43CC">
        <w:rPr>
          <w:rFonts w:ascii="Times New Roman" w:hAnsi="Times New Roman"/>
          <w:spacing w:val="-3"/>
        </w:rPr>
        <w:t>-2</w:t>
      </w:r>
      <w:r w:rsidRPr="009B4DE1">
        <w:rPr>
          <w:rFonts w:ascii="Times New Roman" w:hAnsi="Times New Roman"/>
          <w:spacing w:val="-3"/>
        </w:rPr>
        <w:t>.</w:t>
      </w:r>
      <w:r w:rsidR="005E1D20">
        <w:rPr>
          <w:rFonts w:ascii="Times New Roman" w:hAnsi="Times New Roman"/>
          <w:spacing w:val="-3"/>
        </w:rPr>
        <w:t>5</w:t>
      </w:r>
      <w:r w:rsidRPr="009B4DE1">
        <w:rPr>
          <w:rFonts w:ascii="Times New Roman" w:hAnsi="Times New Roman"/>
          <w:spacing w:val="-3"/>
        </w:rPr>
        <w:t xml:space="preserve"> Advance RIC</w:t>
      </w:r>
      <w:r w:rsidRPr="009B4DE1">
        <w:rPr>
          <w:rFonts w:ascii="Times New Roman" w:hAnsi="Times New Roman"/>
          <w:spacing w:val="-3"/>
        </w:rPr>
        <w:tab/>
      </w:r>
      <w:r w:rsidR="002465C5">
        <w:rPr>
          <w:rFonts w:ascii="Times New Roman" w:hAnsi="Times New Roman"/>
          <w:spacing w:val="-3"/>
        </w:rPr>
        <w:t>39</w:t>
      </w:r>
    </w:p>
    <w:p w14:paraId="4E60B2C0" w14:textId="66DB07FB" w:rsidR="000E737A" w:rsidRPr="009B4DE1" w:rsidRDefault="00743B66" w:rsidP="00743B66">
      <w:pPr>
        <w:tabs>
          <w:tab w:val="right" w:leader="dot" w:pos="9360"/>
        </w:tabs>
        <w:suppressAutoHyphens/>
        <w:ind w:left="360" w:right="720" w:hanging="192"/>
        <w:rPr>
          <w:rFonts w:ascii="Times New Roman" w:hAnsi="Times New Roman"/>
          <w:spacing w:val="-3"/>
        </w:rPr>
      </w:pPr>
      <w:r>
        <w:rPr>
          <w:rFonts w:ascii="Times New Roman" w:hAnsi="Times New Roman"/>
          <w:spacing w:val="-3"/>
        </w:rPr>
        <w:tab/>
      </w:r>
      <w:r w:rsidR="000E737A" w:rsidRPr="009B4DE1">
        <w:rPr>
          <w:rFonts w:ascii="Times New Roman" w:hAnsi="Times New Roman"/>
          <w:spacing w:val="-3"/>
        </w:rPr>
        <w:t>C</w:t>
      </w:r>
      <w:r w:rsidR="009F43CC">
        <w:rPr>
          <w:rFonts w:ascii="Times New Roman" w:hAnsi="Times New Roman"/>
          <w:spacing w:val="-3"/>
        </w:rPr>
        <w:t>-3</w:t>
      </w:r>
      <w:r w:rsidR="000E737A" w:rsidRPr="009B4DE1">
        <w:rPr>
          <w:rFonts w:ascii="Times New Roman" w:hAnsi="Times New Roman"/>
          <w:spacing w:val="-3"/>
        </w:rPr>
        <w:t xml:space="preserve"> RESPONSIBILITIES</w:t>
      </w:r>
      <w:r w:rsidR="000E737A" w:rsidRPr="009B4DE1">
        <w:rPr>
          <w:rFonts w:ascii="Times New Roman" w:hAnsi="Times New Roman"/>
          <w:spacing w:val="-3"/>
        </w:rPr>
        <w:tab/>
      </w:r>
      <w:r w:rsidR="002465C5">
        <w:rPr>
          <w:rFonts w:ascii="Times New Roman" w:hAnsi="Times New Roman"/>
          <w:spacing w:val="-3"/>
        </w:rPr>
        <w:t>39</w:t>
      </w:r>
    </w:p>
    <w:p w14:paraId="6EB655F3" w14:textId="6BC53232" w:rsidR="000E737A" w:rsidRPr="009B4DE1" w:rsidRDefault="000E737A" w:rsidP="000E737A">
      <w:pPr>
        <w:tabs>
          <w:tab w:val="right" w:leader="dot" w:pos="9360"/>
        </w:tabs>
        <w:suppressAutoHyphens/>
        <w:ind w:left="1728" w:right="720" w:hanging="1008"/>
        <w:rPr>
          <w:rFonts w:ascii="Times New Roman" w:hAnsi="Times New Roman"/>
          <w:spacing w:val="-3"/>
        </w:rPr>
      </w:pPr>
      <w:r w:rsidRPr="009B4DE1">
        <w:rPr>
          <w:rFonts w:ascii="Times New Roman" w:hAnsi="Times New Roman"/>
          <w:spacing w:val="-3"/>
        </w:rPr>
        <w:t>C</w:t>
      </w:r>
      <w:r w:rsidR="009F43CC">
        <w:rPr>
          <w:rFonts w:ascii="Times New Roman" w:hAnsi="Times New Roman"/>
          <w:spacing w:val="-3"/>
        </w:rPr>
        <w:t>-3</w:t>
      </w:r>
      <w:r w:rsidRPr="009B4DE1">
        <w:rPr>
          <w:rFonts w:ascii="Times New Roman" w:hAnsi="Times New Roman"/>
          <w:spacing w:val="-3"/>
        </w:rPr>
        <w:t>.1 Ship Program Manager (SPM)</w:t>
      </w:r>
      <w:r w:rsidRPr="009B4DE1">
        <w:rPr>
          <w:rFonts w:ascii="Times New Roman" w:hAnsi="Times New Roman"/>
          <w:spacing w:val="-3"/>
        </w:rPr>
        <w:tab/>
      </w:r>
      <w:r w:rsidR="002465C5">
        <w:rPr>
          <w:rFonts w:ascii="Times New Roman" w:hAnsi="Times New Roman"/>
          <w:spacing w:val="-3"/>
        </w:rPr>
        <w:t>39</w:t>
      </w:r>
    </w:p>
    <w:p w14:paraId="640C4230" w14:textId="3BC28D17" w:rsidR="000E737A" w:rsidRPr="009B4DE1" w:rsidRDefault="000E737A" w:rsidP="000E737A">
      <w:pPr>
        <w:tabs>
          <w:tab w:val="right" w:leader="dot" w:pos="9360"/>
        </w:tabs>
        <w:suppressAutoHyphens/>
        <w:ind w:left="1728" w:right="720" w:hanging="1008"/>
        <w:rPr>
          <w:rFonts w:ascii="Times New Roman" w:hAnsi="Times New Roman"/>
          <w:spacing w:val="-3"/>
        </w:rPr>
      </w:pPr>
      <w:r w:rsidRPr="009B4DE1">
        <w:rPr>
          <w:rFonts w:ascii="Times New Roman" w:hAnsi="Times New Roman"/>
          <w:spacing w:val="-3"/>
        </w:rPr>
        <w:t>C</w:t>
      </w:r>
      <w:r w:rsidR="009F43CC">
        <w:rPr>
          <w:rFonts w:ascii="Times New Roman" w:hAnsi="Times New Roman"/>
          <w:spacing w:val="-3"/>
        </w:rPr>
        <w:t>-3</w:t>
      </w:r>
      <w:r w:rsidRPr="009B4DE1">
        <w:rPr>
          <w:rFonts w:ascii="Times New Roman" w:hAnsi="Times New Roman"/>
          <w:spacing w:val="-3"/>
        </w:rPr>
        <w:t>.2 In-Service Engineering Agent (ISEA)</w:t>
      </w:r>
      <w:r w:rsidRPr="009B4DE1">
        <w:rPr>
          <w:rFonts w:ascii="Times New Roman" w:hAnsi="Times New Roman"/>
          <w:spacing w:val="-3"/>
        </w:rPr>
        <w:tab/>
      </w:r>
      <w:r w:rsidR="002465C5">
        <w:rPr>
          <w:rFonts w:ascii="Times New Roman" w:hAnsi="Times New Roman"/>
          <w:spacing w:val="-3"/>
        </w:rPr>
        <w:t>39</w:t>
      </w:r>
    </w:p>
    <w:p w14:paraId="44E234E0" w14:textId="1BC03BBF" w:rsidR="000E737A" w:rsidRPr="009B4DE1" w:rsidRDefault="000E737A" w:rsidP="00FA7D10">
      <w:pPr>
        <w:tabs>
          <w:tab w:val="right" w:leader="dot" w:pos="9360"/>
        </w:tabs>
        <w:suppressAutoHyphens/>
        <w:ind w:left="1728" w:right="720" w:hanging="1008"/>
        <w:rPr>
          <w:rFonts w:ascii="Times New Roman" w:hAnsi="Times New Roman"/>
          <w:spacing w:val="-3"/>
        </w:rPr>
      </w:pPr>
      <w:r w:rsidRPr="009B4DE1">
        <w:rPr>
          <w:rFonts w:ascii="Times New Roman" w:hAnsi="Times New Roman"/>
          <w:spacing w:val="-3"/>
        </w:rPr>
        <w:t>C</w:t>
      </w:r>
      <w:r w:rsidR="009F43CC">
        <w:rPr>
          <w:rFonts w:ascii="Times New Roman" w:hAnsi="Times New Roman"/>
          <w:spacing w:val="-3"/>
        </w:rPr>
        <w:t>-3</w:t>
      </w:r>
      <w:r w:rsidRPr="009B4DE1">
        <w:rPr>
          <w:rFonts w:ascii="Times New Roman" w:hAnsi="Times New Roman"/>
          <w:spacing w:val="-3"/>
        </w:rPr>
        <w:t>.3 Program Support Inventory Control Point</w:t>
      </w:r>
      <w:r w:rsidR="00FA7D10">
        <w:rPr>
          <w:rFonts w:ascii="Times New Roman" w:hAnsi="Times New Roman"/>
          <w:spacing w:val="-3"/>
        </w:rPr>
        <w:t xml:space="preserve"> </w:t>
      </w:r>
      <w:r w:rsidRPr="009B4DE1">
        <w:rPr>
          <w:rFonts w:ascii="Times New Roman" w:hAnsi="Times New Roman"/>
          <w:spacing w:val="-3"/>
        </w:rPr>
        <w:t>(PSICP)</w:t>
      </w:r>
      <w:r w:rsidRPr="009B4DE1">
        <w:rPr>
          <w:rFonts w:ascii="Times New Roman" w:hAnsi="Times New Roman"/>
          <w:spacing w:val="-3"/>
        </w:rPr>
        <w:tab/>
      </w:r>
      <w:r w:rsidR="002465C5">
        <w:rPr>
          <w:rFonts w:ascii="Times New Roman" w:hAnsi="Times New Roman"/>
          <w:spacing w:val="-3"/>
        </w:rPr>
        <w:t>39</w:t>
      </w:r>
    </w:p>
    <w:p w14:paraId="34AC7C90" w14:textId="37C49ABD" w:rsidR="00C04739" w:rsidRPr="00BD7084" w:rsidRDefault="009B4DE1">
      <w:pPr>
        <w:tabs>
          <w:tab w:val="left" w:pos="-720"/>
          <w:tab w:val="left" w:pos="0"/>
          <w:tab w:val="left" w:pos="720"/>
          <w:tab w:val="left" w:pos="1440"/>
          <w:tab w:val="right" w:leader="dot" w:pos="9360"/>
        </w:tabs>
        <w:suppressAutoHyphens/>
        <w:ind w:left="540" w:hanging="540"/>
        <w:rPr>
          <w:rFonts w:ascii="Times New Roman" w:hAnsi="Times New Roman"/>
        </w:rPr>
      </w:pPr>
      <w:r w:rsidRPr="00BD7084">
        <w:rPr>
          <w:rFonts w:ascii="Times New Roman" w:hAnsi="Times New Roman"/>
        </w:rPr>
        <w:t xml:space="preserve">APPENDIX </w:t>
      </w:r>
      <w:r w:rsidR="00C04739" w:rsidRPr="00BD7084">
        <w:rPr>
          <w:rFonts w:ascii="Times New Roman" w:hAnsi="Times New Roman"/>
        </w:rPr>
        <w:t>D Allow</w:t>
      </w:r>
      <w:r w:rsidR="00B16E28" w:rsidRPr="00BD7084">
        <w:rPr>
          <w:rFonts w:ascii="Times New Roman" w:hAnsi="Times New Roman"/>
        </w:rPr>
        <w:t xml:space="preserve">ance Equipage List Preparation </w:t>
      </w:r>
      <w:r w:rsidR="00C04739" w:rsidRPr="00BD7084">
        <w:rPr>
          <w:rFonts w:ascii="Times New Roman" w:hAnsi="Times New Roman"/>
        </w:rPr>
        <w:t>and Processing</w:t>
      </w:r>
      <w:r w:rsidR="00C04739" w:rsidRPr="00BD7084">
        <w:rPr>
          <w:rFonts w:ascii="Times New Roman" w:hAnsi="Times New Roman"/>
        </w:rPr>
        <w:tab/>
      </w:r>
      <w:r w:rsidR="002465C5">
        <w:rPr>
          <w:rFonts w:ascii="Times New Roman" w:hAnsi="Times New Roman"/>
        </w:rPr>
        <w:t>40</w:t>
      </w:r>
    </w:p>
    <w:p w14:paraId="3EA767FC" w14:textId="2E9875DA" w:rsidR="000E737A" w:rsidRPr="009B4DE1" w:rsidRDefault="00743B66" w:rsidP="00743B66">
      <w:pPr>
        <w:tabs>
          <w:tab w:val="right" w:leader="dot" w:pos="9360"/>
        </w:tabs>
        <w:suppressAutoHyphens/>
        <w:ind w:left="360" w:right="720" w:hanging="360"/>
        <w:rPr>
          <w:rFonts w:ascii="Times New Roman" w:hAnsi="Times New Roman"/>
          <w:color w:val="000000"/>
          <w:spacing w:val="-3"/>
        </w:rPr>
      </w:pPr>
      <w:r>
        <w:rPr>
          <w:rFonts w:ascii="Times New Roman" w:hAnsi="Times New Roman"/>
          <w:color w:val="000000"/>
          <w:spacing w:val="-3"/>
        </w:rPr>
        <w:tab/>
      </w:r>
      <w:r w:rsidR="000E737A" w:rsidRPr="009B4DE1">
        <w:rPr>
          <w:rFonts w:ascii="Times New Roman" w:hAnsi="Times New Roman"/>
          <w:color w:val="000000"/>
          <w:spacing w:val="-3"/>
        </w:rPr>
        <w:t>D</w:t>
      </w:r>
      <w:r w:rsidR="009F6A3A">
        <w:rPr>
          <w:rFonts w:ascii="Times New Roman" w:hAnsi="Times New Roman"/>
          <w:color w:val="000000"/>
          <w:spacing w:val="-3"/>
        </w:rPr>
        <w:t>-1</w:t>
      </w:r>
      <w:r w:rsidR="000E737A" w:rsidRPr="009B4DE1">
        <w:rPr>
          <w:rFonts w:ascii="Times New Roman" w:hAnsi="Times New Roman"/>
          <w:color w:val="000000"/>
          <w:spacing w:val="-3"/>
        </w:rPr>
        <w:t xml:space="preserve"> INTRODUCTION</w:t>
      </w:r>
      <w:r w:rsidR="000E737A" w:rsidRPr="009B4DE1">
        <w:rPr>
          <w:rFonts w:ascii="Times New Roman" w:hAnsi="Times New Roman"/>
          <w:color w:val="000000"/>
          <w:spacing w:val="-3"/>
        </w:rPr>
        <w:tab/>
      </w:r>
      <w:r w:rsidR="002465C5">
        <w:rPr>
          <w:rFonts w:ascii="Times New Roman" w:hAnsi="Times New Roman"/>
          <w:color w:val="000000"/>
          <w:spacing w:val="-3"/>
        </w:rPr>
        <w:t>40</w:t>
      </w:r>
    </w:p>
    <w:p w14:paraId="374CF97A" w14:textId="22A92365" w:rsidR="000E737A" w:rsidRPr="009B4DE1" w:rsidRDefault="00743B66" w:rsidP="00743B66">
      <w:pPr>
        <w:tabs>
          <w:tab w:val="right" w:leader="dot" w:pos="9360"/>
        </w:tabs>
        <w:suppressAutoHyphens/>
        <w:ind w:left="360" w:right="720" w:hanging="360"/>
        <w:rPr>
          <w:rFonts w:ascii="Times New Roman" w:hAnsi="Times New Roman"/>
          <w:color w:val="000000"/>
          <w:spacing w:val="-3"/>
        </w:rPr>
      </w:pPr>
      <w:r>
        <w:rPr>
          <w:rFonts w:ascii="Times New Roman" w:hAnsi="Times New Roman"/>
          <w:color w:val="000000"/>
          <w:spacing w:val="-3"/>
        </w:rPr>
        <w:tab/>
      </w:r>
      <w:r w:rsidR="000E737A" w:rsidRPr="009B4DE1">
        <w:rPr>
          <w:rFonts w:ascii="Times New Roman" w:hAnsi="Times New Roman"/>
          <w:color w:val="000000"/>
          <w:spacing w:val="-3"/>
        </w:rPr>
        <w:t>D</w:t>
      </w:r>
      <w:r w:rsidR="009F6A3A">
        <w:rPr>
          <w:rFonts w:ascii="Times New Roman" w:hAnsi="Times New Roman"/>
          <w:color w:val="000000"/>
          <w:spacing w:val="-3"/>
        </w:rPr>
        <w:t>-2</w:t>
      </w:r>
      <w:r w:rsidR="000E737A" w:rsidRPr="009B4DE1">
        <w:rPr>
          <w:rFonts w:ascii="Times New Roman" w:hAnsi="Times New Roman"/>
          <w:color w:val="000000"/>
          <w:spacing w:val="-3"/>
        </w:rPr>
        <w:t xml:space="preserve"> AEL DEFINITION</w:t>
      </w:r>
      <w:r w:rsidR="000E737A" w:rsidRPr="009B4DE1">
        <w:rPr>
          <w:rFonts w:ascii="Times New Roman" w:hAnsi="Times New Roman"/>
          <w:color w:val="000000"/>
          <w:spacing w:val="-3"/>
        </w:rPr>
        <w:tab/>
      </w:r>
      <w:r w:rsidR="002465C5">
        <w:rPr>
          <w:rFonts w:ascii="Times New Roman" w:hAnsi="Times New Roman"/>
          <w:color w:val="000000"/>
          <w:spacing w:val="-3"/>
        </w:rPr>
        <w:t>40</w:t>
      </w:r>
    </w:p>
    <w:p w14:paraId="1F0B8960" w14:textId="20D3923A" w:rsidR="000E737A" w:rsidRPr="009B4DE1" w:rsidRDefault="00743B66" w:rsidP="00743B66">
      <w:pPr>
        <w:tabs>
          <w:tab w:val="right" w:leader="dot" w:pos="9360"/>
        </w:tabs>
        <w:suppressAutoHyphens/>
        <w:ind w:left="360" w:right="720" w:hanging="360"/>
        <w:rPr>
          <w:rFonts w:ascii="Times New Roman" w:hAnsi="Times New Roman"/>
          <w:color w:val="000000"/>
          <w:spacing w:val="-3"/>
        </w:rPr>
      </w:pPr>
      <w:r>
        <w:rPr>
          <w:rFonts w:ascii="Times New Roman" w:hAnsi="Times New Roman"/>
          <w:color w:val="000000"/>
          <w:spacing w:val="-3"/>
        </w:rPr>
        <w:tab/>
      </w:r>
      <w:r w:rsidR="000E737A" w:rsidRPr="009B4DE1">
        <w:rPr>
          <w:rFonts w:ascii="Times New Roman" w:hAnsi="Times New Roman"/>
          <w:color w:val="000000"/>
          <w:spacing w:val="-3"/>
        </w:rPr>
        <w:t>D</w:t>
      </w:r>
      <w:r w:rsidR="009F6A3A">
        <w:rPr>
          <w:rFonts w:ascii="Times New Roman" w:hAnsi="Times New Roman"/>
          <w:color w:val="000000"/>
          <w:spacing w:val="-3"/>
        </w:rPr>
        <w:t>-3</w:t>
      </w:r>
      <w:r w:rsidR="000E737A" w:rsidRPr="009B4DE1">
        <w:rPr>
          <w:rFonts w:ascii="Times New Roman" w:hAnsi="Times New Roman"/>
          <w:color w:val="000000"/>
          <w:spacing w:val="-3"/>
        </w:rPr>
        <w:t xml:space="preserve"> AEL PREPARATION</w:t>
      </w:r>
      <w:r w:rsidR="000E737A" w:rsidRPr="009B4DE1">
        <w:rPr>
          <w:rFonts w:ascii="Times New Roman" w:hAnsi="Times New Roman"/>
          <w:color w:val="000000"/>
          <w:spacing w:val="-3"/>
        </w:rPr>
        <w:tab/>
      </w:r>
      <w:r w:rsidR="002465C5">
        <w:rPr>
          <w:rFonts w:ascii="Times New Roman" w:hAnsi="Times New Roman"/>
          <w:color w:val="000000"/>
          <w:spacing w:val="-3"/>
        </w:rPr>
        <w:t>41</w:t>
      </w:r>
    </w:p>
    <w:p w14:paraId="18A1E95D" w14:textId="2BAE8767" w:rsidR="000E737A" w:rsidRPr="009B4DE1" w:rsidRDefault="00743B66" w:rsidP="00743B66">
      <w:pPr>
        <w:tabs>
          <w:tab w:val="right" w:leader="dot" w:pos="9360"/>
        </w:tabs>
        <w:suppressAutoHyphens/>
        <w:ind w:left="360" w:right="720" w:hanging="360"/>
        <w:rPr>
          <w:rFonts w:ascii="Times New Roman" w:hAnsi="Times New Roman"/>
          <w:color w:val="000000"/>
          <w:spacing w:val="-3"/>
        </w:rPr>
      </w:pPr>
      <w:r>
        <w:rPr>
          <w:rFonts w:ascii="Times New Roman" w:hAnsi="Times New Roman"/>
          <w:color w:val="000000"/>
          <w:spacing w:val="-3"/>
        </w:rPr>
        <w:tab/>
      </w:r>
      <w:r w:rsidR="000E737A" w:rsidRPr="009B4DE1">
        <w:rPr>
          <w:rFonts w:ascii="Times New Roman" w:hAnsi="Times New Roman"/>
          <w:color w:val="000000"/>
          <w:spacing w:val="-3"/>
        </w:rPr>
        <w:t>D</w:t>
      </w:r>
      <w:r w:rsidR="009F6A3A">
        <w:rPr>
          <w:rFonts w:ascii="Times New Roman" w:hAnsi="Times New Roman"/>
          <w:color w:val="000000"/>
          <w:spacing w:val="-3"/>
        </w:rPr>
        <w:t>-4</w:t>
      </w:r>
      <w:r w:rsidR="000E737A" w:rsidRPr="009B4DE1">
        <w:rPr>
          <w:rFonts w:ascii="Times New Roman" w:hAnsi="Times New Roman"/>
          <w:color w:val="000000"/>
          <w:spacing w:val="-3"/>
        </w:rPr>
        <w:t xml:space="preserve"> POLICY</w:t>
      </w:r>
      <w:r w:rsidR="000E737A" w:rsidRPr="009B4DE1">
        <w:rPr>
          <w:rFonts w:ascii="Times New Roman" w:hAnsi="Times New Roman"/>
          <w:color w:val="000000"/>
          <w:spacing w:val="-3"/>
        </w:rPr>
        <w:tab/>
      </w:r>
      <w:r w:rsidR="002465C5">
        <w:rPr>
          <w:rFonts w:ascii="Times New Roman" w:hAnsi="Times New Roman"/>
          <w:color w:val="000000"/>
          <w:spacing w:val="-3"/>
        </w:rPr>
        <w:t>45</w:t>
      </w:r>
    </w:p>
    <w:p w14:paraId="16826530" w14:textId="02F83736" w:rsidR="000E737A" w:rsidRPr="009B4DE1" w:rsidRDefault="00743B66" w:rsidP="00743B66">
      <w:pPr>
        <w:tabs>
          <w:tab w:val="right" w:leader="dot" w:pos="9360"/>
        </w:tabs>
        <w:suppressAutoHyphens/>
        <w:ind w:left="360" w:right="720" w:hanging="360"/>
        <w:rPr>
          <w:rFonts w:ascii="Times New Roman" w:hAnsi="Times New Roman"/>
          <w:color w:val="000000"/>
          <w:spacing w:val="-3"/>
        </w:rPr>
      </w:pPr>
      <w:r>
        <w:rPr>
          <w:rFonts w:ascii="Times New Roman" w:hAnsi="Times New Roman"/>
          <w:color w:val="000000"/>
          <w:spacing w:val="-3"/>
        </w:rPr>
        <w:tab/>
      </w:r>
      <w:r w:rsidR="000E737A" w:rsidRPr="009B4DE1">
        <w:rPr>
          <w:rFonts w:ascii="Times New Roman" w:hAnsi="Times New Roman"/>
          <w:color w:val="000000"/>
          <w:spacing w:val="-3"/>
        </w:rPr>
        <w:t>D</w:t>
      </w:r>
      <w:r w:rsidR="009F6A3A">
        <w:rPr>
          <w:rFonts w:ascii="Times New Roman" w:hAnsi="Times New Roman"/>
          <w:color w:val="000000"/>
          <w:spacing w:val="-3"/>
        </w:rPr>
        <w:t>-5</w:t>
      </w:r>
      <w:r w:rsidR="000E737A" w:rsidRPr="009B4DE1">
        <w:rPr>
          <w:rFonts w:ascii="Times New Roman" w:hAnsi="Times New Roman"/>
          <w:color w:val="000000"/>
          <w:spacing w:val="-3"/>
        </w:rPr>
        <w:t xml:space="preserve"> SCOPE</w:t>
      </w:r>
      <w:r w:rsidR="000E737A" w:rsidRPr="009B4DE1">
        <w:rPr>
          <w:rFonts w:ascii="Times New Roman" w:hAnsi="Times New Roman"/>
          <w:color w:val="000000"/>
          <w:spacing w:val="-3"/>
        </w:rPr>
        <w:tab/>
      </w:r>
      <w:r w:rsidR="002465C5">
        <w:rPr>
          <w:rFonts w:ascii="Times New Roman" w:hAnsi="Times New Roman"/>
          <w:color w:val="000000"/>
          <w:spacing w:val="-3"/>
        </w:rPr>
        <w:t>45</w:t>
      </w:r>
    </w:p>
    <w:p w14:paraId="23709218" w14:textId="20F29D1A" w:rsidR="000E737A" w:rsidRPr="009B4DE1" w:rsidRDefault="00743B66" w:rsidP="00743B66">
      <w:pPr>
        <w:tabs>
          <w:tab w:val="right" w:leader="dot" w:pos="9360"/>
        </w:tabs>
        <w:suppressAutoHyphens/>
        <w:ind w:left="360" w:right="720" w:hanging="360"/>
        <w:rPr>
          <w:rFonts w:ascii="Times New Roman" w:hAnsi="Times New Roman"/>
          <w:color w:val="000000"/>
          <w:spacing w:val="-3"/>
        </w:rPr>
      </w:pPr>
      <w:r>
        <w:rPr>
          <w:rFonts w:ascii="Times New Roman" w:hAnsi="Times New Roman"/>
          <w:color w:val="000000"/>
          <w:spacing w:val="-3"/>
        </w:rPr>
        <w:tab/>
      </w:r>
      <w:r w:rsidR="000E737A" w:rsidRPr="009B4DE1">
        <w:rPr>
          <w:rFonts w:ascii="Times New Roman" w:hAnsi="Times New Roman"/>
          <w:color w:val="000000"/>
          <w:spacing w:val="-3"/>
        </w:rPr>
        <w:t>D</w:t>
      </w:r>
      <w:r w:rsidR="009F6A3A">
        <w:rPr>
          <w:rFonts w:ascii="Times New Roman" w:hAnsi="Times New Roman"/>
          <w:color w:val="000000"/>
          <w:spacing w:val="-3"/>
        </w:rPr>
        <w:t>-6</w:t>
      </w:r>
      <w:r w:rsidR="000E737A" w:rsidRPr="009B4DE1">
        <w:rPr>
          <w:rFonts w:ascii="Times New Roman" w:hAnsi="Times New Roman"/>
          <w:color w:val="000000"/>
          <w:spacing w:val="-3"/>
        </w:rPr>
        <w:t xml:space="preserve"> RESPONSIBILITIES</w:t>
      </w:r>
      <w:r w:rsidR="000E737A" w:rsidRPr="009B4DE1">
        <w:rPr>
          <w:rFonts w:ascii="Times New Roman" w:hAnsi="Times New Roman"/>
          <w:color w:val="000000"/>
          <w:spacing w:val="-3"/>
        </w:rPr>
        <w:tab/>
      </w:r>
      <w:r w:rsidR="002465C5">
        <w:rPr>
          <w:rFonts w:ascii="Times New Roman" w:hAnsi="Times New Roman"/>
          <w:color w:val="000000"/>
          <w:spacing w:val="-3"/>
        </w:rPr>
        <w:t>46</w:t>
      </w:r>
    </w:p>
    <w:p w14:paraId="30A16A47" w14:textId="4448C593" w:rsidR="000E737A" w:rsidRPr="009B4DE1" w:rsidRDefault="000E737A" w:rsidP="000E737A">
      <w:pPr>
        <w:tabs>
          <w:tab w:val="right" w:leader="dot" w:pos="9360"/>
        </w:tabs>
        <w:suppressAutoHyphens/>
        <w:ind w:left="1728" w:right="720" w:hanging="1008"/>
        <w:rPr>
          <w:rFonts w:ascii="Times New Roman" w:hAnsi="Times New Roman"/>
          <w:color w:val="000000"/>
          <w:spacing w:val="-3"/>
        </w:rPr>
      </w:pPr>
      <w:r w:rsidRPr="009B4DE1">
        <w:rPr>
          <w:rFonts w:ascii="Times New Roman" w:hAnsi="Times New Roman"/>
          <w:color w:val="000000"/>
          <w:spacing w:val="-3"/>
        </w:rPr>
        <w:t>D</w:t>
      </w:r>
      <w:r w:rsidR="009F6A3A">
        <w:rPr>
          <w:rFonts w:ascii="Times New Roman" w:hAnsi="Times New Roman"/>
          <w:color w:val="000000"/>
          <w:spacing w:val="-3"/>
        </w:rPr>
        <w:t>-6</w:t>
      </w:r>
      <w:r w:rsidRPr="009B4DE1">
        <w:rPr>
          <w:rFonts w:ascii="Times New Roman" w:hAnsi="Times New Roman"/>
          <w:color w:val="000000"/>
          <w:spacing w:val="-3"/>
        </w:rPr>
        <w:t xml:space="preserve">.1 NAVSEA </w:t>
      </w:r>
      <w:r w:rsidR="00603FC9">
        <w:rPr>
          <w:rFonts w:ascii="Times New Roman" w:hAnsi="Times New Roman"/>
          <w:color w:val="000000"/>
          <w:spacing w:val="-3"/>
        </w:rPr>
        <w:t>Sustainment Directorate</w:t>
      </w:r>
      <w:r w:rsidR="00E40396">
        <w:rPr>
          <w:rFonts w:ascii="Times New Roman" w:hAnsi="Times New Roman"/>
          <w:color w:val="000000"/>
          <w:spacing w:val="-3"/>
        </w:rPr>
        <w:t xml:space="preserve"> </w:t>
      </w:r>
      <w:r w:rsidR="00473336">
        <w:rPr>
          <w:rFonts w:ascii="Times New Roman" w:hAnsi="Times New Roman"/>
          <w:color w:val="000000"/>
          <w:spacing w:val="-3"/>
        </w:rPr>
        <w:t xml:space="preserve">(SEA </w:t>
      </w:r>
      <w:r w:rsidRPr="009B4DE1">
        <w:rPr>
          <w:rFonts w:ascii="Times New Roman" w:hAnsi="Times New Roman"/>
          <w:color w:val="000000"/>
          <w:spacing w:val="-3"/>
        </w:rPr>
        <w:t>0</w:t>
      </w:r>
      <w:r w:rsidR="00603FC9">
        <w:rPr>
          <w:rFonts w:ascii="Times New Roman" w:hAnsi="Times New Roman"/>
          <w:color w:val="000000"/>
          <w:spacing w:val="-3"/>
        </w:rPr>
        <w:t>6</w:t>
      </w:r>
      <w:r w:rsidRPr="009B4DE1">
        <w:rPr>
          <w:rFonts w:ascii="Times New Roman" w:hAnsi="Times New Roman"/>
          <w:color w:val="000000"/>
          <w:spacing w:val="-3"/>
        </w:rPr>
        <w:t>)</w:t>
      </w:r>
      <w:r w:rsidRPr="009B4DE1">
        <w:rPr>
          <w:rFonts w:ascii="Times New Roman" w:hAnsi="Times New Roman"/>
          <w:color w:val="000000"/>
          <w:spacing w:val="-3"/>
        </w:rPr>
        <w:tab/>
      </w:r>
      <w:r w:rsidR="002465C5">
        <w:rPr>
          <w:rFonts w:ascii="Times New Roman" w:hAnsi="Times New Roman"/>
          <w:color w:val="000000"/>
          <w:spacing w:val="-3"/>
        </w:rPr>
        <w:t>46</w:t>
      </w:r>
    </w:p>
    <w:p w14:paraId="3B76EB2D" w14:textId="6F7D2B37" w:rsidR="000E737A" w:rsidRPr="009B4DE1" w:rsidRDefault="000E737A" w:rsidP="000E737A">
      <w:pPr>
        <w:tabs>
          <w:tab w:val="right" w:leader="dot" w:pos="9360"/>
        </w:tabs>
        <w:suppressAutoHyphens/>
        <w:ind w:left="1728" w:right="720" w:hanging="1008"/>
        <w:rPr>
          <w:rFonts w:ascii="Times New Roman" w:hAnsi="Times New Roman"/>
          <w:color w:val="000000"/>
          <w:spacing w:val="-3"/>
        </w:rPr>
      </w:pPr>
      <w:r w:rsidRPr="009B4DE1">
        <w:rPr>
          <w:rFonts w:ascii="Times New Roman" w:hAnsi="Times New Roman"/>
          <w:color w:val="000000"/>
          <w:spacing w:val="-3"/>
        </w:rPr>
        <w:t>D</w:t>
      </w:r>
      <w:r w:rsidR="009F6A3A">
        <w:rPr>
          <w:rFonts w:ascii="Times New Roman" w:hAnsi="Times New Roman"/>
          <w:color w:val="000000"/>
          <w:spacing w:val="-3"/>
        </w:rPr>
        <w:t>-6</w:t>
      </w:r>
      <w:r w:rsidRPr="009B4DE1">
        <w:rPr>
          <w:rFonts w:ascii="Times New Roman" w:hAnsi="Times New Roman"/>
          <w:color w:val="000000"/>
          <w:spacing w:val="-3"/>
        </w:rPr>
        <w:t>.2 Ship Program Managers (SPMs)</w:t>
      </w:r>
      <w:r w:rsidRPr="009B4DE1">
        <w:rPr>
          <w:rFonts w:ascii="Times New Roman" w:hAnsi="Times New Roman"/>
          <w:color w:val="000000"/>
          <w:spacing w:val="-3"/>
        </w:rPr>
        <w:tab/>
      </w:r>
      <w:r w:rsidR="002465C5">
        <w:rPr>
          <w:rFonts w:ascii="Times New Roman" w:hAnsi="Times New Roman"/>
          <w:color w:val="000000"/>
          <w:spacing w:val="-3"/>
        </w:rPr>
        <w:t>46</w:t>
      </w:r>
    </w:p>
    <w:p w14:paraId="2BC4F0EB" w14:textId="4977CC73" w:rsidR="000E737A" w:rsidRPr="009B4DE1" w:rsidRDefault="000E737A" w:rsidP="00566C38">
      <w:pPr>
        <w:tabs>
          <w:tab w:val="right" w:leader="dot" w:pos="9360"/>
        </w:tabs>
        <w:suppressAutoHyphens/>
        <w:ind w:left="1728" w:right="720" w:hanging="1008"/>
        <w:rPr>
          <w:rFonts w:ascii="Times New Roman" w:hAnsi="Times New Roman"/>
          <w:color w:val="000000"/>
          <w:spacing w:val="-3"/>
        </w:rPr>
      </w:pPr>
      <w:r w:rsidRPr="009B4DE1">
        <w:rPr>
          <w:rFonts w:ascii="Times New Roman" w:hAnsi="Times New Roman"/>
          <w:color w:val="000000"/>
          <w:spacing w:val="-3"/>
        </w:rPr>
        <w:t>D</w:t>
      </w:r>
      <w:r w:rsidR="009F6A3A">
        <w:rPr>
          <w:rFonts w:ascii="Times New Roman" w:hAnsi="Times New Roman"/>
          <w:color w:val="000000"/>
          <w:spacing w:val="-3"/>
        </w:rPr>
        <w:t>-6</w:t>
      </w:r>
      <w:r w:rsidRPr="009B4DE1">
        <w:rPr>
          <w:rFonts w:ascii="Times New Roman" w:hAnsi="Times New Roman"/>
          <w:color w:val="000000"/>
          <w:spacing w:val="-3"/>
        </w:rPr>
        <w:t>.3 Participating Acquisition Resource Managers</w:t>
      </w:r>
      <w:r w:rsidR="00566C38">
        <w:rPr>
          <w:rFonts w:ascii="Times New Roman" w:hAnsi="Times New Roman"/>
          <w:color w:val="000000"/>
          <w:spacing w:val="-3"/>
        </w:rPr>
        <w:t xml:space="preserve"> </w:t>
      </w:r>
      <w:r w:rsidRPr="009B4DE1">
        <w:rPr>
          <w:rFonts w:ascii="Times New Roman" w:hAnsi="Times New Roman"/>
          <w:color w:val="000000"/>
          <w:spacing w:val="-3"/>
        </w:rPr>
        <w:t>(PARMs)</w:t>
      </w:r>
      <w:r w:rsidRPr="009B4DE1">
        <w:rPr>
          <w:rFonts w:ascii="Times New Roman" w:hAnsi="Times New Roman"/>
          <w:color w:val="000000"/>
          <w:spacing w:val="-3"/>
        </w:rPr>
        <w:tab/>
      </w:r>
      <w:r w:rsidR="002465C5">
        <w:rPr>
          <w:rFonts w:ascii="Times New Roman" w:hAnsi="Times New Roman"/>
          <w:color w:val="000000"/>
          <w:spacing w:val="-3"/>
        </w:rPr>
        <w:t>47</w:t>
      </w:r>
    </w:p>
    <w:p w14:paraId="0DDF797D" w14:textId="77777777" w:rsidR="00AF634E" w:rsidRDefault="00AF634E" w:rsidP="000E737A">
      <w:pPr>
        <w:tabs>
          <w:tab w:val="right" w:leader="dot" w:pos="9360"/>
        </w:tabs>
        <w:suppressAutoHyphens/>
        <w:ind w:left="1728" w:right="720" w:hanging="1008"/>
        <w:rPr>
          <w:rFonts w:ascii="Times New Roman" w:hAnsi="Times New Roman"/>
          <w:color w:val="000000"/>
          <w:spacing w:val="-3"/>
        </w:rPr>
        <w:sectPr w:rsidR="00AF634E" w:rsidSect="00122F18">
          <w:footerReference w:type="default" r:id="rId18"/>
          <w:endnotePr>
            <w:numFmt w:val="decimal"/>
          </w:endnotePr>
          <w:type w:val="continuous"/>
          <w:pgSz w:w="12240" w:h="15840"/>
          <w:pgMar w:top="1440" w:right="1440" w:bottom="1440" w:left="1440" w:header="720" w:footer="720" w:gutter="0"/>
          <w:pgNumType w:start="1"/>
          <w:cols w:space="720"/>
          <w:noEndnote/>
        </w:sectPr>
      </w:pPr>
    </w:p>
    <w:p w14:paraId="3D5B4269" w14:textId="7E2C97FF" w:rsidR="000E737A" w:rsidRPr="009B4DE1" w:rsidRDefault="000E737A" w:rsidP="000E737A">
      <w:pPr>
        <w:tabs>
          <w:tab w:val="right" w:leader="dot" w:pos="9360"/>
        </w:tabs>
        <w:suppressAutoHyphens/>
        <w:ind w:left="1728" w:right="720" w:hanging="1008"/>
        <w:rPr>
          <w:rFonts w:ascii="Times New Roman" w:hAnsi="Times New Roman"/>
          <w:color w:val="000000"/>
          <w:spacing w:val="-3"/>
        </w:rPr>
      </w:pPr>
      <w:r w:rsidRPr="009B4DE1">
        <w:rPr>
          <w:rFonts w:ascii="Times New Roman" w:hAnsi="Times New Roman"/>
          <w:color w:val="000000"/>
          <w:spacing w:val="-3"/>
        </w:rPr>
        <w:t>D</w:t>
      </w:r>
      <w:r w:rsidR="009F6A3A">
        <w:rPr>
          <w:rFonts w:ascii="Times New Roman" w:hAnsi="Times New Roman"/>
          <w:color w:val="000000"/>
          <w:spacing w:val="-3"/>
        </w:rPr>
        <w:t>-6</w:t>
      </w:r>
      <w:r w:rsidRPr="009B4DE1">
        <w:rPr>
          <w:rFonts w:ascii="Times New Roman" w:hAnsi="Times New Roman"/>
          <w:color w:val="000000"/>
          <w:spacing w:val="-3"/>
        </w:rPr>
        <w:t xml:space="preserve">.4 Naval Surface Warfare Center </w:t>
      </w:r>
      <w:proofErr w:type="spellStart"/>
      <w:r w:rsidRPr="009B4DE1">
        <w:rPr>
          <w:rFonts w:ascii="Times New Roman" w:hAnsi="Times New Roman"/>
          <w:color w:val="000000"/>
          <w:spacing w:val="-3"/>
        </w:rPr>
        <w:t>Carderock</w:t>
      </w:r>
      <w:proofErr w:type="spellEnd"/>
      <w:r w:rsidRPr="009B4DE1">
        <w:rPr>
          <w:rFonts w:ascii="Times New Roman" w:hAnsi="Times New Roman"/>
          <w:color w:val="000000"/>
          <w:spacing w:val="-3"/>
        </w:rPr>
        <w:t xml:space="preserve"> Division</w:t>
      </w:r>
      <w:r w:rsidRPr="009B4DE1">
        <w:rPr>
          <w:rFonts w:ascii="Times New Roman" w:hAnsi="Times New Roman"/>
          <w:color w:val="000000"/>
          <w:spacing w:val="-3"/>
        </w:rPr>
        <w:tab/>
      </w:r>
      <w:r w:rsidR="002465C5">
        <w:rPr>
          <w:rFonts w:ascii="Times New Roman" w:hAnsi="Times New Roman"/>
          <w:color w:val="000000"/>
          <w:spacing w:val="-3"/>
        </w:rPr>
        <w:t>47</w:t>
      </w:r>
    </w:p>
    <w:p w14:paraId="710F8438" w14:textId="1434BBC1" w:rsidR="000E737A" w:rsidRPr="009B4DE1" w:rsidRDefault="000E737A" w:rsidP="000E737A">
      <w:pPr>
        <w:tabs>
          <w:tab w:val="right" w:leader="dot" w:pos="9360"/>
        </w:tabs>
        <w:suppressAutoHyphens/>
        <w:ind w:left="1728" w:right="720" w:hanging="1008"/>
        <w:rPr>
          <w:rFonts w:ascii="Times New Roman" w:hAnsi="Times New Roman"/>
          <w:color w:val="000000"/>
          <w:spacing w:val="-3"/>
        </w:rPr>
      </w:pPr>
      <w:r w:rsidRPr="009B4DE1">
        <w:rPr>
          <w:rFonts w:ascii="Times New Roman" w:hAnsi="Times New Roman"/>
          <w:color w:val="000000"/>
          <w:spacing w:val="-3"/>
        </w:rPr>
        <w:lastRenderedPageBreak/>
        <w:t>D</w:t>
      </w:r>
      <w:r w:rsidR="009F6A3A">
        <w:rPr>
          <w:rFonts w:ascii="Times New Roman" w:hAnsi="Times New Roman"/>
          <w:color w:val="000000"/>
          <w:spacing w:val="-3"/>
        </w:rPr>
        <w:t>-6</w:t>
      </w:r>
      <w:r w:rsidRPr="009B4DE1">
        <w:rPr>
          <w:rFonts w:ascii="Times New Roman" w:hAnsi="Times New Roman"/>
          <w:color w:val="000000"/>
          <w:spacing w:val="-3"/>
        </w:rPr>
        <w:t>.5 Naval Supervising Activity (NSA)</w:t>
      </w:r>
      <w:proofErr w:type="gramStart"/>
      <w:r w:rsidRPr="009B4DE1">
        <w:rPr>
          <w:rFonts w:ascii="Times New Roman" w:hAnsi="Times New Roman"/>
          <w:b/>
          <w:color w:val="000000"/>
          <w:spacing w:val="-3"/>
        </w:rPr>
        <w:t>.</w:t>
      </w:r>
      <w:r w:rsidRPr="009B4DE1">
        <w:rPr>
          <w:rFonts w:ascii="Times New Roman" w:hAnsi="Times New Roman"/>
          <w:color w:val="000000"/>
          <w:spacing w:val="-3"/>
        </w:rPr>
        <w:t>.</w:t>
      </w:r>
      <w:proofErr w:type="gramEnd"/>
      <w:r w:rsidRPr="009B4DE1">
        <w:rPr>
          <w:rFonts w:ascii="Times New Roman" w:hAnsi="Times New Roman"/>
          <w:color w:val="000000"/>
          <w:spacing w:val="-3"/>
        </w:rPr>
        <w:tab/>
      </w:r>
      <w:r w:rsidR="002465C5">
        <w:rPr>
          <w:rFonts w:ascii="Times New Roman" w:hAnsi="Times New Roman"/>
          <w:color w:val="000000"/>
          <w:spacing w:val="-3"/>
        </w:rPr>
        <w:t>47</w:t>
      </w:r>
    </w:p>
    <w:p w14:paraId="7B503C85" w14:textId="6ADD0D82" w:rsidR="000E737A" w:rsidRPr="009B4DE1" w:rsidRDefault="000E737A" w:rsidP="000E737A">
      <w:pPr>
        <w:tabs>
          <w:tab w:val="right" w:leader="dot" w:pos="9360"/>
        </w:tabs>
        <w:suppressAutoHyphens/>
        <w:ind w:left="1728" w:right="720" w:hanging="1008"/>
        <w:rPr>
          <w:rFonts w:ascii="Times New Roman" w:hAnsi="Times New Roman"/>
          <w:color w:val="000000"/>
          <w:spacing w:val="-3"/>
        </w:rPr>
      </w:pPr>
      <w:r w:rsidRPr="009B4DE1">
        <w:rPr>
          <w:rFonts w:ascii="Times New Roman" w:hAnsi="Times New Roman"/>
          <w:color w:val="000000"/>
          <w:spacing w:val="-3"/>
        </w:rPr>
        <w:t>D</w:t>
      </w:r>
      <w:r w:rsidR="009F6A3A">
        <w:rPr>
          <w:rFonts w:ascii="Times New Roman" w:hAnsi="Times New Roman"/>
          <w:color w:val="000000"/>
          <w:spacing w:val="-3"/>
        </w:rPr>
        <w:t>-6</w:t>
      </w:r>
      <w:r w:rsidRPr="009B4DE1">
        <w:rPr>
          <w:rFonts w:ascii="Times New Roman" w:hAnsi="Times New Roman"/>
          <w:color w:val="000000"/>
          <w:spacing w:val="-3"/>
        </w:rPr>
        <w:t>.6 In-Service Engineering Agents (ISEA)</w:t>
      </w:r>
      <w:r w:rsidRPr="009B4DE1">
        <w:rPr>
          <w:rFonts w:ascii="Times New Roman" w:hAnsi="Times New Roman"/>
          <w:color w:val="000000"/>
          <w:spacing w:val="-3"/>
        </w:rPr>
        <w:tab/>
      </w:r>
      <w:r w:rsidR="002465C5">
        <w:rPr>
          <w:rFonts w:ascii="Times New Roman" w:hAnsi="Times New Roman"/>
          <w:color w:val="000000"/>
          <w:spacing w:val="-3"/>
        </w:rPr>
        <w:t>47</w:t>
      </w:r>
    </w:p>
    <w:p w14:paraId="502EB4F9" w14:textId="7697D72C" w:rsidR="000E737A" w:rsidRPr="00591429" w:rsidRDefault="000E737A" w:rsidP="000E737A">
      <w:pPr>
        <w:tabs>
          <w:tab w:val="right" w:leader="dot" w:pos="9360"/>
        </w:tabs>
        <w:suppressAutoHyphens/>
        <w:ind w:left="1728" w:right="720" w:hanging="1008"/>
        <w:rPr>
          <w:rFonts w:ascii="Times New Roman" w:hAnsi="Times New Roman"/>
          <w:color w:val="000000"/>
          <w:spacing w:val="-3"/>
          <w:szCs w:val="24"/>
        </w:rPr>
      </w:pPr>
      <w:r w:rsidRPr="00591429">
        <w:rPr>
          <w:rFonts w:ascii="Times New Roman" w:hAnsi="Times New Roman"/>
          <w:color w:val="000000"/>
          <w:spacing w:val="-3"/>
          <w:szCs w:val="24"/>
        </w:rPr>
        <w:t>D</w:t>
      </w:r>
      <w:r w:rsidR="009F6A3A" w:rsidRPr="00591429">
        <w:rPr>
          <w:rFonts w:ascii="Times New Roman" w:hAnsi="Times New Roman"/>
          <w:color w:val="000000"/>
          <w:spacing w:val="-3"/>
          <w:szCs w:val="24"/>
        </w:rPr>
        <w:t>-6</w:t>
      </w:r>
      <w:r w:rsidRPr="00591429">
        <w:rPr>
          <w:rFonts w:ascii="Times New Roman" w:hAnsi="Times New Roman"/>
          <w:color w:val="000000"/>
          <w:spacing w:val="-3"/>
          <w:szCs w:val="24"/>
        </w:rPr>
        <w:t xml:space="preserve">.7 Naval Sea Logistics Center </w:t>
      </w:r>
      <w:r w:rsidR="009D649F" w:rsidRPr="00591429">
        <w:rPr>
          <w:rFonts w:ascii="Times New Roman" w:hAnsi="Times New Roman"/>
          <w:color w:val="000000"/>
          <w:spacing w:val="-3"/>
          <w:szCs w:val="24"/>
        </w:rPr>
        <w:t>(NSLC</w:t>
      </w:r>
      <w:r w:rsidRPr="00591429">
        <w:rPr>
          <w:rFonts w:ascii="Times New Roman" w:hAnsi="Times New Roman"/>
          <w:color w:val="000000"/>
          <w:spacing w:val="-3"/>
          <w:szCs w:val="24"/>
        </w:rPr>
        <w:t>)</w:t>
      </w:r>
      <w:r w:rsidRPr="00591429">
        <w:rPr>
          <w:rFonts w:ascii="Times New Roman" w:hAnsi="Times New Roman"/>
          <w:color w:val="000000"/>
          <w:spacing w:val="-3"/>
          <w:szCs w:val="24"/>
        </w:rPr>
        <w:tab/>
      </w:r>
      <w:r w:rsidR="002465C5">
        <w:rPr>
          <w:rFonts w:ascii="Times New Roman" w:hAnsi="Times New Roman"/>
          <w:color w:val="000000"/>
          <w:spacing w:val="-3"/>
          <w:szCs w:val="24"/>
        </w:rPr>
        <w:t>47</w:t>
      </w:r>
    </w:p>
    <w:p w14:paraId="2AE19BA3" w14:textId="13488585" w:rsidR="000E737A" w:rsidRPr="00591429" w:rsidRDefault="000E737A" w:rsidP="000E737A">
      <w:pPr>
        <w:tabs>
          <w:tab w:val="right" w:leader="dot" w:pos="9360"/>
        </w:tabs>
        <w:suppressAutoHyphens/>
        <w:ind w:left="1728" w:right="720" w:hanging="1008"/>
        <w:rPr>
          <w:rFonts w:ascii="Times New Roman" w:hAnsi="Times New Roman"/>
          <w:color w:val="000000"/>
          <w:spacing w:val="-3"/>
          <w:szCs w:val="24"/>
        </w:rPr>
      </w:pPr>
      <w:r w:rsidRPr="00591429">
        <w:rPr>
          <w:rFonts w:ascii="Times New Roman" w:hAnsi="Times New Roman"/>
          <w:color w:val="000000"/>
          <w:spacing w:val="-3"/>
          <w:szCs w:val="24"/>
        </w:rPr>
        <w:t>D</w:t>
      </w:r>
      <w:r w:rsidR="009F6A3A" w:rsidRPr="00591429">
        <w:rPr>
          <w:rFonts w:ascii="Times New Roman" w:hAnsi="Times New Roman"/>
          <w:color w:val="000000"/>
          <w:spacing w:val="-3"/>
          <w:szCs w:val="24"/>
        </w:rPr>
        <w:t>-6</w:t>
      </w:r>
      <w:r w:rsidRPr="00591429">
        <w:rPr>
          <w:rFonts w:ascii="Times New Roman" w:hAnsi="Times New Roman"/>
          <w:color w:val="000000"/>
          <w:spacing w:val="-3"/>
          <w:szCs w:val="24"/>
        </w:rPr>
        <w:t>.8 N</w:t>
      </w:r>
      <w:r w:rsidR="00591429">
        <w:rPr>
          <w:rFonts w:ascii="Times New Roman" w:hAnsi="Times New Roman"/>
          <w:color w:val="000000"/>
          <w:spacing w:val="-3"/>
          <w:szCs w:val="24"/>
        </w:rPr>
        <w:t xml:space="preserve">AVSUP </w:t>
      </w:r>
      <w:r w:rsidRPr="00591429">
        <w:rPr>
          <w:rFonts w:ascii="Times New Roman" w:hAnsi="Times New Roman"/>
          <w:color w:val="000000"/>
          <w:spacing w:val="-3"/>
          <w:szCs w:val="24"/>
        </w:rPr>
        <w:t>Weapon Systems Support</w:t>
      </w:r>
      <w:r w:rsidR="00D15238" w:rsidRPr="00591429">
        <w:rPr>
          <w:rFonts w:ascii="Times New Roman" w:hAnsi="Times New Roman"/>
          <w:color w:val="000000"/>
          <w:spacing w:val="-3"/>
          <w:szCs w:val="24"/>
        </w:rPr>
        <w:t xml:space="preserve"> </w:t>
      </w:r>
      <w:r w:rsidRPr="00591429">
        <w:rPr>
          <w:rFonts w:ascii="Times New Roman" w:hAnsi="Times New Roman"/>
          <w:color w:val="000000"/>
          <w:spacing w:val="-3"/>
          <w:szCs w:val="24"/>
        </w:rPr>
        <w:t>(NAVSUP WSS)</w:t>
      </w:r>
      <w:r w:rsidRPr="00591429">
        <w:rPr>
          <w:rFonts w:ascii="Times New Roman" w:hAnsi="Times New Roman"/>
          <w:color w:val="000000"/>
          <w:spacing w:val="-3"/>
          <w:szCs w:val="24"/>
        </w:rPr>
        <w:tab/>
      </w:r>
      <w:r w:rsidR="002465C5">
        <w:rPr>
          <w:rFonts w:ascii="Times New Roman" w:hAnsi="Times New Roman"/>
          <w:color w:val="000000"/>
          <w:spacing w:val="-3"/>
          <w:szCs w:val="24"/>
        </w:rPr>
        <w:t>48</w:t>
      </w:r>
    </w:p>
    <w:p w14:paraId="2C1C7443" w14:textId="469D3678" w:rsidR="000E737A" w:rsidRPr="00591429" w:rsidRDefault="000E737A" w:rsidP="00467548">
      <w:pPr>
        <w:tabs>
          <w:tab w:val="right" w:leader="dot" w:pos="9360"/>
        </w:tabs>
        <w:suppressAutoHyphens/>
        <w:ind w:left="720" w:right="720" w:hanging="720"/>
        <w:rPr>
          <w:rFonts w:ascii="Times New Roman" w:hAnsi="Times New Roman"/>
          <w:color w:val="000000"/>
          <w:spacing w:val="-3"/>
          <w:szCs w:val="24"/>
        </w:rPr>
      </w:pPr>
      <w:r w:rsidRPr="00591429">
        <w:rPr>
          <w:rFonts w:ascii="Times New Roman" w:hAnsi="Times New Roman"/>
          <w:color w:val="000000"/>
          <w:spacing w:val="-3"/>
          <w:szCs w:val="24"/>
        </w:rPr>
        <w:t>ATTACHMENT 1 NON-AEL WORTHY ITEMS</w:t>
      </w:r>
      <w:r w:rsidRPr="00591429">
        <w:rPr>
          <w:rFonts w:ascii="Times New Roman" w:hAnsi="Times New Roman"/>
          <w:color w:val="000000"/>
          <w:spacing w:val="-3"/>
          <w:szCs w:val="24"/>
        </w:rPr>
        <w:tab/>
      </w:r>
      <w:r w:rsidR="002465C5">
        <w:rPr>
          <w:rFonts w:ascii="Times New Roman" w:hAnsi="Times New Roman"/>
          <w:color w:val="000000"/>
          <w:spacing w:val="-3"/>
          <w:szCs w:val="24"/>
        </w:rPr>
        <w:t>49</w:t>
      </w:r>
    </w:p>
    <w:p w14:paraId="5AA50315" w14:textId="65CA70CF" w:rsidR="000E737A" w:rsidRDefault="000E737A" w:rsidP="005A14BF">
      <w:pPr>
        <w:tabs>
          <w:tab w:val="right" w:leader="dot" w:pos="9360"/>
        </w:tabs>
        <w:suppressAutoHyphens/>
        <w:ind w:left="720" w:right="720" w:hanging="720"/>
        <w:rPr>
          <w:rFonts w:ascii="Times New Roman" w:hAnsi="Times New Roman"/>
          <w:color w:val="000000"/>
          <w:spacing w:val="-3"/>
          <w:szCs w:val="24"/>
        </w:rPr>
      </w:pPr>
      <w:r w:rsidRPr="00591429">
        <w:rPr>
          <w:rFonts w:ascii="Times New Roman" w:hAnsi="Times New Roman"/>
          <w:color w:val="000000"/>
          <w:spacing w:val="-3"/>
          <w:szCs w:val="24"/>
        </w:rPr>
        <w:t>ATTACHMENT 2 INFORMATION ONLY AEL</w:t>
      </w:r>
      <w:r w:rsidRPr="00591429">
        <w:rPr>
          <w:rFonts w:ascii="Times New Roman" w:hAnsi="Times New Roman"/>
          <w:color w:val="000000"/>
          <w:spacing w:val="-3"/>
          <w:szCs w:val="24"/>
        </w:rPr>
        <w:tab/>
      </w:r>
      <w:r w:rsidR="002465C5">
        <w:rPr>
          <w:rFonts w:ascii="Times New Roman" w:hAnsi="Times New Roman"/>
          <w:color w:val="000000"/>
          <w:spacing w:val="-3"/>
          <w:szCs w:val="24"/>
        </w:rPr>
        <w:t>53</w:t>
      </w:r>
    </w:p>
    <w:p w14:paraId="4044CC11" w14:textId="77777777" w:rsidR="009D588F" w:rsidRDefault="009D588F" w:rsidP="00AF634E">
      <w:pPr>
        <w:pStyle w:val="PAFOS1"/>
        <w:rPr>
          <w:rFonts w:ascii="Times New Roman" w:hAnsi="Times New Roman"/>
        </w:rPr>
        <w:sectPr w:rsidR="009D588F" w:rsidSect="00122F18">
          <w:footerReference w:type="default" r:id="rId19"/>
          <w:endnotePr>
            <w:numFmt w:val="decimal"/>
          </w:endnotePr>
          <w:type w:val="continuous"/>
          <w:pgSz w:w="12240" w:h="15840"/>
          <w:pgMar w:top="1440" w:right="1440" w:bottom="1440" w:left="1440" w:header="720" w:footer="720" w:gutter="0"/>
          <w:pgNumType w:start="1"/>
          <w:cols w:space="720"/>
          <w:noEndnote/>
        </w:sectPr>
      </w:pPr>
      <w:bookmarkStart w:id="0" w:name="_Toc354813354"/>
      <w:bookmarkStart w:id="1" w:name="_Toc354814164"/>
      <w:bookmarkStart w:id="2" w:name="_Toc354984317"/>
      <w:bookmarkStart w:id="3" w:name="_Toc354984816"/>
      <w:bookmarkStart w:id="4" w:name="_Toc358531448"/>
      <w:bookmarkStart w:id="5" w:name="_Toc359982294"/>
    </w:p>
    <w:p w14:paraId="2B3DB693" w14:textId="01467512" w:rsidR="00116F82" w:rsidRDefault="00116F82" w:rsidP="00AF634E">
      <w:pPr>
        <w:pStyle w:val="PAFOS1"/>
        <w:rPr>
          <w:rFonts w:ascii="Times New Roman" w:hAnsi="Times New Roman"/>
        </w:rPr>
      </w:pPr>
    </w:p>
    <w:p w14:paraId="0592DB46" w14:textId="6CFD6CCE" w:rsidR="00714C94" w:rsidRDefault="00714C94" w:rsidP="00714C94">
      <w:pPr>
        <w:pStyle w:val="PAFOS1"/>
        <w:jc w:val="center"/>
        <w:rPr>
          <w:rFonts w:ascii="Times New Roman" w:hAnsi="Times New Roman"/>
        </w:rPr>
      </w:pPr>
      <w:r>
        <w:rPr>
          <w:rFonts w:ascii="Times New Roman" w:hAnsi="Times New Roman"/>
        </w:rPr>
        <w:t xml:space="preserve">CHAPTER 6 </w:t>
      </w:r>
    </w:p>
    <w:p w14:paraId="18870112" w14:textId="39FEF892" w:rsidR="00714C94" w:rsidRDefault="00714C94" w:rsidP="00714C94">
      <w:pPr>
        <w:pStyle w:val="PAFOS1"/>
        <w:jc w:val="center"/>
        <w:rPr>
          <w:rFonts w:ascii="Times New Roman" w:hAnsi="Times New Roman"/>
        </w:rPr>
      </w:pPr>
      <w:r>
        <w:rPr>
          <w:rFonts w:ascii="Times New Roman" w:hAnsi="Times New Roman"/>
        </w:rPr>
        <w:t>ALLOWANCE DOCUMENTS</w:t>
      </w:r>
    </w:p>
    <w:p w14:paraId="7805B85B" w14:textId="77777777" w:rsidR="00714C94" w:rsidRDefault="00714C94">
      <w:pPr>
        <w:pStyle w:val="PAFOS1"/>
        <w:rPr>
          <w:rFonts w:ascii="Times New Roman" w:hAnsi="Times New Roman"/>
        </w:rPr>
      </w:pPr>
    </w:p>
    <w:p w14:paraId="75D9420C" w14:textId="3C30657E" w:rsidR="00C04739" w:rsidRPr="009B4DE1" w:rsidRDefault="00B16E28">
      <w:pPr>
        <w:pStyle w:val="PAFOS1"/>
        <w:rPr>
          <w:rFonts w:ascii="Times New Roman" w:hAnsi="Times New Roman"/>
        </w:rPr>
      </w:pPr>
      <w:r>
        <w:rPr>
          <w:rFonts w:ascii="Times New Roman" w:hAnsi="Times New Roman"/>
        </w:rPr>
        <w:t xml:space="preserve">6-1 </w:t>
      </w:r>
      <w:r w:rsidR="00C04739" w:rsidRPr="009B4DE1">
        <w:rPr>
          <w:rFonts w:ascii="Times New Roman" w:hAnsi="Times New Roman"/>
        </w:rPr>
        <w:t>INTRODUCTION</w:t>
      </w:r>
      <w:bookmarkEnd w:id="0"/>
      <w:bookmarkEnd w:id="1"/>
      <w:bookmarkEnd w:id="2"/>
      <w:bookmarkEnd w:id="3"/>
      <w:bookmarkEnd w:id="4"/>
      <w:bookmarkEnd w:id="5"/>
      <w:r>
        <w:rPr>
          <w:rFonts w:ascii="Times New Roman" w:hAnsi="Times New Roman"/>
        </w:rPr>
        <w:t xml:space="preserve">. </w:t>
      </w:r>
    </w:p>
    <w:p w14:paraId="2AC7AC57" w14:textId="77777777" w:rsidR="00C04739" w:rsidRPr="009B4DE1" w:rsidRDefault="00C04739">
      <w:pPr>
        <w:tabs>
          <w:tab w:val="left" w:pos="-720"/>
        </w:tabs>
        <w:suppressAutoHyphens/>
        <w:rPr>
          <w:rFonts w:ascii="Times New Roman" w:hAnsi="Times New Roman"/>
          <w:u w:val="single"/>
        </w:rPr>
      </w:pPr>
    </w:p>
    <w:p w14:paraId="492B4153" w14:textId="572D66AA" w:rsidR="00C04739" w:rsidRPr="009B4DE1" w:rsidRDefault="451423CF" w:rsidP="00F7D24B">
      <w:pPr>
        <w:suppressAutoHyphens/>
        <w:rPr>
          <w:rFonts w:ascii="Times New Roman" w:hAnsi="Times New Roman"/>
          <w:strike/>
        </w:rPr>
      </w:pPr>
      <w:r w:rsidRPr="00F7D24B">
        <w:rPr>
          <w:rFonts w:ascii="Times New Roman" w:hAnsi="Times New Roman"/>
        </w:rPr>
        <w:t xml:space="preserve">Navy policy states that each ship entering the Fleet will have accurate and complete allowance lists.  This chapter identifies the various allowance lists developed to outfit a ship entering the Fleet.  After introducing and defining the allowance lists, this chapter concentrates on the development and maintenance of a ship's </w:t>
      </w:r>
      <w:r w:rsidR="3BD3B97C" w:rsidRPr="00F7D24B">
        <w:rPr>
          <w:rFonts w:ascii="Times New Roman" w:hAnsi="Times New Roman"/>
        </w:rPr>
        <w:t xml:space="preserve">Coordinated </w:t>
      </w:r>
      <w:r w:rsidRPr="00F7D24B">
        <w:rPr>
          <w:rFonts w:ascii="Times New Roman" w:hAnsi="Times New Roman"/>
        </w:rPr>
        <w:t xml:space="preserve">Shipboard Allowance List (COSAL).  This chapter and its </w:t>
      </w:r>
      <w:r w:rsidR="3BFCF1DF" w:rsidRPr="00F7D24B">
        <w:rPr>
          <w:rFonts w:ascii="Times New Roman" w:hAnsi="Times New Roman"/>
        </w:rPr>
        <w:t>A</w:t>
      </w:r>
      <w:r w:rsidRPr="00F7D24B">
        <w:rPr>
          <w:rFonts w:ascii="Times New Roman" w:hAnsi="Times New Roman"/>
        </w:rPr>
        <w:t>ppendices provide the policies and procedures required for the development and maintenance of shipboard allowance lists.  It is the responsibility of the Naval Sea System</w:t>
      </w:r>
      <w:r w:rsidR="55219BDD" w:rsidRPr="00F7D24B">
        <w:rPr>
          <w:rFonts w:ascii="Times New Roman" w:hAnsi="Times New Roman"/>
        </w:rPr>
        <w:t>s</w:t>
      </w:r>
      <w:r w:rsidRPr="00F7D24B">
        <w:rPr>
          <w:rFonts w:ascii="Times New Roman" w:hAnsi="Times New Roman"/>
        </w:rPr>
        <w:t xml:space="preserve"> Command (NAVSEA) and the Naval Supply System Command (NAVSUP) to assist a ship's crew in achieving an acceptable level of supply readiness.  NAVSEA and NAVSUP activities have additional responsibilities in the development of </w:t>
      </w:r>
      <w:r w:rsidR="0016418B">
        <w:rPr>
          <w:rFonts w:ascii="Times New Roman" w:hAnsi="Times New Roman"/>
        </w:rPr>
        <w:t xml:space="preserve">a </w:t>
      </w:r>
      <w:r w:rsidRPr="00F7D24B">
        <w:rPr>
          <w:rFonts w:ascii="Times New Roman" w:hAnsi="Times New Roman"/>
        </w:rPr>
        <w:t xml:space="preserve">COSAL for each ship while the ship is under construction and to assist in the maintenance of each ship's COSAL for the life of the ship.  A COSAL may be delivered to a ship in </w:t>
      </w:r>
      <w:r w:rsidRPr="00A91361">
        <w:rPr>
          <w:rFonts w:ascii="Times New Roman" w:hAnsi="Times New Roman"/>
          <w:color w:val="000000" w:themeColor="text1"/>
        </w:rPr>
        <w:t>eithe</w:t>
      </w:r>
      <w:r w:rsidR="00696A0C" w:rsidRPr="00A91361">
        <w:rPr>
          <w:rFonts w:ascii="Times New Roman" w:hAnsi="Times New Roman"/>
          <w:color w:val="000000" w:themeColor="text1"/>
        </w:rPr>
        <w:t>r</w:t>
      </w:r>
      <w:r w:rsidR="00603AE9">
        <w:rPr>
          <w:rFonts w:ascii="Times New Roman" w:hAnsi="Times New Roman"/>
          <w:color w:val="000000" w:themeColor="text1"/>
        </w:rPr>
        <w:t xml:space="preserve"> Compact </w:t>
      </w:r>
      <w:r w:rsidR="0016418B">
        <w:rPr>
          <w:rFonts w:ascii="Times New Roman" w:hAnsi="Times New Roman"/>
          <w:color w:val="000000" w:themeColor="text1"/>
        </w:rPr>
        <w:t>Disk-Read Only Memory</w:t>
      </w:r>
      <w:r w:rsidR="00696A0C" w:rsidRPr="00A91361">
        <w:rPr>
          <w:rFonts w:ascii="Times New Roman" w:hAnsi="Times New Roman"/>
          <w:color w:val="000000" w:themeColor="text1"/>
        </w:rPr>
        <w:t xml:space="preserve"> </w:t>
      </w:r>
      <w:r w:rsidR="00BD7084" w:rsidRPr="00A91361">
        <w:rPr>
          <w:rFonts w:ascii="Times New Roman" w:hAnsi="Times New Roman"/>
          <w:color w:val="000000" w:themeColor="text1"/>
        </w:rPr>
        <w:t>(</w:t>
      </w:r>
      <w:r w:rsidR="76837D8C" w:rsidRPr="00A91361">
        <w:rPr>
          <w:rFonts w:ascii="Times New Roman" w:hAnsi="Times New Roman"/>
          <w:color w:val="000000" w:themeColor="text1"/>
        </w:rPr>
        <w:t>CD-ROM</w:t>
      </w:r>
      <w:r w:rsidR="00BD7084" w:rsidRPr="00A91361">
        <w:rPr>
          <w:rFonts w:ascii="Times New Roman" w:hAnsi="Times New Roman"/>
          <w:color w:val="000000" w:themeColor="text1"/>
        </w:rPr>
        <w:t>)</w:t>
      </w:r>
      <w:r w:rsidR="76837D8C" w:rsidRPr="00A91361">
        <w:rPr>
          <w:rFonts w:ascii="Times New Roman" w:hAnsi="Times New Roman"/>
          <w:color w:val="000000" w:themeColor="text1"/>
        </w:rPr>
        <w:t xml:space="preserve"> </w:t>
      </w:r>
      <w:r w:rsidR="6523E057" w:rsidRPr="00A91361">
        <w:rPr>
          <w:rFonts w:ascii="Times New Roman" w:hAnsi="Times New Roman"/>
          <w:color w:val="000000" w:themeColor="text1"/>
        </w:rPr>
        <w:t>format</w:t>
      </w:r>
      <w:r w:rsidRPr="00A91361">
        <w:rPr>
          <w:rFonts w:ascii="Times New Roman" w:hAnsi="Times New Roman"/>
          <w:color w:val="000000" w:themeColor="text1"/>
        </w:rPr>
        <w:t xml:space="preserve"> </w:t>
      </w:r>
      <w:r w:rsidRPr="00F7D24B">
        <w:rPr>
          <w:rFonts w:ascii="Times New Roman" w:hAnsi="Times New Roman"/>
        </w:rPr>
        <w:t>or</w:t>
      </w:r>
      <w:r w:rsidRPr="00F7D24B">
        <w:rPr>
          <w:rFonts w:ascii="Times New Roman" w:hAnsi="Times New Roman"/>
          <w:color w:val="FF0000"/>
        </w:rPr>
        <w:t xml:space="preserve"> </w:t>
      </w:r>
      <w:r w:rsidR="7231109C" w:rsidRPr="00F7D24B">
        <w:rPr>
          <w:rFonts w:ascii="Times New Roman" w:hAnsi="Times New Roman"/>
        </w:rPr>
        <w:t>via</w:t>
      </w:r>
      <w:r w:rsidR="6523E057" w:rsidRPr="00F7D24B">
        <w:rPr>
          <w:rFonts w:ascii="Times New Roman" w:hAnsi="Times New Roman"/>
        </w:rPr>
        <w:t xml:space="preserve"> </w:t>
      </w:r>
      <w:r w:rsidRPr="00F7D24B">
        <w:rPr>
          <w:rFonts w:ascii="Times New Roman" w:hAnsi="Times New Roman"/>
        </w:rPr>
        <w:t xml:space="preserve">the </w:t>
      </w:r>
      <w:bookmarkStart w:id="6" w:name="_Hlk172467007"/>
      <w:r w:rsidRPr="00F7D24B">
        <w:rPr>
          <w:rFonts w:ascii="Times New Roman" w:hAnsi="Times New Roman"/>
        </w:rPr>
        <w:t>Organizational Maintenance Management System</w:t>
      </w:r>
      <w:r w:rsidR="7231109C" w:rsidRPr="00F7D24B">
        <w:rPr>
          <w:rFonts w:ascii="Times New Roman" w:hAnsi="Times New Roman"/>
        </w:rPr>
        <w:t>-</w:t>
      </w:r>
      <w:r w:rsidRPr="00F7D24B">
        <w:rPr>
          <w:rFonts w:ascii="Times New Roman" w:hAnsi="Times New Roman"/>
        </w:rPr>
        <w:t>Next Generation (</w:t>
      </w:r>
      <w:r w:rsidR="4D78FAED" w:rsidRPr="00F7D24B">
        <w:rPr>
          <w:rFonts w:ascii="Times New Roman" w:hAnsi="Times New Roman"/>
        </w:rPr>
        <w:t>OMMS-NG</w:t>
      </w:r>
      <w:r w:rsidR="7231109C" w:rsidRPr="00F7D24B">
        <w:rPr>
          <w:rFonts w:ascii="Times New Roman" w:hAnsi="Times New Roman"/>
        </w:rPr>
        <w:t>)</w:t>
      </w:r>
      <w:r w:rsidR="4D78FAED" w:rsidRPr="00F7D24B">
        <w:rPr>
          <w:rFonts w:ascii="Times New Roman" w:hAnsi="Times New Roman"/>
        </w:rPr>
        <w:t xml:space="preserve">/ </w:t>
      </w:r>
      <w:r w:rsidR="7231109C" w:rsidRPr="00F7D24B">
        <w:rPr>
          <w:rFonts w:ascii="Times New Roman" w:hAnsi="Times New Roman"/>
        </w:rPr>
        <w:t>Maintenance Figure of Merit (</w:t>
      </w:r>
      <w:r w:rsidR="00BD7084">
        <w:rPr>
          <w:rFonts w:ascii="Times New Roman" w:hAnsi="Times New Roman"/>
        </w:rPr>
        <w:t>M</w:t>
      </w:r>
      <w:r w:rsidR="4D78FAED" w:rsidRPr="00F7D24B">
        <w:rPr>
          <w:rFonts w:ascii="Times New Roman" w:hAnsi="Times New Roman"/>
        </w:rPr>
        <w:t>FOM</w:t>
      </w:r>
      <w:r w:rsidRPr="00F7D24B">
        <w:rPr>
          <w:rFonts w:ascii="Times New Roman" w:hAnsi="Times New Roman"/>
        </w:rPr>
        <w:t>)</w:t>
      </w:r>
      <w:r w:rsidR="6523E057" w:rsidRPr="00F7D24B">
        <w:rPr>
          <w:rFonts w:ascii="Times New Roman" w:hAnsi="Times New Roman"/>
        </w:rPr>
        <w:t>/R-Supply database</w:t>
      </w:r>
      <w:bookmarkEnd w:id="6"/>
      <w:r w:rsidR="6523E057" w:rsidRPr="00F7D24B">
        <w:rPr>
          <w:rFonts w:ascii="Times New Roman" w:hAnsi="Times New Roman"/>
        </w:rPr>
        <w:t>.</w:t>
      </w:r>
      <w:r w:rsidRPr="00F7D24B">
        <w:rPr>
          <w:rFonts w:ascii="Times New Roman" w:hAnsi="Times New Roman"/>
        </w:rPr>
        <w:t xml:space="preserve"> </w:t>
      </w:r>
      <w:r w:rsidR="3CD96B37" w:rsidRPr="00F7D24B">
        <w:rPr>
          <w:rFonts w:ascii="Times New Roman" w:hAnsi="Times New Roman"/>
        </w:rPr>
        <w:t xml:space="preserve"> </w:t>
      </w:r>
      <w:r w:rsidRPr="00F7D24B">
        <w:rPr>
          <w:rFonts w:ascii="Times New Roman" w:hAnsi="Times New Roman"/>
        </w:rPr>
        <w:t xml:space="preserve">The </w:t>
      </w:r>
      <w:r w:rsidR="6523E057" w:rsidRPr="00F7D24B">
        <w:rPr>
          <w:rFonts w:ascii="Times New Roman" w:hAnsi="Times New Roman"/>
        </w:rPr>
        <w:t xml:space="preserve">preferred and </w:t>
      </w:r>
      <w:r w:rsidR="02EE50D9" w:rsidRPr="00F7D24B">
        <w:rPr>
          <w:rFonts w:ascii="Times New Roman" w:hAnsi="Times New Roman"/>
        </w:rPr>
        <w:t>most used</w:t>
      </w:r>
      <w:r w:rsidR="6523E057" w:rsidRPr="00F7D24B">
        <w:rPr>
          <w:rFonts w:ascii="Times New Roman" w:hAnsi="Times New Roman"/>
        </w:rPr>
        <w:t xml:space="preserve"> today is </w:t>
      </w:r>
      <w:r w:rsidR="4D78FAED" w:rsidRPr="00F7D24B">
        <w:rPr>
          <w:rFonts w:ascii="Times New Roman" w:hAnsi="Times New Roman"/>
        </w:rPr>
        <w:t>OMMS-NG/MFOM</w:t>
      </w:r>
      <w:r w:rsidR="6E81E7A9" w:rsidRPr="00F7D24B">
        <w:rPr>
          <w:rFonts w:ascii="Times New Roman" w:hAnsi="Times New Roman"/>
        </w:rPr>
        <w:t>/</w:t>
      </w:r>
      <w:r w:rsidR="741B40AC" w:rsidRPr="00F7D24B">
        <w:rPr>
          <w:rFonts w:ascii="Times New Roman" w:hAnsi="Times New Roman"/>
        </w:rPr>
        <w:t>R-Supply</w:t>
      </w:r>
      <w:r w:rsidR="2B8510D1" w:rsidRPr="00F7D24B">
        <w:rPr>
          <w:rFonts w:ascii="Times New Roman" w:hAnsi="Times New Roman"/>
        </w:rPr>
        <w:t xml:space="preserve">, </w:t>
      </w:r>
      <w:r w:rsidR="6523E057" w:rsidRPr="00F7D24B">
        <w:rPr>
          <w:rFonts w:ascii="Times New Roman" w:hAnsi="Times New Roman"/>
        </w:rPr>
        <w:t xml:space="preserve">which </w:t>
      </w:r>
      <w:r w:rsidRPr="00F7D24B">
        <w:rPr>
          <w:rFonts w:ascii="Times New Roman" w:hAnsi="Times New Roman"/>
        </w:rPr>
        <w:t xml:space="preserve">allows </w:t>
      </w:r>
      <w:r w:rsidR="741B40AC" w:rsidRPr="00F7D24B">
        <w:rPr>
          <w:rFonts w:ascii="Times New Roman" w:hAnsi="Times New Roman"/>
        </w:rPr>
        <w:t xml:space="preserve">for </w:t>
      </w:r>
      <w:r w:rsidR="6523E057" w:rsidRPr="00F7D24B">
        <w:rPr>
          <w:rFonts w:ascii="Times New Roman" w:hAnsi="Times New Roman"/>
        </w:rPr>
        <w:t xml:space="preserve">automated </w:t>
      </w:r>
      <w:r w:rsidRPr="00F7D24B">
        <w:rPr>
          <w:rFonts w:ascii="Times New Roman" w:hAnsi="Times New Roman"/>
        </w:rPr>
        <w:t>update and main</w:t>
      </w:r>
      <w:r w:rsidR="6523E057" w:rsidRPr="00F7D24B">
        <w:rPr>
          <w:rFonts w:ascii="Times New Roman" w:hAnsi="Times New Roman"/>
        </w:rPr>
        <w:t>tenance of ships’ installed systems and equip</w:t>
      </w:r>
      <w:r w:rsidR="31CF704E" w:rsidRPr="00F7D24B">
        <w:rPr>
          <w:rFonts w:ascii="Times New Roman" w:hAnsi="Times New Roman"/>
        </w:rPr>
        <w:t>ment</w:t>
      </w:r>
      <w:r w:rsidR="59C408D9" w:rsidRPr="00F7D24B">
        <w:rPr>
          <w:rFonts w:ascii="Times New Roman" w:hAnsi="Times New Roman"/>
        </w:rPr>
        <w:t>,</w:t>
      </w:r>
      <w:r w:rsidR="31CF704E" w:rsidRPr="00F7D24B">
        <w:rPr>
          <w:rFonts w:ascii="Times New Roman" w:hAnsi="Times New Roman"/>
        </w:rPr>
        <w:t xml:space="preserve"> as well as allowancing and inventory control</w:t>
      </w:r>
      <w:r w:rsidRPr="00F7D24B">
        <w:rPr>
          <w:rFonts w:ascii="Times New Roman" w:hAnsi="Times New Roman"/>
        </w:rPr>
        <w:t xml:space="preserve"> </w:t>
      </w:r>
      <w:r w:rsidR="31CF704E" w:rsidRPr="00F7D24B">
        <w:rPr>
          <w:rFonts w:ascii="Times New Roman" w:hAnsi="Times New Roman"/>
        </w:rPr>
        <w:t xml:space="preserve">of authorized </w:t>
      </w:r>
      <w:proofErr w:type="spellStart"/>
      <w:r w:rsidR="31CF704E" w:rsidRPr="00F7D24B">
        <w:rPr>
          <w:rFonts w:ascii="Times New Roman" w:hAnsi="Times New Roman"/>
        </w:rPr>
        <w:t>spares</w:t>
      </w:r>
      <w:proofErr w:type="spellEnd"/>
      <w:r w:rsidR="31CF704E" w:rsidRPr="00F7D24B">
        <w:rPr>
          <w:rFonts w:ascii="Times New Roman" w:hAnsi="Times New Roman"/>
        </w:rPr>
        <w:t xml:space="preserve"> and Maintenance Assistance Modules (MAMs</w:t>
      </w:r>
      <w:r w:rsidR="2A2302A6" w:rsidRPr="00F7D24B">
        <w:rPr>
          <w:rFonts w:ascii="Times New Roman" w:hAnsi="Times New Roman"/>
        </w:rPr>
        <w:t>)</w:t>
      </w:r>
      <w:r w:rsidR="4116550A" w:rsidRPr="00F7D24B">
        <w:rPr>
          <w:rFonts w:ascii="Times New Roman" w:hAnsi="Times New Roman"/>
        </w:rPr>
        <w:t>.</w:t>
      </w:r>
      <w:r w:rsidRPr="00F7D24B">
        <w:rPr>
          <w:rFonts w:ascii="Times New Roman" w:hAnsi="Times New Roman"/>
          <w:strike/>
          <w:color w:val="008000"/>
        </w:rPr>
        <w:t xml:space="preserve"> </w:t>
      </w:r>
    </w:p>
    <w:p w14:paraId="1B75DE14" w14:textId="77777777" w:rsidR="00C04739" w:rsidRPr="009B4DE1" w:rsidRDefault="00C04739">
      <w:pPr>
        <w:tabs>
          <w:tab w:val="left" w:pos="-720"/>
        </w:tabs>
        <w:suppressAutoHyphens/>
        <w:rPr>
          <w:rFonts w:ascii="Times New Roman" w:hAnsi="Times New Roman"/>
        </w:rPr>
      </w:pPr>
    </w:p>
    <w:p w14:paraId="2A185694" w14:textId="5E03EB2B" w:rsidR="00D05ABA" w:rsidRPr="00AB4F68" w:rsidRDefault="002000A0" w:rsidP="00D05ABA">
      <w:pPr>
        <w:widowControl w:val="0"/>
        <w:tabs>
          <w:tab w:val="left" w:pos="54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AB4F68">
        <w:rPr>
          <w:rFonts w:ascii="Times New Roman" w:hAnsi="Times New Roman"/>
        </w:rPr>
        <w:t xml:space="preserve">Note: </w:t>
      </w:r>
      <w:r w:rsidR="00D05ABA" w:rsidRPr="00AB4F68">
        <w:rPr>
          <w:rFonts w:ascii="Times New Roman" w:hAnsi="Times New Roman"/>
        </w:rPr>
        <w:t xml:space="preserve">As </w:t>
      </w:r>
      <w:r w:rsidR="00D05ABA" w:rsidRPr="00AB4F68">
        <w:rPr>
          <w:rFonts w:ascii="Times New Roman" w:hAnsi="Times New Roman"/>
          <w:bCs/>
        </w:rPr>
        <w:t xml:space="preserve">delineated in the NAVSEA Organization Manual, the Deputy Commander for Nuclear Propulsion, </w:t>
      </w:r>
      <w:r w:rsidR="001E757C">
        <w:rPr>
          <w:rFonts w:ascii="Times New Roman" w:hAnsi="Times New Roman"/>
          <w:bCs/>
        </w:rPr>
        <w:t>NAV</w:t>
      </w:r>
      <w:r w:rsidR="00D05ABA" w:rsidRPr="00AB4F68">
        <w:rPr>
          <w:rFonts w:ascii="Times New Roman" w:hAnsi="Times New Roman"/>
          <w:bCs/>
        </w:rPr>
        <w:t>SEA 08,</w:t>
      </w:r>
      <w:r w:rsidR="00D05ABA" w:rsidRPr="00AB4F68">
        <w:rPr>
          <w:rFonts w:ascii="Times New Roman" w:hAnsi="Times New Roman"/>
        </w:rPr>
        <w:t xml:space="preserve"> is responsible for all technical matters pertaining to nuclear propulsion of all U.S. Navy ships and craft, including all aspects of integration of the nuclear plant into the ship’s systems.  Nothing in this Tech Spec detracts in any way from these responsibilities.</w:t>
      </w:r>
    </w:p>
    <w:p w14:paraId="7A67CC81" w14:textId="77777777" w:rsidR="002000A0" w:rsidRPr="009B4DE1" w:rsidRDefault="002000A0">
      <w:pPr>
        <w:tabs>
          <w:tab w:val="left" w:pos="-720"/>
        </w:tabs>
        <w:suppressAutoHyphens/>
        <w:rPr>
          <w:rFonts w:ascii="Times New Roman" w:hAnsi="Times New Roman"/>
        </w:rPr>
      </w:pPr>
    </w:p>
    <w:p w14:paraId="7BB73750" w14:textId="03C8668C" w:rsidR="00C04739" w:rsidRPr="009B4DE1" w:rsidRDefault="00B16E28">
      <w:pPr>
        <w:pStyle w:val="PAFOS1"/>
        <w:rPr>
          <w:rFonts w:ascii="Times New Roman" w:hAnsi="Times New Roman"/>
        </w:rPr>
      </w:pPr>
      <w:bookmarkStart w:id="7" w:name="_Toc354813355"/>
      <w:bookmarkStart w:id="8" w:name="_Toc354814165"/>
      <w:bookmarkStart w:id="9" w:name="_Toc354984318"/>
      <w:bookmarkStart w:id="10" w:name="_Toc354984817"/>
      <w:bookmarkStart w:id="11" w:name="_Toc358531449"/>
      <w:bookmarkStart w:id="12" w:name="_Toc359982295"/>
      <w:r>
        <w:rPr>
          <w:rFonts w:ascii="Times New Roman" w:hAnsi="Times New Roman"/>
        </w:rPr>
        <w:t xml:space="preserve">6-2 </w:t>
      </w:r>
      <w:r w:rsidR="00C04739" w:rsidRPr="009B4DE1">
        <w:rPr>
          <w:rFonts w:ascii="Times New Roman" w:hAnsi="Times New Roman"/>
        </w:rPr>
        <w:t>DEFINITIONS</w:t>
      </w:r>
      <w:bookmarkEnd w:id="7"/>
      <w:bookmarkEnd w:id="8"/>
      <w:bookmarkEnd w:id="9"/>
      <w:bookmarkEnd w:id="10"/>
      <w:bookmarkEnd w:id="11"/>
      <w:bookmarkEnd w:id="12"/>
      <w:r>
        <w:rPr>
          <w:rFonts w:ascii="Times New Roman" w:hAnsi="Times New Roman"/>
        </w:rPr>
        <w:t xml:space="preserve">. </w:t>
      </w:r>
    </w:p>
    <w:p w14:paraId="3ED1E66F" w14:textId="77777777" w:rsidR="00C04739" w:rsidRPr="009B4DE1" w:rsidRDefault="00C04739">
      <w:pPr>
        <w:tabs>
          <w:tab w:val="left" w:pos="-720"/>
        </w:tabs>
        <w:suppressAutoHyphens/>
        <w:rPr>
          <w:rFonts w:ascii="Times New Roman" w:hAnsi="Times New Roman"/>
        </w:rPr>
      </w:pPr>
    </w:p>
    <w:p w14:paraId="1581F93B" w14:textId="77777777" w:rsidR="00C04739" w:rsidRPr="009B4DE1" w:rsidRDefault="00C04739">
      <w:pPr>
        <w:tabs>
          <w:tab w:val="left" w:pos="-720"/>
        </w:tabs>
        <w:suppressAutoHyphens/>
        <w:rPr>
          <w:rFonts w:ascii="Times New Roman" w:hAnsi="Times New Roman"/>
        </w:rPr>
      </w:pPr>
      <w:r w:rsidRPr="009B4DE1">
        <w:rPr>
          <w:rFonts w:ascii="Times New Roman" w:hAnsi="Times New Roman"/>
        </w:rPr>
        <w:t xml:space="preserve">The following definitions are provided to establish an understanding of the terminology used in this and other supply related documents: </w:t>
      </w:r>
    </w:p>
    <w:p w14:paraId="71D75F97" w14:textId="6E22B401" w:rsidR="00C04739" w:rsidRPr="009B4DE1" w:rsidRDefault="00714C94" w:rsidP="00714C94">
      <w:pPr>
        <w:tabs>
          <w:tab w:val="left" w:pos="-720"/>
        </w:tabs>
        <w:suppressAutoHyphens/>
        <w:ind w:firstLine="360"/>
        <w:rPr>
          <w:rFonts w:ascii="Times New Roman" w:hAnsi="Times New Roman"/>
        </w:rPr>
      </w:pPr>
      <w:r>
        <w:rPr>
          <w:rFonts w:ascii="Times New Roman" w:hAnsi="Times New Roman"/>
        </w:rPr>
        <w:t>a.</w:t>
      </w:r>
      <w:r w:rsidRPr="00714C94">
        <w:rPr>
          <w:rFonts w:ascii="Times New Roman" w:hAnsi="Times New Roman"/>
        </w:rPr>
        <w:t xml:space="preserve"> </w:t>
      </w:r>
      <w:r w:rsidR="00C04739" w:rsidRPr="00714C94">
        <w:rPr>
          <w:rFonts w:ascii="Times New Roman" w:hAnsi="Times New Roman"/>
        </w:rPr>
        <w:t xml:space="preserve">COSAL.  </w:t>
      </w:r>
      <w:r w:rsidR="00C04739" w:rsidRPr="009B4DE1">
        <w:rPr>
          <w:rFonts w:ascii="Times New Roman" w:hAnsi="Times New Roman"/>
        </w:rPr>
        <w:t xml:space="preserve">A compilation of data used to describe a ship's allowance of Storeroom Items (SRIs), MAMs, consumables, and Operating Space Items (OSIs).  The COSAL is described more fully in </w:t>
      </w:r>
      <w:r w:rsidR="006C4868">
        <w:rPr>
          <w:rFonts w:ascii="Times New Roman" w:hAnsi="Times New Roman"/>
        </w:rPr>
        <w:t xml:space="preserve">Section </w:t>
      </w:r>
      <w:r w:rsidR="00083AFC">
        <w:rPr>
          <w:rFonts w:ascii="Times New Roman" w:hAnsi="Times New Roman"/>
        </w:rPr>
        <w:t>6-4</w:t>
      </w:r>
      <w:r w:rsidR="00C04739" w:rsidRPr="009B4DE1">
        <w:rPr>
          <w:rFonts w:ascii="Times New Roman" w:hAnsi="Times New Roman"/>
        </w:rPr>
        <w:t xml:space="preserve"> and in detail in Appendix A.</w:t>
      </w:r>
    </w:p>
    <w:p w14:paraId="05488372" w14:textId="29AFC276" w:rsidR="00EC338F" w:rsidRPr="009B4DE1" w:rsidRDefault="00714C94" w:rsidP="00BD7084">
      <w:pPr>
        <w:tabs>
          <w:tab w:val="left" w:pos="-720"/>
        </w:tabs>
        <w:suppressAutoHyphens/>
        <w:ind w:firstLine="360"/>
        <w:rPr>
          <w:rFonts w:ascii="Times New Roman" w:hAnsi="Times New Roman"/>
          <w:strike/>
        </w:rPr>
      </w:pPr>
      <w:r>
        <w:rPr>
          <w:rFonts w:ascii="Times New Roman" w:hAnsi="Times New Roman"/>
        </w:rPr>
        <w:t xml:space="preserve">b. </w:t>
      </w:r>
      <w:r w:rsidR="00C04739" w:rsidRPr="00714C94">
        <w:rPr>
          <w:rFonts w:ascii="Times New Roman" w:hAnsi="Times New Roman"/>
        </w:rPr>
        <w:t>MAM</w:t>
      </w:r>
      <w:r w:rsidR="00C04739" w:rsidRPr="009B4DE1">
        <w:rPr>
          <w:rFonts w:ascii="Times New Roman" w:hAnsi="Times New Roman"/>
        </w:rPr>
        <w:t>.  A part used by maintenance personnel to fault</w:t>
      </w:r>
      <w:r w:rsidR="00862922">
        <w:rPr>
          <w:rFonts w:ascii="Times New Roman" w:hAnsi="Times New Roman"/>
        </w:rPr>
        <w:t>-</w:t>
      </w:r>
      <w:r w:rsidR="00C04739" w:rsidRPr="009B4DE1">
        <w:rPr>
          <w:rFonts w:ascii="Times New Roman" w:hAnsi="Times New Roman"/>
        </w:rPr>
        <w:t xml:space="preserve">isolate </w:t>
      </w:r>
      <w:r w:rsidR="005509FF" w:rsidRPr="009B4DE1">
        <w:rPr>
          <w:rFonts w:ascii="Times New Roman" w:hAnsi="Times New Roman"/>
        </w:rPr>
        <w:t xml:space="preserve">a </w:t>
      </w:r>
      <w:r w:rsidR="00C04739" w:rsidRPr="009B4DE1">
        <w:rPr>
          <w:rFonts w:ascii="Times New Roman" w:hAnsi="Times New Roman"/>
        </w:rPr>
        <w:t>system or equipment failure.  The same part may also be included</w:t>
      </w:r>
      <w:r w:rsidR="007248B4" w:rsidRPr="009B4DE1">
        <w:rPr>
          <w:rFonts w:ascii="Times New Roman" w:hAnsi="Times New Roman"/>
        </w:rPr>
        <w:t xml:space="preserve"> as a</w:t>
      </w:r>
      <w:r w:rsidR="00D44BA8" w:rsidRPr="009B4DE1">
        <w:rPr>
          <w:rFonts w:ascii="Times New Roman" w:hAnsi="Times New Roman"/>
        </w:rPr>
        <w:t>n</w:t>
      </w:r>
      <w:r w:rsidR="007248B4" w:rsidRPr="009B4DE1">
        <w:rPr>
          <w:rFonts w:ascii="Times New Roman" w:hAnsi="Times New Roman"/>
        </w:rPr>
        <w:t xml:space="preserve"> </w:t>
      </w:r>
      <w:smartTag w:uri="urn:schemas-microsoft-com:office:smarttags" w:element="stockticker">
        <w:r w:rsidR="007248B4" w:rsidRPr="009B4DE1">
          <w:rPr>
            <w:rFonts w:ascii="Times New Roman" w:hAnsi="Times New Roman"/>
          </w:rPr>
          <w:t>SRI</w:t>
        </w:r>
      </w:smartTag>
      <w:r w:rsidR="007248B4" w:rsidRPr="009B4DE1">
        <w:rPr>
          <w:rFonts w:ascii="Times New Roman" w:hAnsi="Times New Roman"/>
        </w:rPr>
        <w:t xml:space="preserve"> allowance.  However, most MAMs are no longer authorized as separate </w:t>
      </w:r>
      <w:smartTag w:uri="urn:schemas-microsoft-com:office:smarttags" w:element="stockticker">
        <w:r w:rsidR="007248B4" w:rsidRPr="009B4DE1">
          <w:rPr>
            <w:rFonts w:ascii="Times New Roman" w:hAnsi="Times New Roman"/>
          </w:rPr>
          <w:t>SRI</w:t>
        </w:r>
      </w:smartTag>
      <w:r w:rsidR="007248B4" w:rsidRPr="009B4DE1">
        <w:rPr>
          <w:rFonts w:ascii="Times New Roman" w:hAnsi="Times New Roman"/>
        </w:rPr>
        <w:t xml:space="preserve"> allowance</w:t>
      </w:r>
      <w:r w:rsidR="00642113" w:rsidRPr="004177A0">
        <w:rPr>
          <w:rFonts w:ascii="Times New Roman" w:hAnsi="Times New Roman"/>
        </w:rPr>
        <w:t>s</w:t>
      </w:r>
      <w:r w:rsidR="007248B4" w:rsidRPr="009B4DE1">
        <w:rPr>
          <w:rFonts w:ascii="Times New Roman" w:hAnsi="Times New Roman"/>
        </w:rPr>
        <w:t xml:space="preserve"> under the MAMs as Spares Policy.</w:t>
      </w:r>
      <w:r w:rsidR="00AB4F68" w:rsidRPr="009B4DE1" w:rsidDel="00AB4F68">
        <w:rPr>
          <w:rFonts w:ascii="Times New Roman" w:hAnsi="Times New Roman"/>
        </w:rPr>
        <w:t xml:space="preserve"> </w:t>
      </w:r>
    </w:p>
    <w:p w14:paraId="4A009A66" w14:textId="605B9075" w:rsidR="005D325B" w:rsidRPr="009B4DE1" w:rsidRDefault="6B712F1F" w:rsidP="00BD7084">
      <w:pPr>
        <w:pStyle w:val="PAFOSa"/>
        <w:spacing w:before="0" w:after="0"/>
        <w:ind w:left="0" w:firstLine="360"/>
        <w:rPr>
          <w:rFonts w:ascii="Times New Roman" w:hAnsi="Times New Roman"/>
        </w:rPr>
      </w:pPr>
      <w:r w:rsidRPr="00F7D24B">
        <w:rPr>
          <w:rFonts w:ascii="Times New Roman" w:hAnsi="Times New Roman"/>
        </w:rPr>
        <w:t xml:space="preserve">c. </w:t>
      </w:r>
      <w:r w:rsidR="451423CF" w:rsidRPr="00F7D24B">
        <w:rPr>
          <w:rFonts w:ascii="Times New Roman" w:hAnsi="Times New Roman"/>
        </w:rPr>
        <w:t>X</w:t>
      </w:r>
      <w:r w:rsidR="27ADDE7C" w:rsidRPr="00F7D24B">
        <w:rPr>
          <w:rFonts w:ascii="Times New Roman" w:hAnsi="Times New Roman"/>
        </w:rPr>
        <w:t>-</w:t>
      </w:r>
      <w:r w:rsidR="451423CF" w:rsidRPr="00F7D24B">
        <w:rPr>
          <w:rFonts w:ascii="Times New Roman" w:hAnsi="Times New Roman"/>
        </w:rPr>
        <w:t xml:space="preserve">MAM.  </w:t>
      </w:r>
      <w:r w:rsidR="27ADDE7C" w:rsidRPr="00F7D24B">
        <w:rPr>
          <w:rFonts w:ascii="Times New Roman" w:hAnsi="Times New Roman"/>
        </w:rPr>
        <w:t xml:space="preserve">A unique form of a </w:t>
      </w:r>
      <w:r w:rsidR="27E197E2" w:rsidRPr="00F7D24B">
        <w:rPr>
          <w:rFonts w:ascii="Times New Roman" w:hAnsi="Times New Roman"/>
        </w:rPr>
        <w:t>pseudo-RIC</w:t>
      </w:r>
      <w:r w:rsidR="27ADDE7C" w:rsidRPr="00F7D24B">
        <w:rPr>
          <w:rFonts w:ascii="Times New Roman" w:hAnsi="Times New Roman"/>
        </w:rPr>
        <w:t xml:space="preserve"> or X-RIC assigned to items identified on equipment/system </w:t>
      </w:r>
      <w:r w:rsidR="3A6F2158" w:rsidRPr="00F7D24B">
        <w:rPr>
          <w:rFonts w:ascii="Times New Roman" w:hAnsi="Times New Roman"/>
        </w:rPr>
        <w:t>A</w:t>
      </w:r>
      <w:r w:rsidR="243E624D" w:rsidRPr="00F7D24B">
        <w:rPr>
          <w:rFonts w:ascii="Times New Roman" w:hAnsi="Times New Roman"/>
        </w:rPr>
        <w:t xml:space="preserve">llowance </w:t>
      </w:r>
      <w:r w:rsidR="441C45E1" w:rsidRPr="00F7D24B">
        <w:rPr>
          <w:rFonts w:ascii="Times New Roman" w:hAnsi="Times New Roman"/>
        </w:rPr>
        <w:t>P</w:t>
      </w:r>
      <w:r w:rsidR="243E624D" w:rsidRPr="00F7D24B">
        <w:rPr>
          <w:rFonts w:ascii="Times New Roman" w:hAnsi="Times New Roman"/>
        </w:rPr>
        <w:t xml:space="preserve">arts </w:t>
      </w:r>
      <w:r w:rsidR="2226ACC7" w:rsidRPr="00F7D24B">
        <w:rPr>
          <w:rFonts w:ascii="Times New Roman" w:hAnsi="Times New Roman"/>
        </w:rPr>
        <w:t>L</w:t>
      </w:r>
      <w:r w:rsidR="243E624D" w:rsidRPr="00F7D24B">
        <w:rPr>
          <w:rFonts w:ascii="Times New Roman" w:hAnsi="Times New Roman"/>
        </w:rPr>
        <w:t>ist (</w:t>
      </w:r>
      <w:r w:rsidR="27ADDE7C" w:rsidRPr="00F7D24B">
        <w:rPr>
          <w:rFonts w:ascii="Times New Roman" w:hAnsi="Times New Roman"/>
        </w:rPr>
        <w:t>APL</w:t>
      </w:r>
      <w:r w:rsidR="243E624D" w:rsidRPr="00F7D24B">
        <w:rPr>
          <w:rFonts w:ascii="Times New Roman" w:hAnsi="Times New Roman"/>
        </w:rPr>
        <w:t>)</w:t>
      </w:r>
      <w:r w:rsidR="27ADDE7C" w:rsidRPr="00F7D24B">
        <w:rPr>
          <w:rFonts w:ascii="Times New Roman" w:hAnsi="Times New Roman"/>
        </w:rPr>
        <w:t xml:space="preserve"> as MAMs and is formatted to always reflect XM in the first </w:t>
      </w:r>
      <w:r w:rsidR="7231109C" w:rsidRPr="00F7D24B">
        <w:rPr>
          <w:rFonts w:ascii="Times New Roman" w:hAnsi="Times New Roman"/>
        </w:rPr>
        <w:t>two</w:t>
      </w:r>
      <w:r w:rsidR="27ADDE7C" w:rsidRPr="00F7D24B">
        <w:rPr>
          <w:rFonts w:ascii="Times New Roman" w:hAnsi="Times New Roman"/>
        </w:rPr>
        <w:t xml:space="preserve"> positions followed by the </w:t>
      </w:r>
      <w:r w:rsidR="182F1A71" w:rsidRPr="00F7D24B">
        <w:rPr>
          <w:rFonts w:ascii="Times New Roman" w:hAnsi="Times New Roman"/>
        </w:rPr>
        <w:t>nine</w:t>
      </w:r>
      <w:r w:rsidR="27ADDE7C" w:rsidRPr="00F7D24B">
        <w:rPr>
          <w:rFonts w:ascii="Times New Roman" w:hAnsi="Times New Roman"/>
          <w:color w:val="FF0000"/>
        </w:rPr>
        <w:t xml:space="preserve"> </w:t>
      </w:r>
      <w:r w:rsidR="27ADDE7C" w:rsidRPr="00F7D24B">
        <w:rPr>
          <w:rFonts w:ascii="Times New Roman" w:hAnsi="Times New Roman"/>
        </w:rPr>
        <w:t xml:space="preserve">characters </w:t>
      </w:r>
      <w:r w:rsidR="1F610F4D" w:rsidRPr="00F7D24B">
        <w:rPr>
          <w:rFonts w:ascii="Times New Roman" w:hAnsi="Times New Roman"/>
        </w:rPr>
        <w:t>National Item Identification Number (</w:t>
      </w:r>
      <w:r w:rsidR="27ADDE7C" w:rsidRPr="00F7D24B">
        <w:rPr>
          <w:rFonts w:ascii="Times New Roman" w:hAnsi="Times New Roman"/>
        </w:rPr>
        <w:t>NIIN</w:t>
      </w:r>
      <w:r w:rsidR="1F610F4D" w:rsidRPr="00F7D24B">
        <w:rPr>
          <w:rFonts w:ascii="Times New Roman" w:hAnsi="Times New Roman"/>
        </w:rPr>
        <w:t>)</w:t>
      </w:r>
      <w:r w:rsidR="27ADDE7C" w:rsidRPr="00F7D24B">
        <w:rPr>
          <w:rFonts w:ascii="Times New Roman" w:hAnsi="Times New Roman"/>
        </w:rPr>
        <w:t>/</w:t>
      </w:r>
      <w:r w:rsidR="694E7F8B" w:rsidRPr="00F7D24B">
        <w:rPr>
          <w:rFonts w:ascii="Times New Roman" w:hAnsi="Times New Roman"/>
        </w:rPr>
        <w:t>National Item Control Number (</w:t>
      </w:r>
      <w:r w:rsidR="27ADDE7C" w:rsidRPr="00F7D24B">
        <w:rPr>
          <w:rFonts w:ascii="Times New Roman" w:hAnsi="Times New Roman"/>
        </w:rPr>
        <w:t>NICN</w:t>
      </w:r>
      <w:r w:rsidR="03DDA5E6" w:rsidRPr="00F7D24B">
        <w:rPr>
          <w:rFonts w:ascii="Times New Roman" w:hAnsi="Times New Roman"/>
        </w:rPr>
        <w:t>)</w:t>
      </w:r>
      <w:r w:rsidR="27ADDE7C" w:rsidRPr="00F7D24B">
        <w:rPr>
          <w:rFonts w:ascii="Times New Roman" w:hAnsi="Times New Roman"/>
        </w:rPr>
        <w:t xml:space="preserve"> (e.g. XM123456789).  </w:t>
      </w:r>
      <w:r w:rsidR="451423CF" w:rsidRPr="00F7D24B">
        <w:rPr>
          <w:rFonts w:ascii="Times New Roman" w:hAnsi="Times New Roman"/>
        </w:rPr>
        <w:t>X-MAMS provide</w:t>
      </w:r>
      <w:r w:rsidR="04DEC27E" w:rsidRPr="00F7D24B">
        <w:rPr>
          <w:rFonts w:ascii="Times New Roman" w:hAnsi="Times New Roman"/>
        </w:rPr>
        <w:t xml:space="preserve"> a means to</w:t>
      </w:r>
      <w:r w:rsidR="04DEC27E" w:rsidRPr="00F7D24B">
        <w:rPr>
          <w:rFonts w:ascii="Times New Roman" w:hAnsi="Times New Roman"/>
          <w:color w:val="FF0000"/>
        </w:rPr>
        <w:t xml:space="preserve"> </w:t>
      </w:r>
      <w:r w:rsidR="04DEC27E" w:rsidRPr="00F7D24B">
        <w:rPr>
          <w:rFonts w:ascii="Times New Roman" w:hAnsi="Times New Roman"/>
        </w:rPr>
        <w:t>accurately maintain</w:t>
      </w:r>
      <w:r w:rsidR="04DEC27E" w:rsidRPr="00F7D24B">
        <w:rPr>
          <w:rFonts w:ascii="Times New Roman" w:hAnsi="Times New Roman"/>
          <w:color w:val="FF0000"/>
        </w:rPr>
        <w:t xml:space="preserve"> </w:t>
      </w:r>
      <w:r w:rsidR="04DEC27E" w:rsidRPr="00F7D24B">
        <w:rPr>
          <w:rFonts w:ascii="Times New Roman" w:hAnsi="Times New Roman"/>
        </w:rPr>
        <w:t xml:space="preserve">control and </w:t>
      </w:r>
      <w:r w:rsidR="2D2AE1B0" w:rsidRPr="00F7D24B">
        <w:rPr>
          <w:rFonts w:ascii="Times New Roman" w:hAnsi="Times New Roman"/>
        </w:rPr>
        <w:t>visibility</w:t>
      </w:r>
      <w:r w:rsidR="04DEC27E" w:rsidRPr="00F7D24B">
        <w:rPr>
          <w:rFonts w:ascii="Times New Roman" w:hAnsi="Times New Roman"/>
        </w:rPr>
        <w:t xml:space="preserve"> of afloat MAMs inventory.</w:t>
      </w:r>
      <w:r w:rsidR="04DEC27E" w:rsidRPr="00F7D24B">
        <w:rPr>
          <w:rFonts w:ascii="Times New Roman" w:hAnsi="Times New Roman"/>
          <w:color w:val="FF0000"/>
        </w:rPr>
        <w:t xml:space="preserve"> </w:t>
      </w:r>
    </w:p>
    <w:p w14:paraId="158710E1" w14:textId="598F32B7" w:rsidR="00C04739" w:rsidRPr="009B4DE1" w:rsidRDefault="00714C94" w:rsidP="00BD7084">
      <w:pPr>
        <w:pStyle w:val="PAFOSa"/>
        <w:spacing w:before="0" w:after="0"/>
        <w:ind w:left="0" w:firstLine="360"/>
        <w:rPr>
          <w:rFonts w:ascii="Times New Roman" w:hAnsi="Times New Roman"/>
        </w:rPr>
      </w:pPr>
      <w:r>
        <w:rPr>
          <w:rFonts w:ascii="Times New Roman" w:hAnsi="Times New Roman"/>
        </w:rPr>
        <w:t xml:space="preserve">d. </w:t>
      </w:r>
      <w:r w:rsidR="00C04739" w:rsidRPr="009B4DE1">
        <w:rPr>
          <w:rFonts w:ascii="Times New Roman" w:hAnsi="Times New Roman"/>
        </w:rPr>
        <w:t>Repair Part.  A part that is used to repair a component, module, equipment, or system.  Repair parts are consumed and</w:t>
      </w:r>
      <w:r w:rsidR="00AE13C0" w:rsidRPr="009B4DE1">
        <w:rPr>
          <w:rFonts w:ascii="Times New Roman" w:hAnsi="Times New Roman"/>
        </w:rPr>
        <w:t xml:space="preserve"> </w:t>
      </w:r>
      <w:r w:rsidR="00C04739" w:rsidRPr="009B4DE1">
        <w:rPr>
          <w:rFonts w:ascii="Times New Roman" w:hAnsi="Times New Roman"/>
        </w:rPr>
        <w:t xml:space="preserve">replaced upon failure. </w:t>
      </w:r>
    </w:p>
    <w:p w14:paraId="799F5716"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42A4C715" w14:textId="659989CB" w:rsidR="002E6F71" w:rsidRDefault="09F04052" w:rsidP="00714C94">
      <w:pPr>
        <w:tabs>
          <w:tab w:val="left" w:pos="-720"/>
        </w:tabs>
        <w:suppressAutoHyphens/>
        <w:ind w:firstLine="360"/>
        <w:rPr>
          <w:rFonts w:ascii="Times New Roman" w:hAnsi="Times New Roman"/>
          <w:strike/>
        </w:rPr>
      </w:pPr>
      <w:r w:rsidRPr="00F7D24B">
        <w:rPr>
          <w:rFonts w:ascii="Times New Roman" w:hAnsi="Times New Roman"/>
        </w:rPr>
        <w:lastRenderedPageBreak/>
        <w:t>e.</w:t>
      </w:r>
      <w:r w:rsidR="6FC50B34" w:rsidRPr="00F7D24B">
        <w:rPr>
          <w:rFonts w:ascii="Times New Roman" w:hAnsi="Times New Roman"/>
        </w:rPr>
        <w:t xml:space="preserve"> </w:t>
      </w:r>
      <w:r w:rsidRPr="00F7D24B">
        <w:rPr>
          <w:rFonts w:ascii="Times New Roman" w:hAnsi="Times New Roman"/>
        </w:rPr>
        <w:t xml:space="preserve">Consumables. </w:t>
      </w:r>
      <w:r w:rsidR="182F1A71" w:rsidRPr="00F7D24B">
        <w:rPr>
          <w:rFonts w:ascii="Times New Roman" w:hAnsi="Times New Roman"/>
        </w:rPr>
        <w:t xml:space="preserve"> </w:t>
      </w:r>
      <w:r w:rsidRPr="00F7D24B">
        <w:rPr>
          <w:rFonts w:ascii="Times New Roman" w:hAnsi="Times New Roman"/>
        </w:rPr>
        <w:t xml:space="preserve">Materials that are for administrative and general use </w:t>
      </w:r>
      <w:r w:rsidR="4B13C656" w:rsidRPr="00F7D24B">
        <w:rPr>
          <w:rFonts w:ascii="Times New Roman" w:hAnsi="Times New Roman"/>
        </w:rPr>
        <w:t xml:space="preserve">that </w:t>
      </w:r>
      <w:r w:rsidRPr="00F7D24B">
        <w:rPr>
          <w:rFonts w:ascii="Times New Roman" w:hAnsi="Times New Roman"/>
        </w:rPr>
        <w:t xml:space="preserve">are not </w:t>
      </w:r>
      <w:r w:rsidR="1C42140B" w:rsidRPr="00F7D24B">
        <w:rPr>
          <w:rFonts w:ascii="Times New Roman" w:hAnsi="Times New Roman"/>
        </w:rPr>
        <w:t>designed</w:t>
      </w:r>
      <w:r w:rsidRPr="00F7D24B">
        <w:rPr>
          <w:rFonts w:ascii="Times New Roman" w:hAnsi="Times New Roman"/>
        </w:rPr>
        <w:t xml:space="preserve"> as repair parts.</w:t>
      </w:r>
      <w:r w:rsidR="451423CF" w:rsidRPr="00F7D24B">
        <w:rPr>
          <w:rFonts w:ascii="Times New Roman" w:hAnsi="Times New Roman"/>
          <w:strike/>
        </w:rPr>
        <w:t xml:space="preserve"> </w:t>
      </w:r>
    </w:p>
    <w:p w14:paraId="24CF7085" w14:textId="7EDD0224" w:rsidR="00C04739" w:rsidRPr="009B4DE1" w:rsidRDefault="00C672E1" w:rsidP="00714C94">
      <w:pPr>
        <w:tabs>
          <w:tab w:val="left" w:pos="-720"/>
        </w:tabs>
        <w:suppressAutoHyphens/>
        <w:ind w:firstLine="360"/>
        <w:rPr>
          <w:rFonts w:ascii="Times New Roman" w:hAnsi="Times New Roman"/>
        </w:rPr>
      </w:pPr>
      <w:r w:rsidRPr="009B4DE1">
        <w:rPr>
          <w:rFonts w:ascii="Times New Roman" w:hAnsi="Times New Roman"/>
        </w:rPr>
        <w:t>f.</w:t>
      </w:r>
      <w:r w:rsidR="002E6F71">
        <w:rPr>
          <w:rFonts w:ascii="Times New Roman" w:hAnsi="Times New Roman"/>
        </w:rPr>
        <w:t xml:space="preserve"> </w:t>
      </w:r>
      <w:r w:rsidR="00C04739" w:rsidRPr="009B4DE1">
        <w:rPr>
          <w:rFonts w:ascii="Times New Roman" w:hAnsi="Times New Roman"/>
        </w:rPr>
        <w:t>OSI.  OSI</w:t>
      </w:r>
      <w:r w:rsidR="002E6F71">
        <w:rPr>
          <w:rFonts w:ascii="Times New Roman" w:hAnsi="Times New Roman"/>
        </w:rPr>
        <w:t>s</w:t>
      </w:r>
      <w:r w:rsidR="00642113" w:rsidRPr="009B4DE1">
        <w:rPr>
          <w:rFonts w:ascii="Times New Roman" w:hAnsi="Times New Roman"/>
        </w:rPr>
        <w:t xml:space="preserve"> </w:t>
      </w:r>
      <w:r w:rsidR="000F2C02" w:rsidRPr="009B4DE1">
        <w:rPr>
          <w:rFonts w:ascii="Times New Roman" w:hAnsi="Times New Roman"/>
        </w:rPr>
        <w:t xml:space="preserve">are tools and </w:t>
      </w:r>
      <w:r w:rsidR="00642113" w:rsidRPr="009B4DE1">
        <w:rPr>
          <w:rFonts w:ascii="Times New Roman" w:hAnsi="Times New Roman"/>
        </w:rPr>
        <w:t>equipage</w:t>
      </w:r>
      <w:r w:rsidR="00C04739" w:rsidRPr="009B4DE1">
        <w:rPr>
          <w:rFonts w:ascii="Times New Roman" w:hAnsi="Times New Roman"/>
        </w:rPr>
        <w:t xml:space="preserve"> that are in the custody and management of the designated ship's department head.</w:t>
      </w:r>
    </w:p>
    <w:p w14:paraId="6EC4B903" w14:textId="6D3DB4B6" w:rsidR="00C04739" w:rsidRPr="009B4DE1" w:rsidRDefault="002E6F71" w:rsidP="00714C94">
      <w:pPr>
        <w:tabs>
          <w:tab w:val="left" w:pos="-720"/>
        </w:tabs>
        <w:suppressAutoHyphens/>
        <w:ind w:firstLine="360"/>
        <w:rPr>
          <w:rFonts w:ascii="Times New Roman" w:hAnsi="Times New Roman"/>
        </w:rPr>
      </w:pPr>
      <w:r>
        <w:rPr>
          <w:rFonts w:ascii="Times New Roman" w:hAnsi="Times New Roman"/>
        </w:rPr>
        <w:t>g</w:t>
      </w:r>
      <w:r w:rsidR="00C672E1" w:rsidRPr="009B4DE1">
        <w:rPr>
          <w:rFonts w:ascii="Times New Roman" w:hAnsi="Times New Roman"/>
        </w:rPr>
        <w:t>.</w:t>
      </w:r>
      <w:r w:rsidR="00714C94">
        <w:rPr>
          <w:rFonts w:ascii="Times New Roman" w:hAnsi="Times New Roman"/>
        </w:rPr>
        <w:t xml:space="preserve"> </w:t>
      </w:r>
      <w:r w:rsidR="00C04739" w:rsidRPr="009B4DE1">
        <w:rPr>
          <w:rFonts w:ascii="Times New Roman" w:hAnsi="Times New Roman"/>
        </w:rPr>
        <w:t xml:space="preserve">Spares.  A term used to describe a ship's allowance of spare and repair parts. </w:t>
      </w:r>
    </w:p>
    <w:p w14:paraId="29D21A19" w14:textId="4FE2DFC3" w:rsidR="00C04739" w:rsidRPr="009B4DE1" w:rsidRDefault="002E6F71" w:rsidP="00714C94">
      <w:pPr>
        <w:tabs>
          <w:tab w:val="left" w:pos="-720"/>
        </w:tabs>
        <w:suppressAutoHyphens/>
        <w:ind w:firstLine="360"/>
        <w:rPr>
          <w:rFonts w:ascii="Times New Roman" w:hAnsi="Times New Roman"/>
        </w:rPr>
      </w:pPr>
      <w:r>
        <w:rPr>
          <w:rFonts w:ascii="Times New Roman" w:hAnsi="Times New Roman"/>
        </w:rPr>
        <w:t>h</w:t>
      </w:r>
      <w:r w:rsidR="00C672E1" w:rsidRPr="009B4DE1">
        <w:rPr>
          <w:rFonts w:ascii="Times New Roman" w:hAnsi="Times New Roman"/>
        </w:rPr>
        <w:t>. SRI</w:t>
      </w:r>
      <w:r w:rsidR="00AE13C0" w:rsidRPr="009B4DE1">
        <w:rPr>
          <w:rFonts w:ascii="Times New Roman" w:hAnsi="Times New Roman"/>
        </w:rPr>
        <w:t xml:space="preserve">. </w:t>
      </w:r>
      <w:r w:rsidR="00C672E1" w:rsidRPr="009B4DE1">
        <w:rPr>
          <w:rFonts w:ascii="Times New Roman" w:hAnsi="Times New Roman"/>
        </w:rPr>
        <w:t xml:space="preserve"> </w:t>
      </w:r>
      <w:r w:rsidR="00C04739" w:rsidRPr="009B4DE1">
        <w:rPr>
          <w:rFonts w:ascii="Times New Roman" w:hAnsi="Times New Roman"/>
        </w:rPr>
        <w:t>S</w:t>
      </w:r>
      <w:r w:rsidR="00D14588">
        <w:rPr>
          <w:rFonts w:ascii="Times New Roman" w:hAnsi="Times New Roman"/>
        </w:rPr>
        <w:t>RI</w:t>
      </w:r>
      <w:r w:rsidR="00C04739" w:rsidRPr="009B4DE1">
        <w:rPr>
          <w:rFonts w:ascii="Times New Roman" w:hAnsi="Times New Roman"/>
        </w:rPr>
        <w:t>s</w:t>
      </w:r>
      <w:r w:rsidR="00C672E1" w:rsidRPr="009B4DE1">
        <w:rPr>
          <w:rFonts w:ascii="Times New Roman" w:hAnsi="Times New Roman"/>
        </w:rPr>
        <w:t xml:space="preserve"> are a</w:t>
      </w:r>
      <w:r w:rsidR="00C04739" w:rsidRPr="009B4DE1">
        <w:rPr>
          <w:rFonts w:ascii="Times New Roman" w:hAnsi="Times New Roman"/>
        </w:rPr>
        <w:t>llowed spare</w:t>
      </w:r>
      <w:r w:rsidR="00642113" w:rsidRPr="009B4DE1">
        <w:rPr>
          <w:rFonts w:ascii="Times New Roman" w:hAnsi="Times New Roman"/>
        </w:rPr>
        <w:t>s</w:t>
      </w:r>
      <w:r w:rsidR="00C04739" w:rsidRPr="009B4DE1">
        <w:rPr>
          <w:rFonts w:ascii="Times New Roman" w:hAnsi="Times New Roman"/>
        </w:rPr>
        <w:t xml:space="preserve"> or repair parts carried in the ship's storeroom(s) or elsewhere in the custody of the Supply Officer.</w:t>
      </w:r>
      <w:r w:rsidR="00E23292" w:rsidRPr="009B4DE1">
        <w:rPr>
          <w:rFonts w:ascii="Times New Roman" w:hAnsi="Times New Roman"/>
        </w:rPr>
        <w:t xml:space="preserve">  </w:t>
      </w:r>
      <w:r w:rsidR="002A64F4" w:rsidRPr="009B4DE1">
        <w:rPr>
          <w:rFonts w:ascii="Times New Roman" w:hAnsi="Times New Roman"/>
        </w:rPr>
        <w:t xml:space="preserve">Note: </w:t>
      </w:r>
      <w:r w:rsidR="00DE21EA">
        <w:rPr>
          <w:rFonts w:ascii="Times New Roman" w:hAnsi="Times New Roman"/>
        </w:rPr>
        <w:t xml:space="preserve">An </w:t>
      </w:r>
      <w:r w:rsidR="002A64F4" w:rsidRPr="009B4DE1">
        <w:rPr>
          <w:rFonts w:ascii="Times New Roman" w:hAnsi="Times New Roman"/>
        </w:rPr>
        <w:t xml:space="preserve">SRI is also referred to as </w:t>
      </w:r>
      <w:r w:rsidR="00DE21EA">
        <w:rPr>
          <w:rFonts w:ascii="Times New Roman" w:hAnsi="Times New Roman"/>
        </w:rPr>
        <w:t xml:space="preserve">an </w:t>
      </w:r>
      <w:r w:rsidR="002A64F4" w:rsidRPr="009B4DE1">
        <w:rPr>
          <w:rFonts w:ascii="Times New Roman" w:hAnsi="Times New Roman"/>
        </w:rPr>
        <w:t>On-Board Repair Part (OBRP</w:t>
      </w:r>
      <w:r w:rsidR="003D0023" w:rsidRPr="009B4DE1">
        <w:rPr>
          <w:rFonts w:ascii="Times New Roman" w:hAnsi="Times New Roman"/>
        </w:rPr>
        <w:t>).</w:t>
      </w:r>
    </w:p>
    <w:p w14:paraId="3E7D0217" w14:textId="77777777" w:rsidR="00C04739" w:rsidRPr="009B4DE1" w:rsidRDefault="00C04739">
      <w:pPr>
        <w:tabs>
          <w:tab w:val="left" w:pos="-720"/>
        </w:tabs>
        <w:suppressAutoHyphens/>
        <w:rPr>
          <w:rFonts w:ascii="Times New Roman" w:hAnsi="Times New Roman"/>
        </w:rPr>
      </w:pPr>
    </w:p>
    <w:p w14:paraId="5CC60059" w14:textId="297CB74E" w:rsidR="00C04739" w:rsidRPr="009B4DE1" w:rsidRDefault="00B16E28" w:rsidP="00887988">
      <w:pPr>
        <w:pStyle w:val="PAFOS1"/>
        <w:rPr>
          <w:rFonts w:ascii="Times New Roman" w:hAnsi="Times New Roman"/>
        </w:rPr>
      </w:pPr>
      <w:bookmarkStart w:id="13" w:name="_Toc354813356"/>
      <w:bookmarkStart w:id="14" w:name="_Toc354814166"/>
      <w:bookmarkStart w:id="15" w:name="_Toc354984319"/>
      <w:bookmarkStart w:id="16" w:name="_Toc354984818"/>
      <w:bookmarkStart w:id="17" w:name="_Toc358531450"/>
      <w:bookmarkStart w:id="18" w:name="_Toc359982296"/>
      <w:r>
        <w:rPr>
          <w:rFonts w:ascii="Times New Roman" w:hAnsi="Times New Roman"/>
        </w:rPr>
        <w:t xml:space="preserve">6-3 </w:t>
      </w:r>
      <w:r w:rsidR="00C04739" w:rsidRPr="009B4DE1">
        <w:rPr>
          <w:rFonts w:ascii="Times New Roman" w:hAnsi="Times New Roman"/>
        </w:rPr>
        <w:t>THE REQUIREMENT</w:t>
      </w:r>
      <w:bookmarkEnd w:id="13"/>
      <w:bookmarkEnd w:id="14"/>
      <w:bookmarkEnd w:id="15"/>
      <w:bookmarkEnd w:id="16"/>
      <w:bookmarkEnd w:id="17"/>
      <w:bookmarkEnd w:id="18"/>
      <w:r>
        <w:rPr>
          <w:rFonts w:ascii="Times New Roman" w:hAnsi="Times New Roman"/>
        </w:rPr>
        <w:t xml:space="preserve">. </w:t>
      </w:r>
    </w:p>
    <w:p w14:paraId="330847ED" w14:textId="77777777" w:rsidR="00C04739" w:rsidRPr="009B4DE1" w:rsidRDefault="00C04739">
      <w:pPr>
        <w:tabs>
          <w:tab w:val="left" w:pos="-720"/>
        </w:tabs>
        <w:suppressAutoHyphens/>
        <w:rPr>
          <w:rFonts w:ascii="Times New Roman" w:hAnsi="Times New Roman"/>
        </w:rPr>
      </w:pPr>
    </w:p>
    <w:p w14:paraId="5FBC10A9" w14:textId="13779121" w:rsidR="009C0AC0" w:rsidRPr="009B4DE1" w:rsidRDefault="451423CF" w:rsidP="00F7D24B">
      <w:pPr>
        <w:suppressAutoHyphens/>
        <w:rPr>
          <w:rFonts w:ascii="Times New Roman" w:hAnsi="Times New Roman"/>
        </w:rPr>
      </w:pPr>
      <w:r w:rsidRPr="00F7D24B">
        <w:rPr>
          <w:rFonts w:ascii="Times New Roman" w:hAnsi="Times New Roman"/>
        </w:rPr>
        <w:t xml:space="preserve">A ship entering the Fleet must be outfitted with </w:t>
      </w:r>
      <w:r w:rsidR="107E26EE" w:rsidRPr="00F7D24B">
        <w:rPr>
          <w:rFonts w:ascii="Times New Roman" w:hAnsi="Times New Roman"/>
        </w:rPr>
        <w:t>various</w:t>
      </w:r>
      <w:r w:rsidRPr="00F7D24B">
        <w:rPr>
          <w:rFonts w:ascii="Times New Roman" w:hAnsi="Times New Roman"/>
        </w:rPr>
        <w:t xml:space="preserve"> types of material including: food</w:t>
      </w:r>
      <w:r w:rsidR="116E0334" w:rsidRPr="00F7D24B">
        <w:rPr>
          <w:rFonts w:ascii="Times New Roman" w:hAnsi="Times New Roman"/>
        </w:rPr>
        <w:t>,</w:t>
      </w:r>
      <w:r w:rsidRPr="00F7D24B">
        <w:rPr>
          <w:rFonts w:ascii="Times New Roman" w:hAnsi="Times New Roman"/>
        </w:rPr>
        <w:t xml:space="preserve"> fuel</w:t>
      </w:r>
      <w:r w:rsidR="542473A5" w:rsidRPr="00F7D24B">
        <w:rPr>
          <w:rFonts w:ascii="Times New Roman" w:hAnsi="Times New Roman"/>
        </w:rPr>
        <w:t>,</w:t>
      </w:r>
      <w:r w:rsidRPr="00F7D24B">
        <w:rPr>
          <w:rFonts w:ascii="Times New Roman" w:hAnsi="Times New Roman"/>
        </w:rPr>
        <w:t xml:space="preserve"> ammunition</w:t>
      </w:r>
      <w:r w:rsidR="791DAE59" w:rsidRPr="00F7D24B">
        <w:rPr>
          <w:rFonts w:ascii="Times New Roman" w:hAnsi="Times New Roman"/>
        </w:rPr>
        <w:t>,</w:t>
      </w:r>
      <w:r w:rsidRPr="00F7D24B">
        <w:rPr>
          <w:rFonts w:ascii="Times New Roman" w:hAnsi="Times New Roman"/>
        </w:rPr>
        <w:t xml:space="preserve"> </w:t>
      </w:r>
      <w:proofErr w:type="spellStart"/>
      <w:r w:rsidRPr="00F7D24B">
        <w:rPr>
          <w:rFonts w:ascii="Times New Roman" w:hAnsi="Times New Roman"/>
        </w:rPr>
        <w:t>sidearms</w:t>
      </w:r>
      <w:proofErr w:type="spellEnd"/>
      <w:r w:rsidR="29673BFB" w:rsidRPr="00F7D24B">
        <w:rPr>
          <w:rFonts w:ascii="Times New Roman" w:hAnsi="Times New Roman"/>
        </w:rPr>
        <w:t>,</w:t>
      </w:r>
      <w:r w:rsidRPr="00F7D24B">
        <w:rPr>
          <w:rFonts w:ascii="Times New Roman" w:hAnsi="Times New Roman"/>
        </w:rPr>
        <w:t xml:space="preserve"> portable weapons</w:t>
      </w:r>
      <w:r w:rsidR="3DE879C2" w:rsidRPr="00F7D24B">
        <w:rPr>
          <w:rFonts w:ascii="Times New Roman" w:hAnsi="Times New Roman"/>
        </w:rPr>
        <w:t>,</w:t>
      </w:r>
      <w:r w:rsidRPr="00F7D24B">
        <w:rPr>
          <w:rFonts w:ascii="Times New Roman" w:hAnsi="Times New Roman"/>
        </w:rPr>
        <w:t xml:space="preserve"> ship’s store resale material</w:t>
      </w:r>
      <w:r w:rsidR="384C7597" w:rsidRPr="00F7D24B">
        <w:rPr>
          <w:rFonts w:ascii="Times New Roman" w:hAnsi="Times New Roman"/>
        </w:rPr>
        <w:t>,</w:t>
      </w:r>
      <w:r w:rsidRPr="00F7D24B">
        <w:rPr>
          <w:rFonts w:ascii="Times New Roman" w:hAnsi="Times New Roman"/>
        </w:rPr>
        <w:t xml:space="preserve"> portable equipment of </w:t>
      </w:r>
      <w:r w:rsidR="107E26EE" w:rsidRPr="00F7D24B">
        <w:rPr>
          <w:rFonts w:ascii="Times New Roman" w:hAnsi="Times New Roman"/>
        </w:rPr>
        <w:t xml:space="preserve">various </w:t>
      </w:r>
      <w:r w:rsidRPr="00F7D24B">
        <w:rPr>
          <w:rFonts w:ascii="Times New Roman" w:hAnsi="Times New Roman"/>
        </w:rPr>
        <w:t>types</w:t>
      </w:r>
      <w:r w:rsidR="48165964" w:rsidRPr="00F7D24B">
        <w:rPr>
          <w:rFonts w:ascii="Times New Roman" w:hAnsi="Times New Roman"/>
        </w:rPr>
        <w:t>,</w:t>
      </w:r>
      <w:r w:rsidRPr="00F7D24B">
        <w:rPr>
          <w:rFonts w:ascii="Times New Roman" w:hAnsi="Times New Roman"/>
        </w:rPr>
        <w:t xml:space="preserve"> boats</w:t>
      </w:r>
      <w:r w:rsidR="26506254" w:rsidRPr="00F7D24B">
        <w:rPr>
          <w:rFonts w:ascii="Times New Roman" w:hAnsi="Times New Roman"/>
        </w:rPr>
        <w:t>,</w:t>
      </w:r>
      <w:r w:rsidRPr="00F7D24B">
        <w:rPr>
          <w:rFonts w:ascii="Times New Roman" w:hAnsi="Times New Roman"/>
        </w:rPr>
        <w:t xml:space="preserve"> vehicles</w:t>
      </w:r>
      <w:r w:rsidR="2913FC86" w:rsidRPr="00F7D24B">
        <w:rPr>
          <w:rFonts w:ascii="Times New Roman" w:hAnsi="Times New Roman"/>
        </w:rPr>
        <w:t>,</w:t>
      </w:r>
      <w:r w:rsidRPr="00F7D24B">
        <w:rPr>
          <w:rFonts w:ascii="Times New Roman" w:hAnsi="Times New Roman"/>
        </w:rPr>
        <w:t xml:space="preserve"> deck gear</w:t>
      </w:r>
      <w:r w:rsidR="06ABCEFB" w:rsidRPr="00F7D24B">
        <w:rPr>
          <w:rFonts w:ascii="Times New Roman" w:hAnsi="Times New Roman"/>
        </w:rPr>
        <w:t>,</w:t>
      </w:r>
      <w:r w:rsidRPr="00F7D24B">
        <w:rPr>
          <w:rFonts w:ascii="Times New Roman" w:hAnsi="Times New Roman"/>
        </w:rPr>
        <w:t xml:space="preserve"> yellow gear </w:t>
      </w:r>
      <w:r w:rsidR="573CA6B1" w:rsidRPr="00F7D24B">
        <w:rPr>
          <w:rFonts w:ascii="Times New Roman" w:hAnsi="Times New Roman"/>
        </w:rPr>
        <w:t>as</w:t>
      </w:r>
      <w:r w:rsidR="00335675">
        <w:rPr>
          <w:rFonts w:ascii="Times New Roman" w:hAnsi="Times New Roman"/>
        </w:rPr>
        <w:t xml:space="preserve"> </w:t>
      </w:r>
      <w:r w:rsidRPr="00F7D24B">
        <w:rPr>
          <w:rFonts w:ascii="Times New Roman" w:hAnsi="Times New Roman"/>
        </w:rPr>
        <w:t>required</w:t>
      </w:r>
      <w:r w:rsidR="054BA1F0" w:rsidRPr="00F7D24B">
        <w:rPr>
          <w:rFonts w:ascii="Times New Roman" w:hAnsi="Times New Roman"/>
        </w:rPr>
        <w:t>,</w:t>
      </w:r>
      <w:r w:rsidRPr="00F7D24B">
        <w:rPr>
          <w:rFonts w:ascii="Times New Roman" w:hAnsi="Times New Roman"/>
        </w:rPr>
        <w:t xml:space="preserve"> publications</w:t>
      </w:r>
      <w:r w:rsidR="0F47902A" w:rsidRPr="00F7D24B">
        <w:rPr>
          <w:rFonts w:ascii="Times New Roman" w:hAnsi="Times New Roman"/>
        </w:rPr>
        <w:t>,</w:t>
      </w:r>
      <w:r w:rsidRPr="00F7D24B">
        <w:rPr>
          <w:rFonts w:ascii="Times New Roman" w:hAnsi="Times New Roman"/>
        </w:rPr>
        <w:t xml:space="preserve"> charts</w:t>
      </w:r>
      <w:r w:rsidR="1A73418A" w:rsidRPr="00F7D24B">
        <w:rPr>
          <w:rFonts w:ascii="Times New Roman" w:hAnsi="Times New Roman"/>
        </w:rPr>
        <w:t>,</w:t>
      </w:r>
      <w:r w:rsidR="00335675">
        <w:rPr>
          <w:rFonts w:ascii="Times New Roman" w:hAnsi="Times New Roman"/>
        </w:rPr>
        <w:t xml:space="preserve"> </w:t>
      </w:r>
      <w:r w:rsidRPr="00F7D24B">
        <w:rPr>
          <w:rFonts w:ascii="Times New Roman" w:hAnsi="Times New Roman"/>
        </w:rPr>
        <w:t>navigational aids</w:t>
      </w:r>
      <w:r w:rsidR="71064C37" w:rsidRPr="00F7D24B">
        <w:rPr>
          <w:rFonts w:ascii="Times New Roman" w:hAnsi="Times New Roman"/>
        </w:rPr>
        <w:t>,</w:t>
      </w:r>
      <w:r w:rsidRPr="00F7D24B">
        <w:rPr>
          <w:rFonts w:ascii="Times New Roman" w:hAnsi="Times New Roman"/>
        </w:rPr>
        <w:t xml:space="preserve"> forms</w:t>
      </w:r>
      <w:r w:rsidR="5E4F0672" w:rsidRPr="00F7D24B">
        <w:rPr>
          <w:rFonts w:ascii="Times New Roman" w:hAnsi="Times New Roman"/>
        </w:rPr>
        <w:t>,</w:t>
      </w:r>
      <w:r w:rsidRPr="00F7D24B">
        <w:rPr>
          <w:rFonts w:ascii="Times New Roman" w:hAnsi="Times New Roman"/>
        </w:rPr>
        <w:t xml:space="preserve"> administrative material</w:t>
      </w:r>
      <w:r w:rsidR="0FC65078" w:rsidRPr="00F7D24B">
        <w:rPr>
          <w:rFonts w:ascii="Times New Roman" w:hAnsi="Times New Roman"/>
        </w:rPr>
        <w:t>,</w:t>
      </w:r>
      <w:r w:rsidRPr="00F7D24B">
        <w:rPr>
          <w:rFonts w:ascii="Times New Roman" w:hAnsi="Times New Roman"/>
        </w:rPr>
        <w:t xml:space="preserve"> personnel support items</w:t>
      </w:r>
      <w:r w:rsidR="448FD28E" w:rsidRPr="00F7D24B">
        <w:rPr>
          <w:rFonts w:ascii="Times New Roman" w:hAnsi="Times New Roman"/>
        </w:rPr>
        <w:t>,</w:t>
      </w:r>
      <w:r w:rsidRPr="00F7D24B">
        <w:rPr>
          <w:rFonts w:ascii="Times New Roman" w:hAnsi="Times New Roman"/>
        </w:rPr>
        <w:t xml:space="preserve"> library books</w:t>
      </w:r>
      <w:r w:rsidR="3BE183D7" w:rsidRPr="00F7D24B">
        <w:rPr>
          <w:rFonts w:ascii="Times New Roman" w:hAnsi="Times New Roman"/>
        </w:rPr>
        <w:t>,</w:t>
      </w:r>
      <w:r w:rsidRPr="00F7D24B">
        <w:rPr>
          <w:rFonts w:ascii="Times New Roman" w:hAnsi="Times New Roman"/>
        </w:rPr>
        <w:t xml:space="preserve"> recreational equipment</w:t>
      </w:r>
      <w:r w:rsidR="14D18C59" w:rsidRPr="00F7D24B">
        <w:rPr>
          <w:rFonts w:ascii="Times New Roman" w:hAnsi="Times New Roman"/>
        </w:rPr>
        <w:t>,</w:t>
      </w:r>
      <w:r w:rsidRPr="00F7D24B">
        <w:rPr>
          <w:rFonts w:ascii="Times New Roman" w:hAnsi="Times New Roman"/>
        </w:rPr>
        <w:t xml:space="preserve"> bedding</w:t>
      </w:r>
      <w:r w:rsidR="7295CD92" w:rsidRPr="00F7D24B">
        <w:rPr>
          <w:rFonts w:ascii="Times New Roman" w:hAnsi="Times New Roman"/>
        </w:rPr>
        <w:t>,</w:t>
      </w:r>
      <w:r w:rsidRPr="00F7D24B">
        <w:rPr>
          <w:rFonts w:ascii="Times New Roman" w:hAnsi="Times New Roman"/>
        </w:rPr>
        <w:t xml:space="preserve"> special clothing, as well as</w:t>
      </w:r>
      <w:r w:rsidR="3E7999AF" w:rsidRPr="00F7D24B">
        <w:rPr>
          <w:rFonts w:ascii="Times New Roman" w:hAnsi="Times New Roman"/>
        </w:rPr>
        <w:t>:</w:t>
      </w:r>
      <w:r w:rsidRPr="00F7D24B">
        <w:rPr>
          <w:rFonts w:ascii="Times New Roman" w:hAnsi="Times New Roman"/>
        </w:rPr>
        <w:t xml:space="preserve"> spares</w:t>
      </w:r>
      <w:r w:rsidR="1769A92F" w:rsidRPr="00F7D24B">
        <w:rPr>
          <w:rFonts w:ascii="Times New Roman" w:hAnsi="Times New Roman"/>
        </w:rPr>
        <w:t>,</w:t>
      </w:r>
      <w:r w:rsidRPr="00F7D24B">
        <w:rPr>
          <w:rFonts w:ascii="Times New Roman" w:hAnsi="Times New Roman"/>
        </w:rPr>
        <w:t xml:space="preserve"> MAMs</w:t>
      </w:r>
      <w:r w:rsidR="3E606F93" w:rsidRPr="00F7D24B">
        <w:rPr>
          <w:rFonts w:ascii="Times New Roman" w:hAnsi="Times New Roman"/>
        </w:rPr>
        <w:t>,</w:t>
      </w:r>
      <w:r w:rsidR="3FE0B240" w:rsidRPr="00F7D24B">
        <w:rPr>
          <w:rFonts w:ascii="Times New Roman" w:hAnsi="Times New Roman"/>
        </w:rPr>
        <w:t xml:space="preserve"> </w:t>
      </w:r>
      <w:r w:rsidRPr="00F7D24B">
        <w:rPr>
          <w:rFonts w:ascii="Times New Roman" w:hAnsi="Times New Roman"/>
        </w:rPr>
        <w:t>portable test equipment</w:t>
      </w:r>
      <w:r w:rsidR="25EC90DF" w:rsidRPr="00F7D24B">
        <w:rPr>
          <w:rFonts w:ascii="Times New Roman" w:hAnsi="Times New Roman"/>
        </w:rPr>
        <w:t>,</w:t>
      </w:r>
      <w:r w:rsidRPr="00F7D24B">
        <w:rPr>
          <w:rFonts w:ascii="Times New Roman" w:hAnsi="Times New Roman"/>
        </w:rPr>
        <w:t xml:space="preserve"> equipage</w:t>
      </w:r>
      <w:r w:rsidR="7C712D53" w:rsidRPr="00F7D24B">
        <w:rPr>
          <w:rFonts w:ascii="Times New Roman" w:hAnsi="Times New Roman"/>
        </w:rPr>
        <w:t>,</w:t>
      </w:r>
      <w:r w:rsidRPr="00F7D24B">
        <w:rPr>
          <w:rFonts w:ascii="Times New Roman" w:hAnsi="Times New Roman"/>
        </w:rPr>
        <w:t xml:space="preserve"> special tools</w:t>
      </w:r>
      <w:r w:rsidR="0DDE66CD" w:rsidRPr="00F7D24B">
        <w:rPr>
          <w:rFonts w:ascii="Times New Roman" w:hAnsi="Times New Roman"/>
        </w:rPr>
        <w:t>,</w:t>
      </w:r>
      <w:r w:rsidRPr="00F7D24B">
        <w:rPr>
          <w:rFonts w:ascii="Times New Roman" w:hAnsi="Times New Roman"/>
        </w:rPr>
        <w:t xml:space="preserve"> and consumables required for both preventative and corrective maintenance for a specified period of time.  The intent is to deliver a ship in a satisfactory state of readiness and to maintain that level of readiness so that the ship can sustain itself in a hostile (wartime) environment for an extended period of time.  </w:t>
      </w:r>
    </w:p>
    <w:p w14:paraId="4CD7FAC3" w14:textId="77777777" w:rsidR="009C0AC0" w:rsidRPr="009B4DE1" w:rsidRDefault="009C0AC0" w:rsidP="00E21E78">
      <w:pPr>
        <w:tabs>
          <w:tab w:val="left" w:pos="-720"/>
        </w:tabs>
        <w:suppressAutoHyphens/>
        <w:rPr>
          <w:rFonts w:ascii="Times New Roman" w:hAnsi="Times New Roman"/>
        </w:rPr>
      </w:pPr>
    </w:p>
    <w:p w14:paraId="14BBDCBD" w14:textId="1641541B" w:rsidR="009C0AC0" w:rsidRPr="009B4DE1" w:rsidRDefault="451423CF" w:rsidP="00F7D24B">
      <w:pPr>
        <w:suppressAutoHyphens/>
        <w:rPr>
          <w:rFonts w:ascii="Times New Roman" w:hAnsi="Times New Roman"/>
        </w:rPr>
      </w:pPr>
      <w:r w:rsidRPr="00F7D24B">
        <w:rPr>
          <w:rFonts w:ascii="Times New Roman" w:hAnsi="Times New Roman"/>
        </w:rPr>
        <w:t xml:space="preserve">These ships will receive a variety of allowance lists as well as a new COSAL.  These allowance lists are prepared by various activities and are usually coordinated through the </w:t>
      </w:r>
      <w:r w:rsidR="61055878" w:rsidRPr="00F7D24B">
        <w:rPr>
          <w:rFonts w:ascii="Times New Roman" w:hAnsi="Times New Roman"/>
        </w:rPr>
        <w:t xml:space="preserve">NAVSUP Fleet Logistics Center </w:t>
      </w:r>
      <w:r w:rsidR="657729A0" w:rsidRPr="00F7D24B">
        <w:rPr>
          <w:rFonts w:ascii="Times New Roman" w:hAnsi="Times New Roman"/>
        </w:rPr>
        <w:t>(FLC)</w:t>
      </w:r>
      <w:r w:rsidR="05FE8D87" w:rsidRPr="00F7D24B">
        <w:rPr>
          <w:rFonts w:ascii="Times New Roman" w:hAnsi="Times New Roman"/>
        </w:rPr>
        <w:t>,</w:t>
      </w:r>
      <w:r w:rsidR="657729A0" w:rsidRPr="00F7D24B">
        <w:rPr>
          <w:rFonts w:ascii="Times New Roman" w:hAnsi="Times New Roman"/>
        </w:rPr>
        <w:t xml:space="preserve"> Supervisor of Shipbuilding (SUPSHIP)</w:t>
      </w:r>
      <w:r w:rsidR="003C05B3">
        <w:rPr>
          <w:rFonts w:ascii="Times New Roman" w:hAnsi="Times New Roman"/>
        </w:rPr>
        <w:t xml:space="preserve"> </w:t>
      </w:r>
      <w:r w:rsidR="354480F0" w:rsidRPr="00F7D24B">
        <w:rPr>
          <w:rFonts w:ascii="Times New Roman" w:hAnsi="Times New Roman"/>
        </w:rPr>
        <w:t>Team (</w:t>
      </w:r>
      <w:r w:rsidR="1E3D6A15" w:rsidRPr="00F7D24B">
        <w:rPr>
          <w:rFonts w:ascii="Times New Roman" w:hAnsi="Times New Roman"/>
        </w:rPr>
        <w:t xml:space="preserve">NAVSUP </w:t>
      </w:r>
      <w:r w:rsidR="354480F0" w:rsidRPr="00F7D24B">
        <w:rPr>
          <w:rFonts w:ascii="Times New Roman" w:hAnsi="Times New Roman"/>
        </w:rPr>
        <w:t>FST)</w:t>
      </w:r>
      <w:r w:rsidR="05FE8D87" w:rsidRPr="00F7D24B">
        <w:rPr>
          <w:rFonts w:ascii="Times New Roman" w:hAnsi="Times New Roman"/>
        </w:rPr>
        <w:t>,</w:t>
      </w:r>
      <w:r w:rsidR="118ECE8B" w:rsidRPr="00F7D24B">
        <w:rPr>
          <w:rFonts w:ascii="Times New Roman" w:hAnsi="Times New Roman"/>
          <w:color w:val="0000FF"/>
        </w:rPr>
        <w:t xml:space="preserve"> </w:t>
      </w:r>
      <w:r w:rsidR="69E731A7" w:rsidRPr="00BD7084">
        <w:rPr>
          <w:rFonts w:ascii="Times New Roman" w:hAnsi="Times New Roman"/>
        </w:rPr>
        <w:t>a</w:t>
      </w:r>
      <w:r w:rsidRPr="00F7D24B">
        <w:rPr>
          <w:rFonts w:ascii="Times New Roman" w:hAnsi="Times New Roman"/>
        </w:rPr>
        <w:t xml:space="preserve">nd the responsible Naval Supervising Activity (NSA). </w:t>
      </w:r>
      <w:r w:rsidR="182F1A71" w:rsidRPr="00F7D24B">
        <w:rPr>
          <w:rFonts w:ascii="Times New Roman" w:hAnsi="Times New Roman"/>
        </w:rPr>
        <w:t xml:space="preserve"> </w:t>
      </w:r>
      <w:r w:rsidRPr="00F7D24B">
        <w:rPr>
          <w:rFonts w:ascii="Times New Roman" w:hAnsi="Times New Roman"/>
        </w:rPr>
        <w:t xml:space="preserve">The material required to fill these allowances must be ordered, received, and stored on board the ship. </w:t>
      </w:r>
    </w:p>
    <w:p w14:paraId="06100698" w14:textId="77777777" w:rsidR="009C0AC0" w:rsidRPr="009B4DE1" w:rsidRDefault="009C0AC0" w:rsidP="00E21E78">
      <w:pPr>
        <w:tabs>
          <w:tab w:val="left" w:pos="-720"/>
        </w:tabs>
        <w:suppressAutoHyphens/>
        <w:rPr>
          <w:rFonts w:ascii="Times New Roman" w:hAnsi="Times New Roman"/>
        </w:rPr>
      </w:pPr>
    </w:p>
    <w:p w14:paraId="2FD9B715" w14:textId="0B773118" w:rsidR="00C04739" w:rsidRPr="009B4DE1" w:rsidRDefault="00B85855" w:rsidP="00E21E78">
      <w:pPr>
        <w:tabs>
          <w:tab w:val="left" w:pos="-720"/>
        </w:tabs>
        <w:suppressAutoHyphens/>
        <w:rPr>
          <w:rFonts w:ascii="Times New Roman" w:hAnsi="Times New Roman"/>
        </w:rPr>
      </w:pPr>
      <w:r w:rsidRPr="009B4DE1">
        <w:rPr>
          <w:rFonts w:ascii="Times New Roman" w:hAnsi="Times New Roman"/>
        </w:rPr>
        <w:t xml:space="preserve">NAVSUP FST </w:t>
      </w:r>
      <w:r w:rsidR="00C04739" w:rsidRPr="009B4DE1">
        <w:rPr>
          <w:rFonts w:ascii="Times New Roman" w:hAnsi="Times New Roman"/>
        </w:rPr>
        <w:t xml:space="preserve">has the responsibility to monitor the completeness of shipboard allowances when ships are </w:t>
      </w:r>
      <w:r w:rsidR="0074687D" w:rsidRPr="009B4DE1">
        <w:rPr>
          <w:rFonts w:ascii="Times New Roman" w:hAnsi="Times New Roman"/>
        </w:rPr>
        <w:t>under</w:t>
      </w:r>
      <w:r w:rsidR="008E185C" w:rsidRPr="009B4DE1">
        <w:rPr>
          <w:rFonts w:ascii="Times New Roman" w:hAnsi="Times New Roman"/>
        </w:rPr>
        <w:t>going</w:t>
      </w:r>
      <w:r w:rsidR="00C04739" w:rsidRPr="009B4DE1">
        <w:rPr>
          <w:rFonts w:ascii="Times New Roman" w:hAnsi="Times New Roman"/>
        </w:rPr>
        <w:t xml:space="preserve"> construction or conversion.  </w:t>
      </w:r>
      <w:r w:rsidR="007D10E7" w:rsidRPr="009B4DE1">
        <w:rPr>
          <w:rFonts w:ascii="Times New Roman" w:hAnsi="Times New Roman"/>
        </w:rPr>
        <w:t xml:space="preserve">NAVSUP FST </w:t>
      </w:r>
      <w:r w:rsidR="00C04739" w:rsidRPr="009B4DE1">
        <w:rPr>
          <w:rFonts w:ascii="Times New Roman" w:hAnsi="Times New Roman"/>
        </w:rPr>
        <w:t xml:space="preserve">works very closely with the ship's crew and reports the material readiness condition of each ship to the ship's </w:t>
      </w:r>
      <w:r w:rsidR="009D26B7" w:rsidRPr="00BD7084">
        <w:rPr>
          <w:rFonts w:ascii="Times New Roman" w:hAnsi="Times New Roman"/>
        </w:rPr>
        <w:t>p</w:t>
      </w:r>
      <w:r w:rsidR="009C0AC0" w:rsidRPr="009B4DE1">
        <w:rPr>
          <w:rFonts w:ascii="Times New Roman" w:hAnsi="Times New Roman"/>
        </w:rPr>
        <w:t xml:space="preserve">rospective </w:t>
      </w:r>
      <w:r w:rsidR="00C04739" w:rsidRPr="009B4DE1">
        <w:rPr>
          <w:rFonts w:ascii="Times New Roman" w:hAnsi="Times New Roman"/>
        </w:rPr>
        <w:t xml:space="preserve">Commanding Officer, the </w:t>
      </w:r>
      <w:r w:rsidR="00E62B6D">
        <w:rPr>
          <w:rFonts w:ascii="Times New Roman" w:hAnsi="Times New Roman"/>
        </w:rPr>
        <w:t>p</w:t>
      </w:r>
      <w:r w:rsidR="00C04739" w:rsidRPr="009B4DE1">
        <w:rPr>
          <w:rFonts w:ascii="Times New Roman" w:hAnsi="Times New Roman"/>
        </w:rPr>
        <w:t>rospective Type Commander (TYCOM), the Ship</w:t>
      </w:r>
      <w:r w:rsidR="00890461">
        <w:rPr>
          <w:rFonts w:ascii="Times New Roman" w:hAnsi="Times New Roman"/>
        </w:rPr>
        <w:t>’s</w:t>
      </w:r>
      <w:r w:rsidR="00C04739" w:rsidRPr="009B4DE1">
        <w:rPr>
          <w:rFonts w:ascii="Times New Roman" w:hAnsi="Times New Roman"/>
        </w:rPr>
        <w:t xml:space="preserve"> Program Manager (</w:t>
      </w:r>
      <w:smartTag w:uri="urn:schemas-microsoft-com:office:smarttags" w:element="stockticker">
        <w:r w:rsidR="00C04739" w:rsidRPr="009B4DE1">
          <w:rPr>
            <w:rFonts w:ascii="Times New Roman" w:hAnsi="Times New Roman"/>
          </w:rPr>
          <w:t>SPM</w:t>
        </w:r>
      </w:smartTag>
      <w:r w:rsidR="00C04739" w:rsidRPr="009B4DE1">
        <w:rPr>
          <w:rFonts w:ascii="Times New Roman" w:hAnsi="Times New Roman"/>
        </w:rPr>
        <w:t xml:space="preserve">), NAVSUP, and Office of the Chief of Naval Operations (OPNAV).  The purpose of this monitoring is to ensure that the pre-established material readiness goals and objectives are met for each ship.  </w:t>
      </w:r>
      <w:r w:rsidR="007D10E7" w:rsidRPr="009B4DE1">
        <w:rPr>
          <w:rFonts w:ascii="Times New Roman" w:hAnsi="Times New Roman"/>
        </w:rPr>
        <w:t xml:space="preserve">NAVSUP FST </w:t>
      </w:r>
      <w:r w:rsidR="00C04739" w:rsidRPr="009B4DE1">
        <w:rPr>
          <w:rFonts w:ascii="Times New Roman" w:hAnsi="Times New Roman"/>
        </w:rPr>
        <w:t>and the NSA</w:t>
      </w:r>
      <w:r w:rsidR="009D26B7">
        <w:rPr>
          <w:rFonts w:ascii="Times New Roman" w:hAnsi="Times New Roman"/>
        </w:rPr>
        <w:t xml:space="preserve"> </w:t>
      </w:r>
      <w:r w:rsidR="00C04739" w:rsidRPr="009B4DE1">
        <w:rPr>
          <w:rFonts w:ascii="Times New Roman" w:hAnsi="Times New Roman"/>
        </w:rPr>
        <w:t xml:space="preserve">have the responsibility to assist the ship in monitoring requirements plus loading and stowing the material involved.  </w:t>
      </w:r>
      <w:r w:rsidR="00FE5C5C" w:rsidRPr="009B4DE1">
        <w:rPr>
          <w:rFonts w:ascii="Times New Roman" w:hAnsi="Times New Roman"/>
        </w:rPr>
        <w:t xml:space="preserve">NAVSUP FST </w:t>
      </w:r>
      <w:r w:rsidR="00C04739" w:rsidRPr="009B4DE1">
        <w:rPr>
          <w:rFonts w:ascii="Times New Roman" w:hAnsi="Times New Roman"/>
        </w:rPr>
        <w:t>has the responsibility to represent the ship in matters pertaining to material readiness prior to the arrival of the prospective Supply Officer and prospective Commanding Officer.</w:t>
      </w:r>
    </w:p>
    <w:p w14:paraId="4E516D81" w14:textId="77777777" w:rsidR="00C04739" w:rsidRPr="009B4DE1" w:rsidRDefault="00C04739">
      <w:pPr>
        <w:tabs>
          <w:tab w:val="left" w:pos="-720"/>
        </w:tabs>
        <w:suppressAutoHyphens/>
        <w:rPr>
          <w:rFonts w:ascii="Times New Roman" w:hAnsi="Times New Roman"/>
        </w:rPr>
      </w:pPr>
    </w:p>
    <w:p w14:paraId="5BC82CDD" w14:textId="403CDA75" w:rsidR="00C04739" w:rsidRPr="00714C94" w:rsidRDefault="24528A43" w:rsidP="00714C94">
      <w:pPr>
        <w:pStyle w:val="PAFOS2"/>
        <w:ind w:left="0" w:firstLine="0"/>
        <w:rPr>
          <w:rFonts w:ascii="Times New Roman" w:hAnsi="Times New Roman"/>
          <w:b w:val="0"/>
        </w:rPr>
      </w:pPr>
      <w:bookmarkStart w:id="19" w:name="_Toc354813357"/>
      <w:bookmarkStart w:id="20" w:name="_Toc354814167"/>
      <w:bookmarkStart w:id="21" w:name="_Toc354984320"/>
      <w:bookmarkStart w:id="22" w:name="_Toc354984819"/>
      <w:bookmarkStart w:id="23" w:name="_Toc358531451"/>
      <w:bookmarkStart w:id="24" w:name="_Toc359982297"/>
      <w:r w:rsidRPr="00F7D24B">
        <w:rPr>
          <w:rFonts w:ascii="Times New Roman" w:hAnsi="Times New Roman"/>
          <w:b w:val="0"/>
        </w:rPr>
        <w:t>6-3</w:t>
      </w:r>
      <w:r w:rsidR="451423CF" w:rsidRPr="00F7D24B">
        <w:rPr>
          <w:rFonts w:ascii="Times New Roman" w:hAnsi="Times New Roman"/>
          <w:b w:val="0"/>
        </w:rPr>
        <w:t>.1</w:t>
      </w:r>
      <w:r w:rsidRPr="00F7D24B">
        <w:rPr>
          <w:rFonts w:ascii="Times New Roman" w:hAnsi="Times New Roman"/>
          <w:b w:val="0"/>
        </w:rPr>
        <w:t xml:space="preserve"> </w:t>
      </w:r>
      <w:r w:rsidR="451423CF" w:rsidRPr="00F7D24B">
        <w:rPr>
          <w:rFonts w:ascii="Times New Roman" w:hAnsi="Times New Roman"/>
          <w:b w:val="0"/>
          <w:u w:val="single"/>
        </w:rPr>
        <w:t>Allowance Development Responsibility</w:t>
      </w:r>
      <w:bookmarkEnd w:id="19"/>
      <w:bookmarkEnd w:id="20"/>
      <w:bookmarkEnd w:id="21"/>
      <w:bookmarkEnd w:id="22"/>
      <w:bookmarkEnd w:id="23"/>
      <w:bookmarkEnd w:id="24"/>
      <w:r w:rsidRPr="00F7D24B">
        <w:rPr>
          <w:rFonts w:ascii="Times New Roman" w:hAnsi="Times New Roman"/>
          <w:b w:val="0"/>
        </w:rPr>
        <w:t xml:space="preserve">.  </w:t>
      </w:r>
      <w:r w:rsidR="451423CF" w:rsidRPr="00F7D24B">
        <w:rPr>
          <w:rFonts w:ascii="Times New Roman" w:hAnsi="Times New Roman"/>
          <w:b w:val="0"/>
        </w:rPr>
        <w:t xml:space="preserve">The NSA must ensure that ships completing </w:t>
      </w:r>
      <w:r w:rsidR="1C73BBF1" w:rsidRPr="00F7D24B">
        <w:rPr>
          <w:rFonts w:ascii="Times New Roman" w:hAnsi="Times New Roman"/>
          <w:b w:val="0"/>
        </w:rPr>
        <w:t>construction,</w:t>
      </w:r>
      <w:r w:rsidR="451423CF" w:rsidRPr="00F7D24B">
        <w:rPr>
          <w:rFonts w:ascii="Times New Roman" w:hAnsi="Times New Roman"/>
          <w:b w:val="0"/>
        </w:rPr>
        <w:t xml:space="preserve"> or an availability are properly outfitted to join the Fleet. </w:t>
      </w:r>
      <w:r w:rsidR="182F1A71" w:rsidRPr="00F7D24B">
        <w:rPr>
          <w:rFonts w:ascii="Times New Roman" w:hAnsi="Times New Roman"/>
          <w:b w:val="0"/>
        </w:rPr>
        <w:t xml:space="preserve"> </w:t>
      </w:r>
      <w:r w:rsidR="451423CF" w:rsidRPr="00F7D24B">
        <w:rPr>
          <w:rFonts w:ascii="Times New Roman" w:hAnsi="Times New Roman"/>
          <w:b w:val="0"/>
        </w:rPr>
        <w:t xml:space="preserve">This activity is also responsible for ensuring that the shipbuilding contractor provides provisioning </w:t>
      </w:r>
      <w:r w:rsidR="3EF1AAA8" w:rsidRPr="00F7D24B">
        <w:rPr>
          <w:rFonts w:ascii="Times New Roman" w:hAnsi="Times New Roman"/>
          <w:b w:val="0"/>
        </w:rPr>
        <w:t xml:space="preserve">technical </w:t>
      </w:r>
      <w:r w:rsidR="451423CF" w:rsidRPr="00F7D24B">
        <w:rPr>
          <w:rFonts w:ascii="Times New Roman" w:hAnsi="Times New Roman"/>
          <w:b w:val="0"/>
        </w:rPr>
        <w:t>data for Contractor Furnished</w:t>
      </w:r>
      <w:r w:rsidR="3DB69069" w:rsidRPr="00F7D24B">
        <w:rPr>
          <w:rFonts w:ascii="Times New Roman" w:hAnsi="Times New Roman"/>
          <w:b w:val="0"/>
        </w:rPr>
        <w:t xml:space="preserve"> (CF)</w:t>
      </w:r>
      <w:r w:rsidR="451423CF" w:rsidRPr="00F7D24B">
        <w:rPr>
          <w:rFonts w:ascii="Times New Roman" w:hAnsi="Times New Roman"/>
          <w:b w:val="0"/>
        </w:rPr>
        <w:t xml:space="preserve"> systems and equipment (for further details </w:t>
      </w:r>
      <w:bookmarkStart w:id="25" w:name="_Hlk155702649"/>
      <w:r w:rsidR="6433E03B" w:rsidRPr="00F7D24B">
        <w:rPr>
          <w:rFonts w:ascii="Times New Roman" w:hAnsi="Times New Roman"/>
          <w:b w:val="0"/>
        </w:rPr>
        <w:t xml:space="preserve">refer to </w:t>
      </w:r>
      <w:bookmarkStart w:id="26" w:name="_Hlk162613201"/>
      <w:r w:rsidR="6433E03B" w:rsidRPr="00F7D24B">
        <w:rPr>
          <w:rFonts w:ascii="Times New Roman" w:hAnsi="Times New Roman"/>
          <w:b w:val="0"/>
        </w:rPr>
        <w:t>NAVSEA M-4423.1</w:t>
      </w:r>
      <w:r w:rsidR="3DB69069" w:rsidRPr="00F7D24B">
        <w:rPr>
          <w:rFonts w:ascii="Times New Roman" w:hAnsi="Times New Roman"/>
          <w:b w:val="0"/>
        </w:rPr>
        <w:t>,</w:t>
      </w:r>
      <w:r w:rsidR="451423CF" w:rsidRPr="00F7D24B">
        <w:rPr>
          <w:rFonts w:ascii="Times New Roman" w:hAnsi="Times New Roman"/>
          <w:b w:val="0"/>
        </w:rPr>
        <w:t xml:space="preserve"> Provisioning </w:t>
      </w:r>
      <w:r w:rsidR="00297797" w:rsidRPr="00F7D24B">
        <w:rPr>
          <w:rFonts w:ascii="Times New Roman" w:hAnsi="Times New Roman"/>
          <w:b w:val="0"/>
        </w:rPr>
        <w:t>and Allowancing Procedures Manual</w:t>
      </w:r>
      <w:r w:rsidR="5FCAF3C2" w:rsidRPr="00F7D24B">
        <w:rPr>
          <w:rFonts w:ascii="Times New Roman" w:hAnsi="Times New Roman"/>
          <w:b w:val="0"/>
        </w:rPr>
        <w:t>).</w:t>
      </w:r>
      <w:bookmarkEnd w:id="25"/>
      <w:bookmarkEnd w:id="26"/>
      <w:r w:rsidR="451423CF" w:rsidRPr="00F7D24B">
        <w:rPr>
          <w:rFonts w:ascii="Times New Roman" w:hAnsi="Times New Roman"/>
          <w:b w:val="0"/>
        </w:rPr>
        <w:t xml:space="preserve">  In addition, the NSA is responsible for ensuring that system and equipment configuration data is provided so that a COSAL can be developed</w:t>
      </w:r>
      <w:r w:rsidR="3EF1AAA8" w:rsidRPr="00F7D24B">
        <w:rPr>
          <w:rFonts w:ascii="Times New Roman" w:hAnsi="Times New Roman"/>
          <w:b w:val="0"/>
        </w:rPr>
        <w:t xml:space="preserve"> or updated</w:t>
      </w:r>
      <w:r w:rsidR="451423CF" w:rsidRPr="00F7D24B">
        <w:rPr>
          <w:rFonts w:ascii="Times New Roman" w:hAnsi="Times New Roman"/>
          <w:b w:val="0"/>
        </w:rPr>
        <w:t xml:space="preserve">.  For new construction </w:t>
      </w:r>
      <w:r w:rsidR="6AB55896" w:rsidRPr="00F7D24B">
        <w:rPr>
          <w:rFonts w:ascii="Times New Roman" w:hAnsi="Times New Roman"/>
          <w:b w:val="0"/>
        </w:rPr>
        <w:t xml:space="preserve">as well as </w:t>
      </w:r>
      <w:r w:rsidR="105D3CD7" w:rsidRPr="00F7D24B">
        <w:rPr>
          <w:rFonts w:ascii="Times New Roman" w:hAnsi="Times New Roman"/>
          <w:b w:val="0"/>
        </w:rPr>
        <w:t xml:space="preserve">operating </w:t>
      </w:r>
      <w:r w:rsidR="451423CF" w:rsidRPr="00F7D24B">
        <w:rPr>
          <w:rFonts w:ascii="Times New Roman" w:hAnsi="Times New Roman"/>
          <w:b w:val="0"/>
        </w:rPr>
        <w:t>ships, configuration data is provided</w:t>
      </w:r>
      <w:r w:rsidR="451423CF" w:rsidRPr="00F7D24B">
        <w:rPr>
          <w:rFonts w:ascii="Times New Roman" w:hAnsi="Times New Roman"/>
          <w:b w:val="0"/>
          <w:color w:val="FF0000"/>
        </w:rPr>
        <w:t xml:space="preserve"> </w:t>
      </w:r>
      <w:r w:rsidR="0F535686" w:rsidRPr="00F7D24B">
        <w:rPr>
          <w:rFonts w:ascii="Times New Roman" w:hAnsi="Times New Roman"/>
          <w:b w:val="0"/>
        </w:rPr>
        <w:t>from the Ships’ Configuration and Logistics Support Information System (SCLSIS</w:t>
      </w:r>
      <w:r w:rsidR="7962E5E2" w:rsidRPr="00F7D24B">
        <w:rPr>
          <w:rFonts w:ascii="Times New Roman" w:hAnsi="Times New Roman"/>
          <w:b w:val="0"/>
        </w:rPr>
        <w:t>)</w:t>
      </w:r>
      <w:r w:rsidR="0F535686" w:rsidRPr="00F7D24B">
        <w:rPr>
          <w:rFonts w:ascii="Times New Roman" w:hAnsi="Times New Roman"/>
          <w:b w:val="0"/>
        </w:rPr>
        <w:t xml:space="preserve"> </w:t>
      </w:r>
      <w:r w:rsidR="0F535686" w:rsidRPr="00F7D24B">
        <w:rPr>
          <w:rFonts w:ascii="Times New Roman" w:hAnsi="Times New Roman"/>
          <w:b w:val="0"/>
        </w:rPr>
        <w:lastRenderedPageBreak/>
        <w:t xml:space="preserve">through </w:t>
      </w:r>
      <w:r w:rsidR="6AB55896" w:rsidRPr="00F7D24B">
        <w:rPr>
          <w:rFonts w:ascii="Times New Roman" w:hAnsi="Times New Roman"/>
          <w:b w:val="0"/>
        </w:rPr>
        <w:t xml:space="preserve">Model Base Product Support </w:t>
      </w:r>
      <w:r w:rsidR="0F535686" w:rsidRPr="00F7D24B">
        <w:rPr>
          <w:rFonts w:ascii="Times New Roman" w:hAnsi="Times New Roman"/>
          <w:b w:val="0"/>
        </w:rPr>
        <w:t>(</w:t>
      </w:r>
      <w:r w:rsidR="26B55C66" w:rsidRPr="00F7D24B">
        <w:rPr>
          <w:rFonts w:ascii="Times New Roman" w:hAnsi="Times New Roman"/>
          <w:b w:val="0"/>
        </w:rPr>
        <w:t>MBPS</w:t>
      </w:r>
      <w:r w:rsidR="0F535686" w:rsidRPr="00F7D24B">
        <w:rPr>
          <w:rFonts w:ascii="Times New Roman" w:hAnsi="Times New Roman"/>
          <w:b w:val="0"/>
        </w:rPr>
        <w:t>)</w:t>
      </w:r>
      <w:r w:rsidR="182F1A71" w:rsidRPr="00F7D24B">
        <w:rPr>
          <w:rFonts w:ascii="Times New Roman" w:hAnsi="Times New Roman"/>
          <w:b w:val="0"/>
        </w:rPr>
        <w:t xml:space="preserve">. </w:t>
      </w:r>
      <w:r w:rsidR="75C6DCAA" w:rsidRPr="00F7D24B">
        <w:rPr>
          <w:rFonts w:ascii="Times New Roman" w:hAnsi="Times New Roman"/>
          <w:b w:val="0"/>
        </w:rPr>
        <w:t xml:space="preserve"> </w:t>
      </w:r>
      <w:r w:rsidR="105D3CD7" w:rsidRPr="00F7D24B">
        <w:rPr>
          <w:rFonts w:ascii="Times New Roman" w:hAnsi="Times New Roman"/>
          <w:b w:val="0"/>
        </w:rPr>
        <w:t>T</w:t>
      </w:r>
      <w:r w:rsidR="76391B7C" w:rsidRPr="00F7D24B">
        <w:rPr>
          <w:rFonts w:ascii="Times New Roman" w:hAnsi="Times New Roman"/>
          <w:b w:val="0"/>
        </w:rPr>
        <w:t xml:space="preserve">he </w:t>
      </w:r>
      <w:r w:rsidR="50F559C0" w:rsidRPr="00F7D24B">
        <w:rPr>
          <w:rFonts w:ascii="Times New Roman" w:hAnsi="Times New Roman"/>
          <w:b w:val="0"/>
        </w:rPr>
        <w:t>Configuration Data Manager (</w:t>
      </w:r>
      <w:r w:rsidR="76391B7C" w:rsidRPr="00F7D24B">
        <w:rPr>
          <w:rFonts w:ascii="Times New Roman" w:hAnsi="Times New Roman"/>
          <w:b w:val="0"/>
        </w:rPr>
        <w:t>CDM</w:t>
      </w:r>
      <w:r w:rsidR="50F559C0" w:rsidRPr="00F7D24B">
        <w:rPr>
          <w:rFonts w:ascii="Times New Roman" w:hAnsi="Times New Roman"/>
          <w:b w:val="0"/>
        </w:rPr>
        <w:t>)</w:t>
      </w:r>
      <w:r w:rsidR="3DB69069" w:rsidRPr="00F7D24B">
        <w:rPr>
          <w:rFonts w:ascii="Times New Roman" w:hAnsi="Times New Roman"/>
          <w:b w:val="0"/>
        </w:rPr>
        <w:t xml:space="preserve"> </w:t>
      </w:r>
      <w:r w:rsidR="76391B7C" w:rsidRPr="00F7D24B">
        <w:rPr>
          <w:rFonts w:ascii="Times New Roman" w:hAnsi="Times New Roman"/>
          <w:b w:val="0"/>
        </w:rPr>
        <w:t>is responsible for the management and upkeep of ship</w:t>
      </w:r>
      <w:r w:rsidR="3EF1AAA8" w:rsidRPr="00F7D24B">
        <w:rPr>
          <w:rFonts w:ascii="Times New Roman" w:hAnsi="Times New Roman"/>
          <w:b w:val="0"/>
        </w:rPr>
        <w:t>s</w:t>
      </w:r>
      <w:r w:rsidR="76391B7C" w:rsidRPr="00F7D24B">
        <w:rPr>
          <w:rFonts w:ascii="Times New Roman" w:hAnsi="Times New Roman"/>
          <w:b w:val="0"/>
        </w:rPr>
        <w:t xml:space="preserve">’ configuration including changes resulting from ship </w:t>
      </w:r>
      <w:r w:rsidR="451423CF" w:rsidRPr="00F7D24B">
        <w:rPr>
          <w:rFonts w:ascii="Times New Roman" w:hAnsi="Times New Roman"/>
          <w:b w:val="0"/>
        </w:rPr>
        <w:t>conversion</w:t>
      </w:r>
      <w:r w:rsidR="76391B7C" w:rsidRPr="00F7D24B">
        <w:rPr>
          <w:rFonts w:ascii="Times New Roman" w:hAnsi="Times New Roman"/>
          <w:b w:val="0"/>
        </w:rPr>
        <w:t>s</w:t>
      </w:r>
      <w:r w:rsidR="451423CF" w:rsidRPr="00F7D24B">
        <w:rPr>
          <w:rFonts w:ascii="Times New Roman" w:hAnsi="Times New Roman"/>
          <w:b w:val="0"/>
        </w:rPr>
        <w:t>, overhaul</w:t>
      </w:r>
      <w:r w:rsidR="76391B7C" w:rsidRPr="00F7D24B">
        <w:rPr>
          <w:rFonts w:ascii="Times New Roman" w:hAnsi="Times New Roman"/>
          <w:b w:val="0"/>
        </w:rPr>
        <w:t>s</w:t>
      </w:r>
      <w:r w:rsidR="451423CF" w:rsidRPr="00F7D24B">
        <w:rPr>
          <w:rFonts w:ascii="Times New Roman" w:hAnsi="Times New Roman"/>
          <w:b w:val="0"/>
        </w:rPr>
        <w:t>,</w:t>
      </w:r>
      <w:r w:rsidR="76391B7C" w:rsidRPr="00F7D24B">
        <w:rPr>
          <w:rFonts w:ascii="Times New Roman" w:hAnsi="Times New Roman"/>
          <w:b w:val="0"/>
        </w:rPr>
        <w:t xml:space="preserve"> and</w:t>
      </w:r>
      <w:r w:rsidR="451423CF" w:rsidRPr="00F7D24B">
        <w:rPr>
          <w:rFonts w:ascii="Times New Roman" w:hAnsi="Times New Roman"/>
          <w:b w:val="0"/>
        </w:rPr>
        <w:t xml:space="preserve"> Continuous Maintenance Availabili</w:t>
      </w:r>
      <w:r w:rsidR="3EF1AAA8" w:rsidRPr="00F7D24B">
        <w:rPr>
          <w:rFonts w:ascii="Times New Roman" w:hAnsi="Times New Roman"/>
          <w:b w:val="0"/>
        </w:rPr>
        <w:t>ti</w:t>
      </w:r>
      <w:r w:rsidR="76391B7C" w:rsidRPr="00F7D24B">
        <w:rPr>
          <w:rFonts w:ascii="Times New Roman" w:hAnsi="Times New Roman"/>
          <w:b w:val="0"/>
        </w:rPr>
        <w:t>es</w:t>
      </w:r>
      <w:r w:rsidR="616C80D4" w:rsidRPr="00F7D24B">
        <w:rPr>
          <w:rFonts w:ascii="Times New Roman" w:hAnsi="Times New Roman"/>
          <w:b w:val="0"/>
        </w:rPr>
        <w:t>.</w:t>
      </w:r>
      <w:r w:rsidR="451423CF" w:rsidRPr="00F7D24B">
        <w:rPr>
          <w:rFonts w:ascii="Times New Roman" w:hAnsi="Times New Roman"/>
          <w:b w:val="0"/>
        </w:rPr>
        <w:t xml:space="preserve"> </w:t>
      </w:r>
      <w:r w:rsidR="182F1A71" w:rsidRPr="00F7D24B">
        <w:rPr>
          <w:rFonts w:ascii="Times New Roman" w:hAnsi="Times New Roman"/>
          <w:b w:val="0"/>
        </w:rPr>
        <w:t xml:space="preserve"> </w:t>
      </w:r>
      <w:r w:rsidR="451423CF" w:rsidRPr="00F7D24B">
        <w:rPr>
          <w:rFonts w:ascii="Times New Roman" w:hAnsi="Times New Roman"/>
          <w:b w:val="0"/>
        </w:rPr>
        <w:t xml:space="preserve">The </w:t>
      </w:r>
      <w:r w:rsidR="58BFD787" w:rsidRPr="00F7D24B">
        <w:rPr>
          <w:rFonts w:ascii="Times New Roman" w:hAnsi="Times New Roman"/>
          <w:b w:val="0"/>
        </w:rPr>
        <w:t>C</w:t>
      </w:r>
      <w:r w:rsidR="007F4B2E">
        <w:rPr>
          <w:rFonts w:ascii="Times New Roman" w:hAnsi="Times New Roman"/>
          <w:b w:val="0"/>
        </w:rPr>
        <w:t>DM</w:t>
      </w:r>
      <w:r w:rsidR="003B6856">
        <w:rPr>
          <w:rFonts w:ascii="Times New Roman" w:hAnsi="Times New Roman"/>
          <w:b w:val="0"/>
        </w:rPr>
        <w:t xml:space="preserve"> </w:t>
      </w:r>
      <w:r w:rsidR="451423CF" w:rsidRPr="00F7D24B">
        <w:rPr>
          <w:rFonts w:ascii="Times New Roman" w:hAnsi="Times New Roman"/>
          <w:b w:val="0"/>
        </w:rPr>
        <w:t xml:space="preserve">processes configuration data into </w:t>
      </w:r>
      <w:r w:rsidR="5AC11835" w:rsidRPr="00F7D24B">
        <w:rPr>
          <w:rFonts w:ascii="Times New Roman" w:hAnsi="Times New Roman"/>
          <w:b w:val="0"/>
        </w:rPr>
        <w:t>MBPS</w:t>
      </w:r>
      <w:r w:rsidR="67E6485D" w:rsidRPr="00F7D24B">
        <w:rPr>
          <w:rFonts w:ascii="Times New Roman" w:hAnsi="Times New Roman"/>
          <w:b w:val="0"/>
        </w:rPr>
        <w:t xml:space="preserve"> </w:t>
      </w:r>
      <w:r w:rsidR="040AD802" w:rsidRPr="00F7D24B">
        <w:rPr>
          <w:rFonts w:ascii="Times New Roman" w:hAnsi="Times New Roman"/>
          <w:b w:val="0"/>
        </w:rPr>
        <w:t xml:space="preserve">as the </w:t>
      </w:r>
      <w:r w:rsidR="5214CD52" w:rsidRPr="00F7D24B">
        <w:rPr>
          <w:rFonts w:ascii="Times New Roman" w:hAnsi="Times New Roman"/>
          <w:b w:val="0"/>
        </w:rPr>
        <w:t>applicable configuration database of record</w:t>
      </w:r>
      <w:r w:rsidR="451423CF" w:rsidRPr="00F7D24B">
        <w:rPr>
          <w:rFonts w:ascii="Times New Roman" w:hAnsi="Times New Roman"/>
          <w:b w:val="0"/>
        </w:rPr>
        <w:t xml:space="preserve">. </w:t>
      </w:r>
      <w:r w:rsidR="004D000B">
        <w:rPr>
          <w:rFonts w:ascii="Times New Roman" w:hAnsi="Times New Roman"/>
          <w:b w:val="0"/>
        </w:rPr>
        <w:t xml:space="preserve">  However, the CDM is no longer responsible for the maintenance or accuracy of </w:t>
      </w:r>
      <w:r w:rsidR="0091429E">
        <w:rPr>
          <w:rFonts w:ascii="Times New Roman" w:hAnsi="Times New Roman"/>
          <w:b w:val="0"/>
        </w:rPr>
        <w:t>logistics information.  The authoritative data source is now responsible for linking</w:t>
      </w:r>
      <w:r w:rsidR="00C75AE2">
        <w:rPr>
          <w:rFonts w:ascii="Times New Roman" w:hAnsi="Times New Roman"/>
          <w:b w:val="0"/>
        </w:rPr>
        <w:t xml:space="preserve"> logistics support information to the equipment in MBPS and is what is being taught in MBPS training classes.  For Technical Manuals (TMs) </w:t>
      </w:r>
      <w:r w:rsidR="00EE16FB">
        <w:rPr>
          <w:rFonts w:ascii="Times New Roman" w:hAnsi="Times New Roman"/>
          <w:b w:val="0"/>
        </w:rPr>
        <w:t>t</w:t>
      </w:r>
      <w:r w:rsidR="003A6FF2">
        <w:rPr>
          <w:rFonts w:ascii="Times New Roman" w:hAnsi="Times New Roman"/>
          <w:b w:val="0"/>
        </w:rPr>
        <w:t xml:space="preserve">hat is the </w:t>
      </w:r>
      <w:r w:rsidR="00EE16FB">
        <w:rPr>
          <w:rFonts w:ascii="Times New Roman" w:hAnsi="Times New Roman"/>
          <w:b w:val="0"/>
        </w:rPr>
        <w:t xml:space="preserve">Technical Manual </w:t>
      </w:r>
      <w:r w:rsidR="0011553C">
        <w:rPr>
          <w:rFonts w:ascii="Times New Roman" w:hAnsi="Times New Roman"/>
          <w:b w:val="0"/>
        </w:rPr>
        <w:t xml:space="preserve">Maintenance Activity </w:t>
      </w:r>
      <w:r w:rsidR="00EE16FB">
        <w:rPr>
          <w:rFonts w:ascii="Times New Roman" w:hAnsi="Times New Roman"/>
          <w:b w:val="0"/>
        </w:rPr>
        <w:t>(</w:t>
      </w:r>
      <w:r w:rsidR="003A6FF2">
        <w:rPr>
          <w:rFonts w:ascii="Times New Roman" w:hAnsi="Times New Roman"/>
          <w:b w:val="0"/>
        </w:rPr>
        <w:t>TMMA</w:t>
      </w:r>
      <w:r w:rsidR="00EE16FB">
        <w:rPr>
          <w:rFonts w:ascii="Times New Roman" w:hAnsi="Times New Roman"/>
          <w:b w:val="0"/>
        </w:rPr>
        <w:t>)</w:t>
      </w:r>
      <w:r w:rsidR="003A6FF2">
        <w:rPr>
          <w:rFonts w:ascii="Times New Roman" w:hAnsi="Times New Roman"/>
          <w:b w:val="0"/>
        </w:rPr>
        <w:t xml:space="preserve">, for drawings </w:t>
      </w:r>
      <w:r w:rsidR="00DE43E2">
        <w:rPr>
          <w:rFonts w:ascii="Times New Roman" w:hAnsi="Times New Roman"/>
          <w:b w:val="0"/>
        </w:rPr>
        <w:t>N</w:t>
      </w:r>
      <w:r w:rsidR="0011553C">
        <w:rPr>
          <w:rFonts w:ascii="Times New Roman" w:hAnsi="Times New Roman"/>
          <w:b w:val="0"/>
        </w:rPr>
        <w:t>aval Ships</w:t>
      </w:r>
      <w:r w:rsidR="00E62A3D">
        <w:rPr>
          <w:rFonts w:ascii="Times New Roman" w:hAnsi="Times New Roman"/>
          <w:b w:val="0"/>
        </w:rPr>
        <w:t xml:space="preserve"> Engineering Drawings Rep</w:t>
      </w:r>
      <w:r w:rsidR="00E12B2B">
        <w:rPr>
          <w:rFonts w:ascii="Times New Roman" w:hAnsi="Times New Roman"/>
          <w:b w:val="0"/>
        </w:rPr>
        <w:t>ository (NSEDR)</w:t>
      </w:r>
      <w:r w:rsidR="00CE50CF">
        <w:rPr>
          <w:rFonts w:ascii="Times New Roman" w:hAnsi="Times New Roman"/>
          <w:b w:val="0"/>
        </w:rPr>
        <w:t>, and when the Planned Maintenance System (PMS) comes in MBPS, that information will also become the responsibility of the authori</w:t>
      </w:r>
      <w:r w:rsidR="00F71357">
        <w:rPr>
          <w:rFonts w:ascii="Times New Roman" w:hAnsi="Times New Roman"/>
          <w:b w:val="0"/>
        </w:rPr>
        <w:t>tative data source.</w:t>
      </w:r>
    </w:p>
    <w:p w14:paraId="45A0C214" w14:textId="77777777" w:rsidR="00127821" w:rsidRPr="009B4DE1" w:rsidRDefault="00127821">
      <w:pPr>
        <w:tabs>
          <w:tab w:val="left" w:pos="-720"/>
        </w:tabs>
        <w:suppressAutoHyphens/>
        <w:rPr>
          <w:rFonts w:ascii="Times New Roman" w:hAnsi="Times New Roman"/>
        </w:rPr>
      </w:pPr>
    </w:p>
    <w:p w14:paraId="25D2658E" w14:textId="020870BF" w:rsidR="00C04739" w:rsidRPr="00714C94" w:rsidRDefault="00B16E28" w:rsidP="00714C94">
      <w:pPr>
        <w:pStyle w:val="PAFOS2"/>
        <w:ind w:left="0" w:firstLine="0"/>
        <w:rPr>
          <w:rFonts w:ascii="Times New Roman" w:hAnsi="Times New Roman"/>
          <w:b w:val="0"/>
        </w:rPr>
      </w:pPr>
      <w:bookmarkStart w:id="27" w:name="_Toc354813358"/>
      <w:bookmarkStart w:id="28" w:name="_Toc354814168"/>
      <w:bookmarkStart w:id="29" w:name="_Toc354984321"/>
      <w:bookmarkStart w:id="30" w:name="_Toc354984820"/>
      <w:bookmarkStart w:id="31" w:name="_Toc358531452"/>
      <w:bookmarkStart w:id="32" w:name="_Toc359982298"/>
      <w:r>
        <w:rPr>
          <w:rFonts w:ascii="Times New Roman" w:hAnsi="Times New Roman"/>
          <w:b w:val="0"/>
        </w:rPr>
        <w:t>6-3</w:t>
      </w:r>
      <w:r w:rsidR="00C04739" w:rsidRPr="00B16E28">
        <w:rPr>
          <w:rFonts w:ascii="Times New Roman" w:hAnsi="Times New Roman"/>
          <w:b w:val="0"/>
        </w:rPr>
        <w:t>.2</w:t>
      </w:r>
      <w:r>
        <w:rPr>
          <w:rFonts w:ascii="Times New Roman" w:hAnsi="Times New Roman"/>
          <w:b w:val="0"/>
        </w:rPr>
        <w:t xml:space="preserve"> </w:t>
      </w:r>
      <w:r w:rsidR="00C04739" w:rsidRPr="00B16E28">
        <w:rPr>
          <w:rFonts w:ascii="Times New Roman" w:hAnsi="Times New Roman"/>
          <w:b w:val="0"/>
          <w:u w:val="single"/>
        </w:rPr>
        <w:t>Allowance Lists</w:t>
      </w:r>
      <w:bookmarkEnd w:id="27"/>
      <w:bookmarkEnd w:id="28"/>
      <w:bookmarkEnd w:id="29"/>
      <w:bookmarkEnd w:id="30"/>
      <w:bookmarkEnd w:id="31"/>
      <w:bookmarkEnd w:id="32"/>
      <w:r>
        <w:rPr>
          <w:rFonts w:ascii="Times New Roman" w:hAnsi="Times New Roman"/>
          <w:b w:val="0"/>
        </w:rPr>
        <w:t xml:space="preserve">.  </w:t>
      </w:r>
      <w:r w:rsidR="00C04739" w:rsidRPr="00714C94">
        <w:rPr>
          <w:rFonts w:ascii="Times New Roman" w:hAnsi="Times New Roman"/>
          <w:b w:val="0"/>
        </w:rPr>
        <w:t xml:space="preserve">A ship undergoing construction or conversion (ship is either out of commission or in commission special) will receive a complete fitting out prior to joining the Fleet.  These ships will receive a variety of allowance lists as well as a new COSAL.  The material required to fill these allowances must be ordered, received, and stored on board the ship.  The various allowances are defined below. </w:t>
      </w:r>
    </w:p>
    <w:p w14:paraId="138EBEDF" w14:textId="77777777" w:rsidR="00C04739" w:rsidRPr="009B4DE1" w:rsidRDefault="00C04739">
      <w:pPr>
        <w:tabs>
          <w:tab w:val="left" w:pos="-720"/>
        </w:tabs>
        <w:suppressAutoHyphens/>
        <w:rPr>
          <w:rFonts w:ascii="Times New Roman" w:hAnsi="Times New Roman"/>
        </w:rPr>
      </w:pPr>
    </w:p>
    <w:p w14:paraId="663D3306" w14:textId="0C98D976" w:rsidR="00C04739" w:rsidRPr="009B4DE1" w:rsidRDefault="00714C94" w:rsidP="00714C94">
      <w:pPr>
        <w:tabs>
          <w:tab w:val="left" w:pos="-720"/>
        </w:tabs>
        <w:suppressAutoHyphens/>
        <w:rPr>
          <w:rFonts w:ascii="Times New Roman" w:hAnsi="Times New Roman"/>
          <w:strike/>
        </w:rPr>
      </w:pPr>
      <w:r>
        <w:rPr>
          <w:rFonts w:ascii="Times New Roman" w:hAnsi="Times New Roman"/>
        </w:rPr>
        <w:t xml:space="preserve">6-3.2.1 </w:t>
      </w:r>
      <w:r w:rsidR="00C04739" w:rsidRPr="00293F86">
        <w:rPr>
          <w:rFonts w:ascii="Times New Roman" w:hAnsi="Times New Roman"/>
          <w:u w:val="single"/>
        </w:rPr>
        <w:t>COSAL</w:t>
      </w:r>
      <w:r w:rsidR="00C04739" w:rsidRPr="009B4DE1">
        <w:rPr>
          <w:rFonts w:ascii="Times New Roman" w:hAnsi="Times New Roman"/>
        </w:rPr>
        <w:t>.  The COSAL is the primary allowance document for the ship.</w:t>
      </w:r>
      <w:r w:rsidR="002E6F71">
        <w:rPr>
          <w:rFonts w:ascii="Times New Roman" w:hAnsi="Times New Roman"/>
        </w:rPr>
        <w:t xml:space="preserve"> </w:t>
      </w:r>
      <w:r w:rsidR="00C04739" w:rsidRPr="009B4DE1">
        <w:rPr>
          <w:rFonts w:ascii="Times New Roman" w:hAnsi="Times New Roman"/>
        </w:rPr>
        <w:t xml:space="preserve"> The COSAL defines the allowance for spares, MAMs, equipment-related consumables, and </w:t>
      </w:r>
      <w:smartTag w:uri="urn:schemas-microsoft-com:office:smarttags" w:element="stockticker">
        <w:r w:rsidR="00C04739" w:rsidRPr="009B4DE1">
          <w:rPr>
            <w:rFonts w:ascii="Times New Roman" w:hAnsi="Times New Roman"/>
          </w:rPr>
          <w:t>OSI</w:t>
        </w:r>
      </w:smartTag>
      <w:r w:rsidR="00C04739" w:rsidRPr="009B4DE1">
        <w:rPr>
          <w:rFonts w:ascii="Times New Roman" w:hAnsi="Times New Roman"/>
        </w:rPr>
        <w:t xml:space="preserve">.  The COSAL structure and each of the </w:t>
      </w:r>
      <w:r w:rsidR="00C04739" w:rsidRPr="00BE3817">
        <w:rPr>
          <w:rFonts w:ascii="Times New Roman" w:hAnsi="Times New Roman"/>
        </w:rPr>
        <w:t>component sections are described in detail in Appendix A.  The COSAL is prepared by</w:t>
      </w:r>
      <w:r w:rsidR="00E01A91" w:rsidRPr="00BD7084">
        <w:rPr>
          <w:rFonts w:ascii="Times New Roman" w:hAnsi="Times New Roman"/>
        </w:rPr>
        <w:t xml:space="preserve"> </w:t>
      </w:r>
      <w:r w:rsidR="00E01A91" w:rsidRPr="00BE3817">
        <w:rPr>
          <w:rFonts w:ascii="Times New Roman" w:hAnsi="Times New Roman"/>
        </w:rPr>
        <w:t xml:space="preserve">NAVSUP </w:t>
      </w:r>
      <w:r w:rsidR="007B318F" w:rsidRPr="00BE3817">
        <w:rPr>
          <w:rFonts w:ascii="Times New Roman" w:hAnsi="Times New Roman"/>
        </w:rPr>
        <w:t>Weapons System Support</w:t>
      </w:r>
      <w:r w:rsidR="00C04739" w:rsidRPr="00BE3817">
        <w:rPr>
          <w:rFonts w:ascii="Times New Roman" w:hAnsi="Times New Roman"/>
        </w:rPr>
        <w:t xml:space="preserve">-Mechanicsburg </w:t>
      </w:r>
      <w:r w:rsidR="0030713C" w:rsidRPr="00BE3817">
        <w:rPr>
          <w:rFonts w:ascii="Times New Roman" w:hAnsi="Times New Roman"/>
        </w:rPr>
        <w:t>(NAVSUP WSS</w:t>
      </w:r>
      <w:r w:rsidR="0030713C">
        <w:rPr>
          <w:rFonts w:ascii="Times New Roman" w:hAnsi="Times New Roman"/>
        </w:rPr>
        <w:t>-M</w:t>
      </w:r>
      <w:r w:rsidR="0030713C" w:rsidRPr="00BE3817">
        <w:rPr>
          <w:rFonts w:ascii="Times New Roman" w:hAnsi="Times New Roman"/>
        </w:rPr>
        <w:t>)</w:t>
      </w:r>
      <w:r w:rsidR="0030713C">
        <w:rPr>
          <w:rFonts w:ascii="Times New Roman" w:hAnsi="Times New Roman"/>
        </w:rPr>
        <w:t xml:space="preserve"> </w:t>
      </w:r>
      <w:r w:rsidR="00C04739" w:rsidRPr="00BE3817">
        <w:rPr>
          <w:rFonts w:ascii="Times New Roman" w:hAnsi="Times New Roman"/>
        </w:rPr>
        <w:t xml:space="preserve">by extracting data from </w:t>
      </w:r>
      <w:r w:rsidR="00E62B6D">
        <w:rPr>
          <w:rFonts w:ascii="Times New Roman" w:hAnsi="Times New Roman"/>
        </w:rPr>
        <w:t>the Enterprise Resource Planning (</w:t>
      </w:r>
      <w:r w:rsidR="00E876ED" w:rsidRPr="00BE3817">
        <w:rPr>
          <w:rFonts w:ascii="Times New Roman" w:hAnsi="Times New Roman"/>
        </w:rPr>
        <w:t>ERP</w:t>
      </w:r>
      <w:r w:rsidR="00E62B6D">
        <w:rPr>
          <w:rFonts w:ascii="Times New Roman" w:hAnsi="Times New Roman"/>
        </w:rPr>
        <w:t>)</w:t>
      </w:r>
      <w:r w:rsidR="00E876ED" w:rsidRPr="00BE3817">
        <w:rPr>
          <w:rFonts w:ascii="Times New Roman" w:hAnsi="Times New Roman"/>
        </w:rPr>
        <w:t xml:space="preserve"> </w:t>
      </w:r>
      <w:r w:rsidR="00E62B6D">
        <w:rPr>
          <w:rFonts w:ascii="Times New Roman" w:hAnsi="Times New Roman"/>
        </w:rPr>
        <w:t xml:space="preserve">system </w:t>
      </w:r>
      <w:r w:rsidR="00513FDF" w:rsidRPr="00BE3817">
        <w:rPr>
          <w:rFonts w:ascii="Times New Roman" w:hAnsi="Times New Roman"/>
        </w:rPr>
        <w:t xml:space="preserve">and </w:t>
      </w:r>
      <w:r w:rsidR="00D17A02" w:rsidRPr="00BE3817">
        <w:rPr>
          <w:rFonts w:ascii="Times New Roman" w:hAnsi="Times New Roman"/>
        </w:rPr>
        <w:t>MBPS</w:t>
      </w:r>
      <w:r w:rsidR="002E6F71">
        <w:rPr>
          <w:rFonts w:ascii="Times New Roman" w:hAnsi="Times New Roman"/>
        </w:rPr>
        <w:t>.</w:t>
      </w:r>
      <w:r w:rsidR="00C04739" w:rsidRPr="00BE3817">
        <w:rPr>
          <w:rFonts w:ascii="Times New Roman" w:hAnsi="Times New Roman"/>
        </w:rPr>
        <w:t xml:space="preserve">  Various computational models are used to compute COSAL</w:t>
      </w:r>
      <w:r w:rsidR="009C0AC0" w:rsidRPr="00BE3817">
        <w:rPr>
          <w:rFonts w:ascii="Times New Roman" w:hAnsi="Times New Roman"/>
        </w:rPr>
        <w:t xml:space="preserve"> allowances</w:t>
      </w:r>
      <w:r w:rsidR="00C04739" w:rsidRPr="00BE3817">
        <w:rPr>
          <w:rFonts w:ascii="Times New Roman" w:hAnsi="Times New Roman"/>
        </w:rPr>
        <w:t xml:space="preserve">.  </w:t>
      </w:r>
      <w:r w:rsidR="007C637D" w:rsidRPr="00BE3817">
        <w:rPr>
          <w:rFonts w:ascii="Times New Roman" w:hAnsi="Times New Roman"/>
        </w:rPr>
        <w:t xml:space="preserve">For </w:t>
      </w:r>
      <w:r w:rsidR="00776E8F" w:rsidRPr="00BE3817">
        <w:rPr>
          <w:rFonts w:ascii="Times New Roman" w:hAnsi="Times New Roman"/>
        </w:rPr>
        <w:t>OMMS-NG/MFOM</w:t>
      </w:r>
      <w:r w:rsidR="000A13A2">
        <w:rPr>
          <w:rFonts w:ascii="Times New Roman" w:hAnsi="Times New Roman"/>
        </w:rPr>
        <w:t>/</w:t>
      </w:r>
      <w:r w:rsidR="00776E8F" w:rsidRPr="00BE3817">
        <w:rPr>
          <w:rFonts w:ascii="Times New Roman" w:hAnsi="Times New Roman"/>
        </w:rPr>
        <w:t>R</w:t>
      </w:r>
      <w:r w:rsidR="000A13A2">
        <w:rPr>
          <w:rFonts w:ascii="Times New Roman" w:hAnsi="Times New Roman"/>
        </w:rPr>
        <w:t>-Supply</w:t>
      </w:r>
      <w:r w:rsidR="00256A81" w:rsidRPr="00BE3817">
        <w:rPr>
          <w:rFonts w:ascii="Times New Roman" w:hAnsi="Times New Roman"/>
        </w:rPr>
        <w:t xml:space="preserve"> </w:t>
      </w:r>
      <w:r w:rsidR="007C637D" w:rsidRPr="00BE3817">
        <w:rPr>
          <w:rFonts w:ascii="Times New Roman" w:hAnsi="Times New Roman"/>
        </w:rPr>
        <w:t xml:space="preserve">ships, “automated” </w:t>
      </w:r>
      <w:r w:rsidR="00C04739" w:rsidRPr="00BE3817">
        <w:rPr>
          <w:rFonts w:ascii="Times New Roman" w:hAnsi="Times New Roman"/>
        </w:rPr>
        <w:t>COSAL</w:t>
      </w:r>
      <w:r w:rsidR="007C637D" w:rsidRPr="00BE3817">
        <w:rPr>
          <w:rFonts w:ascii="Times New Roman" w:hAnsi="Times New Roman"/>
        </w:rPr>
        <w:t xml:space="preserve"> databases</w:t>
      </w:r>
      <w:r w:rsidR="00C04739" w:rsidRPr="00BE3817">
        <w:rPr>
          <w:rFonts w:ascii="Times New Roman" w:hAnsi="Times New Roman"/>
        </w:rPr>
        <w:t xml:space="preserve"> are</w:t>
      </w:r>
      <w:r w:rsidR="007C637D" w:rsidRPr="00BE3817">
        <w:rPr>
          <w:rFonts w:ascii="Times New Roman" w:hAnsi="Times New Roman"/>
        </w:rPr>
        <w:t xml:space="preserve"> developed fo</w:t>
      </w:r>
      <w:r w:rsidR="009C0AC0" w:rsidRPr="00BE3817">
        <w:rPr>
          <w:rFonts w:ascii="Times New Roman" w:hAnsi="Times New Roman"/>
        </w:rPr>
        <w:t>r</w:t>
      </w:r>
      <w:r w:rsidR="007C637D" w:rsidRPr="00BE3817">
        <w:rPr>
          <w:rFonts w:ascii="Times New Roman" w:hAnsi="Times New Roman"/>
        </w:rPr>
        <w:t xml:space="preserve"> shipboard initialization and implementation.  These databases are subsequently updated with configuration, logistics and allowance support data via the Automated Shore </w:t>
      </w:r>
      <w:r w:rsidR="009C0AC0" w:rsidRPr="00BE3817">
        <w:rPr>
          <w:rFonts w:ascii="Times New Roman" w:hAnsi="Times New Roman"/>
        </w:rPr>
        <w:t>I</w:t>
      </w:r>
      <w:r w:rsidR="007C637D" w:rsidRPr="00BE3817">
        <w:rPr>
          <w:rFonts w:ascii="Times New Roman" w:hAnsi="Times New Roman"/>
        </w:rPr>
        <w:t>nterface (ASI)</w:t>
      </w:r>
      <w:r w:rsidR="006022F0">
        <w:rPr>
          <w:rFonts w:ascii="Times New Roman" w:hAnsi="Times New Roman"/>
        </w:rPr>
        <w:t xml:space="preserve"> </w:t>
      </w:r>
      <w:r w:rsidR="007C637D" w:rsidRPr="00BE3817">
        <w:rPr>
          <w:rFonts w:ascii="Times New Roman" w:hAnsi="Times New Roman"/>
        </w:rPr>
        <w:t>process</w:t>
      </w:r>
      <w:r w:rsidR="00E3637D" w:rsidRPr="00BE3817">
        <w:rPr>
          <w:rFonts w:ascii="Times New Roman" w:hAnsi="Times New Roman"/>
        </w:rPr>
        <w:t xml:space="preserve"> </w:t>
      </w:r>
      <w:r w:rsidR="00C04739" w:rsidRPr="00BE3817">
        <w:rPr>
          <w:rFonts w:ascii="Times New Roman" w:hAnsi="Times New Roman"/>
        </w:rPr>
        <w:t xml:space="preserve">provided to ships that have the </w:t>
      </w:r>
      <w:r w:rsidR="00776E8F" w:rsidRPr="00BE3817">
        <w:rPr>
          <w:rFonts w:ascii="Times New Roman" w:hAnsi="Times New Roman"/>
        </w:rPr>
        <w:t>OMMS-NG/MFOM</w:t>
      </w:r>
      <w:r w:rsidR="00E01A91" w:rsidRPr="00BE3817">
        <w:rPr>
          <w:rFonts w:ascii="Times New Roman" w:hAnsi="Times New Roman"/>
        </w:rPr>
        <w:t>/</w:t>
      </w:r>
      <w:r w:rsidR="000A13A2">
        <w:rPr>
          <w:rFonts w:ascii="Times New Roman" w:hAnsi="Times New Roman"/>
        </w:rPr>
        <w:t>R-</w:t>
      </w:r>
      <w:r w:rsidR="00776E8F" w:rsidRPr="00BE3817">
        <w:rPr>
          <w:rFonts w:ascii="Times New Roman" w:hAnsi="Times New Roman"/>
        </w:rPr>
        <w:t>S</w:t>
      </w:r>
      <w:r w:rsidR="000A13A2">
        <w:rPr>
          <w:rFonts w:ascii="Times New Roman" w:hAnsi="Times New Roman"/>
        </w:rPr>
        <w:t>upply</w:t>
      </w:r>
      <w:r w:rsidR="00256A81" w:rsidRPr="00BE3817">
        <w:rPr>
          <w:rFonts w:ascii="Times New Roman" w:hAnsi="Times New Roman"/>
        </w:rPr>
        <w:t xml:space="preserve"> </w:t>
      </w:r>
      <w:r w:rsidR="00C04739" w:rsidRPr="009B4DE1">
        <w:rPr>
          <w:rFonts w:ascii="Times New Roman" w:hAnsi="Times New Roman"/>
        </w:rPr>
        <w:t>data systems installed.</w:t>
      </w:r>
      <w:r w:rsidR="00C04739" w:rsidRPr="009B4DE1">
        <w:rPr>
          <w:rFonts w:ascii="Times New Roman" w:hAnsi="Times New Roman"/>
          <w:color w:val="008000"/>
        </w:rPr>
        <w:t xml:space="preserve">  </w:t>
      </w:r>
    </w:p>
    <w:p w14:paraId="54DB47FE"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7B65BACE" w14:textId="4114912C" w:rsidR="00193BA2" w:rsidRPr="009B4DE1" w:rsidRDefault="00714C94" w:rsidP="00714C94">
      <w:pPr>
        <w:tabs>
          <w:tab w:val="left" w:pos="-720"/>
        </w:tabs>
        <w:suppressAutoHyphens/>
        <w:rPr>
          <w:rFonts w:ascii="Times New Roman" w:hAnsi="Times New Roman"/>
          <w:color w:val="FF00FF"/>
        </w:rPr>
      </w:pPr>
      <w:r>
        <w:rPr>
          <w:rFonts w:ascii="Times New Roman" w:hAnsi="Times New Roman"/>
        </w:rPr>
        <w:t xml:space="preserve">6-3.2.2 </w:t>
      </w:r>
      <w:r w:rsidR="007C637D" w:rsidRPr="00293F86">
        <w:rPr>
          <w:rFonts w:ascii="Times New Roman" w:hAnsi="Times New Roman"/>
          <w:u w:val="single"/>
        </w:rPr>
        <w:t>MAM</w:t>
      </w:r>
      <w:r w:rsidR="00E62B6D">
        <w:rPr>
          <w:rFonts w:ascii="Times New Roman" w:hAnsi="Times New Roman"/>
          <w:u w:val="single"/>
        </w:rPr>
        <w:t>s</w:t>
      </w:r>
      <w:r w:rsidR="007C637D" w:rsidRPr="009B4DE1">
        <w:rPr>
          <w:rFonts w:ascii="Times New Roman" w:hAnsi="Times New Roman"/>
        </w:rPr>
        <w:t>.  As described above, MAMs allowances are included in the COSAL.  However, due to limitations on accurate maintenance of these allowances resulting from configuration changes (e.g.</w:t>
      </w:r>
      <w:r w:rsidR="00CA4BDB">
        <w:rPr>
          <w:rFonts w:ascii="Times New Roman" w:hAnsi="Times New Roman"/>
        </w:rPr>
        <w:t>,</w:t>
      </w:r>
      <w:r w:rsidR="007C637D" w:rsidRPr="009B4DE1">
        <w:rPr>
          <w:rFonts w:ascii="Times New Roman" w:hAnsi="Times New Roman"/>
        </w:rPr>
        <w:t xml:space="preserve"> equipment adds</w:t>
      </w:r>
      <w:r w:rsidR="007B5304">
        <w:rPr>
          <w:rFonts w:ascii="Times New Roman" w:hAnsi="Times New Roman"/>
        </w:rPr>
        <w:t xml:space="preserve"> or </w:t>
      </w:r>
      <w:r w:rsidR="007C637D" w:rsidRPr="009B4DE1">
        <w:rPr>
          <w:rFonts w:ascii="Times New Roman" w:hAnsi="Times New Roman"/>
        </w:rPr>
        <w:t>removals</w:t>
      </w:r>
      <w:r w:rsidR="007B5304">
        <w:rPr>
          <w:rFonts w:ascii="Times New Roman" w:hAnsi="Times New Roman"/>
        </w:rPr>
        <w:t>,</w:t>
      </w:r>
      <w:r w:rsidR="007C637D" w:rsidRPr="009B4DE1">
        <w:rPr>
          <w:rFonts w:ascii="Times New Roman" w:hAnsi="Times New Roman"/>
        </w:rPr>
        <w:t xml:space="preserve"> and alterations) and the lack of accurate inventory aids, the X-MAMs process was developed and implemented.  Under this process all items identified as MAMs on equipment/system APLs are assigned a unique pseudo</w:t>
      </w:r>
      <w:r w:rsidR="000A13A2">
        <w:rPr>
          <w:rFonts w:ascii="Times New Roman" w:hAnsi="Times New Roman"/>
        </w:rPr>
        <w:t>-</w:t>
      </w:r>
      <w:smartTag w:uri="urn:schemas-microsoft-com:office:smarttags" w:element="stockticker">
        <w:r w:rsidR="007C637D" w:rsidRPr="009B4DE1">
          <w:rPr>
            <w:rFonts w:ascii="Times New Roman" w:hAnsi="Times New Roman"/>
          </w:rPr>
          <w:t>RIC</w:t>
        </w:r>
      </w:smartTag>
      <w:r w:rsidR="007C637D" w:rsidRPr="009B4DE1">
        <w:rPr>
          <w:rFonts w:ascii="Times New Roman" w:hAnsi="Times New Roman"/>
        </w:rPr>
        <w:t xml:space="preserve"> (referred to as an X-MAM) allowing the creation of separate configuration records for each MAM equipment</w:t>
      </w:r>
      <w:r w:rsidR="00903B4B" w:rsidRPr="009B4DE1">
        <w:rPr>
          <w:rFonts w:ascii="Times New Roman" w:hAnsi="Times New Roman"/>
        </w:rPr>
        <w:t>/system application i</w:t>
      </w:r>
      <w:r w:rsidR="00903B4B" w:rsidRPr="00622285">
        <w:rPr>
          <w:rFonts w:ascii="Times New Roman" w:hAnsi="Times New Roman"/>
        </w:rPr>
        <w:t xml:space="preserve">n </w:t>
      </w:r>
      <w:r w:rsidR="00D17A02" w:rsidRPr="00622285">
        <w:rPr>
          <w:rFonts w:ascii="Times New Roman" w:hAnsi="Times New Roman"/>
        </w:rPr>
        <w:t>MBPS</w:t>
      </w:r>
      <w:r w:rsidR="00622285">
        <w:rPr>
          <w:rFonts w:ascii="Times New Roman" w:hAnsi="Times New Roman"/>
        </w:rPr>
        <w:t xml:space="preserve"> a</w:t>
      </w:r>
      <w:r w:rsidR="00903B4B" w:rsidRPr="00622285">
        <w:rPr>
          <w:rFonts w:ascii="Times New Roman" w:hAnsi="Times New Roman"/>
        </w:rPr>
        <w:t xml:space="preserve">nd subsequent in </w:t>
      </w:r>
      <w:r w:rsidR="00776E8F" w:rsidRPr="00622285">
        <w:rPr>
          <w:rFonts w:ascii="Times New Roman" w:hAnsi="Times New Roman"/>
        </w:rPr>
        <w:t>OMMS-NG/MFOM</w:t>
      </w:r>
      <w:r w:rsidR="002E6F71">
        <w:rPr>
          <w:rFonts w:ascii="Times New Roman" w:hAnsi="Times New Roman"/>
        </w:rPr>
        <w:t>.</w:t>
      </w:r>
      <w:r w:rsidR="00903B4B" w:rsidRPr="00622285">
        <w:rPr>
          <w:rFonts w:ascii="Times New Roman" w:hAnsi="Times New Roman"/>
        </w:rPr>
        <w:t xml:space="preserve">  As a</w:t>
      </w:r>
      <w:r w:rsidR="00C454F4" w:rsidRPr="00622285">
        <w:rPr>
          <w:rFonts w:ascii="Times New Roman" w:hAnsi="Times New Roman"/>
        </w:rPr>
        <w:t xml:space="preserve"> result</w:t>
      </w:r>
      <w:r w:rsidR="00B55C68" w:rsidRPr="00622285">
        <w:rPr>
          <w:rFonts w:ascii="Times New Roman" w:hAnsi="Times New Roman"/>
        </w:rPr>
        <w:t>,</w:t>
      </w:r>
      <w:r w:rsidR="00511678" w:rsidRPr="00622285">
        <w:rPr>
          <w:rFonts w:ascii="Times New Roman" w:hAnsi="Times New Roman"/>
        </w:rPr>
        <w:t xml:space="preserve"> </w:t>
      </w:r>
      <w:r w:rsidR="00903B4B" w:rsidRPr="00622285">
        <w:rPr>
          <w:rFonts w:ascii="Times New Roman" w:hAnsi="Times New Roman"/>
        </w:rPr>
        <w:t xml:space="preserve">MAMs are tied to their parent equipment/system </w:t>
      </w:r>
      <w:smartTag w:uri="urn:schemas-microsoft-com:office:smarttags" w:element="stockticker">
        <w:r w:rsidR="00903B4B" w:rsidRPr="00622285">
          <w:rPr>
            <w:rFonts w:ascii="Times New Roman" w:hAnsi="Times New Roman"/>
          </w:rPr>
          <w:t>APL</w:t>
        </w:r>
      </w:smartTag>
      <w:r w:rsidR="00903B4B" w:rsidRPr="00622285">
        <w:rPr>
          <w:rFonts w:ascii="Times New Roman" w:hAnsi="Times New Roman"/>
        </w:rPr>
        <w:t xml:space="preserve"> and are updated based on the status of the parent </w:t>
      </w:r>
      <w:r w:rsidR="00765614" w:rsidRPr="00622285">
        <w:rPr>
          <w:rFonts w:ascii="Times New Roman" w:hAnsi="Times New Roman"/>
        </w:rPr>
        <w:t xml:space="preserve">equipment </w:t>
      </w:r>
      <w:r w:rsidR="00903B4B" w:rsidRPr="00622285">
        <w:rPr>
          <w:rFonts w:ascii="Times New Roman" w:hAnsi="Times New Roman"/>
        </w:rPr>
        <w:t xml:space="preserve">including adds, deletes and alterations.  Further, the X-MAM configuration record is the basis for identifying a ship’s overall allowance.  This is accomplished based on a roll up of the individual MAM configuration records in </w:t>
      </w:r>
      <w:r w:rsidR="00D17A02" w:rsidRPr="00622285">
        <w:rPr>
          <w:rFonts w:ascii="Times New Roman" w:hAnsi="Times New Roman"/>
        </w:rPr>
        <w:t>MBPS</w:t>
      </w:r>
      <w:r w:rsidR="00903B4B" w:rsidRPr="00622285">
        <w:rPr>
          <w:rFonts w:ascii="Times New Roman" w:hAnsi="Times New Roman"/>
        </w:rPr>
        <w:t xml:space="preserve"> which is provided to the ship as a</w:t>
      </w:r>
      <w:r w:rsidR="00765614" w:rsidRPr="00622285">
        <w:rPr>
          <w:rFonts w:ascii="Times New Roman" w:hAnsi="Times New Roman"/>
        </w:rPr>
        <w:t>n</w:t>
      </w:r>
      <w:r w:rsidR="00903B4B" w:rsidRPr="00622285">
        <w:rPr>
          <w:rFonts w:ascii="Times New Roman" w:hAnsi="Times New Roman"/>
        </w:rPr>
        <w:t xml:space="preserve"> </w:t>
      </w:r>
      <w:r w:rsidR="00776E8F" w:rsidRPr="00622285">
        <w:rPr>
          <w:rFonts w:ascii="Times New Roman" w:hAnsi="Times New Roman"/>
        </w:rPr>
        <w:t>R</w:t>
      </w:r>
      <w:r w:rsidR="000A13A2">
        <w:rPr>
          <w:rFonts w:ascii="Times New Roman" w:hAnsi="Times New Roman"/>
        </w:rPr>
        <w:t>-Supply</w:t>
      </w:r>
      <w:r w:rsidR="009D35BD" w:rsidRPr="00622285">
        <w:rPr>
          <w:rFonts w:ascii="Times New Roman" w:hAnsi="Times New Roman"/>
        </w:rPr>
        <w:t xml:space="preserve"> </w:t>
      </w:r>
      <w:r w:rsidR="00903B4B" w:rsidRPr="00622285">
        <w:rPr>
          <w:rFonts w:ascii="Times New Roman" w:hAnsi="Times New Roman"/>
        </w:rPr>
        <w:t>S</w:t>
      </w:r>
      <w:r w:rsidR="009C0AC0" w:rsidRPr="00622285">
        <w:rPr>
          <w:rFonts w:ascii="Times New Roman" w:hAnsi="Times New Roman"/>
        </w:rPr>
        <w:t xml:space="preserve">tock </w:t>
      </w:r>
      <w:r w:rsidR="00903B4B" w:rsidRPr="00622285">
        <w:rPr>
          <w:rFonts w:ascii="Times New Roman" w:hAnsi="Times New Roman"/>
        </w:rPr>
        <w:t>R</w:t>
      </w:r>
      <w:r w:rsidR="009C0AC0" w:rsidRPr="00622285">
        <w:rPr>
          <w:rFonts w:ascii="Times New Roman" w:hAnsi="Times New Roman"/>
        </w:rPr>
        <w:t xml:space="preserve">ecord </w:t>
      </w:r>
      <w:r w:rsidR="00903B4B" w:rsidRPr="00622285">
        <w:rPr>
          <w:rFonts w:ascii="Times New Roman" w:hAnsi="Times New Roman"/>
        </w:rPr>
        <w:t>F</w:t>
      </w:r>
      <w:r w:rsidR="009C0AC0" w:rsidRPr="00622285">
        <w:rPr>
          <w:rFonts w:ascii="Times New Roman" w:hAnsi="Times New Roman"/>
        </w:rPr>
        <w:t>ile (SRF)</w:t>
      </w:r>
      <w:r w:rsidR="00903B4B" w:rsidRPr="00622285">
        <w:rPr>
          <w:rFonts w:ascii="Times New Roman" w:hAnsi="Times New Roman"/>
        </w:rPr>
        <w:t xml:space="preserve"> transaction</w:t>
      </w:r>
      <w:r w:rsidR="007F42AE" w:rsidRPr="00622285">
        <w:rPr>
          <w:rFonts w:ascii="Times New Roman" w:hAnsi="Times New Roman"/>
        </w:rPr>
        <w:t>.</w:t>
      </w:r>
      <w:r w:rsidR="00903B4B" w:rsidRPr="00622285">
        <w:rPr>
          <w:rFonts w:ascii="Times New Roman" w:hAnsi="Times New Roman"/>
        </w:rPr>
        <w:t xml:space="preserve"> </w:t>
      </w:r>
    </w:p>
    <w:p w14:paraId="08BC6162" w14:textId="77777777" w:rsidR="0059596F" w:rsidRPr="009B4DE1" w:rsidRDefault="0059596F" w:rsidP="00BD7084">
      <w:pPr>
        <w:tabs>
          <w:tab w:val="left" w:pos="-720"/>
        </w:tabs>
        <w:suppressAutoHyphens/>
        <w:ind w:left="450"/>
        <w:rPr>
          <w:rFonts w:ascii="Times New Roman" w:hAnsi="Times New Roman"/>
        </w:rPr>
      </w:pPr>
    </w:p>
    <w:p w14:paraId="3DF0997C" w14:textId="41031964" w:rsidR="00C04739" w:rsidRPr="009B4DE1" w:rsidRDefault="00714C94" w:rsidP="00714C94">
      <w:pPr>
        <w:tabs>
          <w:tab w:val="left" w:pos="-720"/>
        </w:tabs>
        <w:suppressAutoHyphens/>
        <w:rPr>
          <w:rFonts w:ascii="Times New Roman" w:hAnsi="Times New Roman"/>
        </w:rPr>
      </w:pPr>
      <w:r>
        <w:rPr>
          <w:rFonts w:ascii="Times New Roman" w:hAnsi="Times New Roman"/>
        </w:rPr>
        <w:t xml:space="preserve">6-3.2.3 </w:t>
      </w:r>
      <w:r w:rsidR="00193BA2" w:rsidRPr="00293F86">
        <w:rPr>
          <w:rFonts w:ascii="Times New Roman" w:hAnsi="Times New Roman"/>
          <w:u w:val="single"/>
        </w:rPr>
        <w:t xml:space="preserve">General </w:t>
      </w:r>
      <w:r w:rsidR="00C04739" w:rsidRPr="00293F86">
        <w:rPr>
          <w:rFonts w:ascii="Times New Roman" w:hAnsi="Times New Roman"/>
          <w:u w:val="single"/>
        </w:rPr>
        <w:t>Use Consumables List (GUCL)</w:t>
      </w:r>
      <w:r w:rsidR="00C04739" w:rsidRPr="009B4DE1">
        <w:rPr>
          <w:rFonts w:ascii="Times New Roman" w:hAnsi="Times New Roman"/>
        </w:rPr>
        <w:t xml:space="preserve">. </w:t>
      </w:r>
      <w:r w:rsidR="00C47CB9">
        <w:rPr>
          <w:rFonts w:ascii="Times New Roman" w:hAnsi="Times New Roman"/>
        </w:rPr>
        <w:t xml:space="preserve"> </w:t>
      </w:r>
      <w:r w:rsidR="00C04739" w:rsidRPr="009B4DE1">
        <w:rPr>
          <w:rFonts w:ascii="Times New Roman" w:hAnsi="Times New Roman"/>
        </w:rPr>
        <w:t xml:space="preserve">The GUCL is </w:t>
      </w:r>
      <w:r w:rsidR="00765614" w:rsidRPr="009B4DE1">
        <w:rPr>
          <w:rFonts w:ascii="Times New Roman" w:hAnsi="Times New Roman"/>
        </w:rPr>
        <w:t xml:space="preserve">a </w:t>
      </w:r>
      <w:r w:rsidR="00F81410" w:rsidRPr="009B4DE1">
        <w:rPr>
          <w:rFonts w:ascii="Times New Roman" w:hAnsi="Times New Roman"/>
        </w:rPr>
        <w:t>one-time</w:t>
      </w:r>
      <w:r w:rsidR="00193BA2" w:rsidRPr="009B4DE1">
        <w:rPr>
          <w:rFonts w:ascii="Times New Roman" w:hAnsi="Times New Roman"/>
        </w:rPr>
        <w:t xml:space="preserve"> </w:t>
      </w:r>
      <w:r w:rsidR="00636CB8" w:rsidRPr="009B4DE1">
        <w:rPr>
          <w:rFonts w:ascii="Times New Roman" w:hAnsi="Times New Roman"/>
        </w:rPr>
        <w:t xml:space="preserve">allowance document for non-equipment related, general use consumable items that are not identified on an </w:t>
      </w:r>
      <w:smartTag w:uri="urn:schemas-microsoft-com:office:smarttags" w:element="stockticker">
        <w:r w:rsidR="00636CB8" w:rsidRPr="009B4DE1">
          <w:rPr>
            <w:rFonts w:ascii="Times New Roman" w:hAnsi="Times New Roman"/>
          </w:rPr>
          <w:t>APL</w:t>
        </w:r>
      </w:smartTag>
      <w:r w:rsidR="00636CB8" w:rsidRPr="009B4DE1">
        <w:rPr>
          <w:rFonts w:ascii="Times New Roman" w:hAnsi="Times New Roman"/>
        </w:rPr>
        <w:t>/</w:t>
      </w:r>
      <w:r w:rsidR="00D21154">
        <w:rPr>
          <w:rFonts w:ascii="Times New Roman" w:hAnsi="Times New Roman"/>
        </w:rPr>
        <w:t>Allowance Equipage List (</w:t>
      </w:r>
      <w:r w:rsidR="00636CB8" w:rsidRPr="009B4DE1">
        <w:rPr>
          <w:rFonts w:ascii="Times New Roman" w:hAnsi="Times New Roman"/>
        </w:rPr>
        <w:t>AEL</w:t>
      </w:r>
      <w:r w:rsidR="00D21154">
        <w:rPr>
          <w:rFonts w:ascii="Times New Roman" w:hAnsi="Times New Roman"/>
        </w:rPr>
        <w:t>)</w:t>
      </w:r>
      <w:r w:rsidR="00C04739" w:rsidRPr="00C47CB9">
        <w:rPr>
          <w:rFonts w:ascii="Times New Roman" w:hAnsi="Times New Roman"/>
        </w:rPr>
        <w:t>.</w:t>
      </w:r>
      <w:r w:rsidR="00C04739" w:rsidRPr="009B4DE1">
        <w:rPr>
          <w:rFonts w:ascii="Times New Roman" w:hAnsi="Times New Roman"/>
        </w:rPr>
        <w:t xml:space="preserve"> </w:t>
      </w:r>
      <w:r w:rsidR="003B4161" w:rsidRPr="009B4DE1">
        <w:rPr>
          <w:rFonts w:ascii="Times New Roman" w:hAnsi="Times New Roman"/>
        </w:rPr>
        <w:t xml:space="preserve"> </w:t>
      </w:r>
      <w:r w:rsidR="00636CB8" w:rsidRPr="009B4DE1">
        <w:rPr>
          <w:rFonts w:ascii="Times New Roman" w:hAnsi="Times New Roman"/>
        </w:rPr>
        <w:t xml:space="preserve">It is intended to support the first 90 days endurance period.  </w:t>
      </w:r>
      <w:r w:rsidR="000E768A" w:rsidRPr="009B4DE1">
        <w:rPr>
          <w:rFonts w:ascii="Times New Roman" w:hAnsi="Times New Roman"/>
        </w:rPr>
        <w:t xml:space="preserve">The GUCL is reviewed for applicability by </w:t>
      </w:r>
      <w:r w:rsidR="00CA4BDB">
        <w:rPr>
          <w:rFonts w:ascii="Times New Roman" w:hAnsi="Times New Roman"/>
        </w:rPr>
        <w:t>t</w:t>
      </w:r>
      <w:r w:rsidR="000E768A" w:rsidRPr="009B4DE1">
        <w:rPr>
          <w:rFonts w:ascii="Times New Roman" w:hAnsi="Times New Roman"/>
        </w:rPr>
        <w:t xml:space="preserve">he </w:t>
      </w:r>
      <w:r w:rsidR="00CA4BDB">
        <w:rPr>
          <w:rFonts w:ascii="Times New Roman" w:hAnsi="Times New Roman"/>
        </w:rPr>
        <w:t>p</w:t>
      </w:r>
      <w:r w:rsidR="000E768A" w:rsidRPr="009B4DE1">
        <w:rPr>
          <w:rFonts w:ascii="Times New Roman" w:hAnsi="Times New Roman"/>
        </w:rPr>
        <w:t xml:space="preserve">rospective Supply Officer and </w:t>
      </w:r>
      <w:r w:rsidR="00795E31" w:rsidRPr="009B4DE1">
        <w:rPr>
          <w:rFonts w:ascii="Times New Roman" w:hAnsi="Times New Roman"/>
        </w:rPr>
        <w:lastRenderedPageBreak/>
        <w:t>NAVSUP FST</w:t>
      </w:r>
      <w:r w:rsidR="00C47CB9">
        <w:rPr>
          <w:rFonts w:ascii="Times New Roman" w:hAnsi="Times New Roman"/>
        </w:rPr>
        <w:t xml:space="preserve">.  </w:t>
      </w:r>
      <w:r w:rsidR="00765614" w:rsidRPr="00BD7084">
        <w:rPr>
          <w:rFonts w:ascii="Times New Roman" w:hAnsi="Times New Roman"/>
        </w:rPr>
        <w:t>T</w:t>
      </w:r>
      <w:r w:rsidR="000E768A" w:rsidRPr="009B4DE1">
        <w:rPr>
          <w:rFonts w:ascii="Times New Roman" w:hAnsi="Times New Roman"/>
        </w:rPr>
        <w:t xml:space="preserve">he range and depth of items listed are adjusted based on the ship’s operational requirements.  </w:t>
      </w:r>
      <w:r w:rsidR="00C04739" w:rsidRPr="009B4DE1">
        <w:rPr>
          <w:rFonts w:ascii="Times New Roman" w:hAnsi="Times New Roman"/>
        </w:rPr>
        <w:t xml:space="preserve">The GUCL </w:t>
      </w:r>
      <w:r w:rsidR="00765614" w:rsidRPr="009B4DE1">
        <w:rPr>
          <w:rFonts w:ascii="Times New Roman" w:hAnsi="Times New Roman"/>
        </w:rPr>
        <w:t xml:space="preserve">allowances are </w:t>
      </w:r>
      <w:r w:rsidR="00C04739" w:rsidRPr="009B4DE1">
        <w:rPr>
          <w:rFonts w:ascii="Times New Roman" w:hAnsi="Times New Roman"/>
        </w:rPr>
        <w:t xml:space="preserve">not </w:t>
      </w:r>
      <w:r w:rsidR="00C04739" w:rsidRPr="00622285">
        <w:rPr>
          <w:rFonts w:ascii="Times New Roman" w:hAnsi="Times New Roman"/>
        </w:rPr>
        <w:t xml:space="preserve">included in </w:t>
      </w:r>
      <w:r w:rsidR="00776E8F" w:rsidRPr="00622285">
        <w:rPr>
          <w:rFonts w:ascii="Times New Roman" w:hAnsi="Times New Roman"/>
        </w:rPr>
        <w:t>OMMS-NG/MFOM</w:t>
      </w:r>
      <w:r w:rsidR="00C04739" w:rsidRPr="00622285">
        <w:rPr>
          <w:rFonts w:ascii="Times New Roman" w:hAnsi="Times New Roman"/>
        </w:rPr>
        <w:t>/</w:t>
      </w:r>
      <w:r w:rsidR="00FF3827" w:rsidRPr="00622285">
        <w:rPr>
          <w:rFonts w:ascii="Times New Roman" w:hAnsi="Times New Roman"/>
        </w:rPr>
        <w:t>R</w:t>
      </w:r>
      <w:r w:rsidR="00CA4BDB">
        <w:rPr>
          <w:rFonts w:ascii="Times New Roman" w:hAnsi="Times New Roman"/>
        </w:rPr>
        <w:t>-Supply</w:t>
      </w:r>
      <w:r w:rsidR="002E77CB" w:rsidRPr="00622285">
        <w:rPr>
          <w:rFonts w:ascii="Times New Roman" w:hAnsi="Times New Roman"/>
        </w:rPr>
        <w:t xml:space="preserve"> </w:t>
      </w:r>
      <w:r w:rsidR="002E77CB" w:rsidRPr="009B4DE1">
        <w:rPr>
          <w:rFonts w:ascii="Times New Roman" w:hAnsi="Times New Roman"/>
        </w:rPr>
        <w:t>because</w:t>
      </w:r>
      <w:r w:rsidR="00C04739" w:rsidRPr="009B4DE1">
        <w:rPr>
          <w:rFonts w:ascii="Times New Roman" w:hAnsi="Times New Roman"/>
        </w:rPr>
        <w:t xml:space="preserve"> it is not a fixed </w:t>
      </w:r>
      <w:r w:rsidR="00542C24" w:rsidRPr="009B4DE1">
        <w:rPr>
          <w:rFonts w:ascii="Times New Roman" w:hAnsi="Times New Roman"/>
        </w:rPr>
        <w:t>allowance,</w:t>
      </w:r>
      <w:r w:rsidR="00C04739" w:rsidRPr="009B4DE1">
        <w:rPr>
          <w:rFonts w:ascii="Times New Roman" w:hAnsi="Times New Roman"/>
        </w:rPr>
        <w:t xml:space="preserve"> and no inventory control is maintained on the items listed.</w:t>
      </w:r>
      <w:r w:rsidR="00C33825">
        <w:rPr>
          <w:rFonts w:ascii="Times New Roman" w:hAnsi="Times New Roman"/>
        </w:rPr>
        <w:t xml:space="preserve">  Refer to NAVSUP P</w:t>
      </w:r>
      <w:r w:rsidR="00CF7577">
        <w:rPr>
          <w:rFonts w:ascii="Times New Roman" w:hAnsi="Times New Roman"/>
        </w:rPr>
        <w:t xml:space="preserve">488 </w:t>
      </w:r>
      <w:r w:rsidR="00D35E86">
        <w:rPr>
          <w:rFonts w:ascii="Times New Roman" w:hAnsi="Times New Roman"/>
        </w:rPr>
        <w:t xml:space="preserve">Chapter 6 </w:t>
      </w:r>
      <w:r w:rsidR="00CF7577">
        <w:rPr>
          <w:rFonts w:ascii="Times New Roman" w:hAnsi="Times New Roman"/>
        </w:rPr>
        <w:t>for additional information.</w:t>
      </w:r>
    </w:p>
    <w:p w14:paraId="523CFC51"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08A89A34" w14:textId="7648E410" w:rsidR="00C04739" w:rsidRPr="009B4DE1" w:rsidRDefault="00714C94" w:rsidP="00714C94">
      <w:pPr>
        <w:tabs>
          <w:tab w:val="left" w:pos="-720"/>
        </w:tabs>
        <w:suppressAutoHyphens/>
        <w:rPr>
          <w:rFonts w:ascii="Times New Roman" w:hAnsi="Times New Roman"/>
        </w:rPr>
      </w:pPr>
      <w:r>
        <w:rPr>
          <w:rFonts w:ascii="Times New Roman" w:hAnsi="Times New Roman"/>
        </w:rPr>
        <w:t xml:space="preserve">6-3.2.4 </w:t>
      </w:r>
      <w:r w:rsidR="00C04739" w:rsidRPr="00293F86">
        <w:rPr>
          <w:rFonts w:ascii="Times New Roman" w:hAnsi="Times New Roman"/>
          <w:u w:val="single"/>
        </w:rPr>
        <w:t>Ship Portable Electrical/Electronic Test Equipment Requirements List (SPETERL)</w:t>
      </w:r>
      <w:r w:rsidR="00C04739" w:rsidRPr="009B4DE1">
        <w:rPr>
          <w:rFonts w:ascii="Times New Roman" w:hAnsi="Times New Roman"/>
        </w:rPr>
        <w:t xml:space="preserve">.  The SPETERL identifies the latest known test equipment required to perform preventive and corrective maintenance at the organizational and intermediate maintenance levels on a total ship basis.  The SPETERL includes Special Purpose Electronic Test Equipment, Built In-Test Equipment, and selected Mechanical Test Instruments.  The SPETERL provides information about </w:t>
      </w:r>
      <w:r w:rsidR="00CA4BDB">
        <w:rPr>
          <w:rFonts w:ascii="Times New Roman" w:hAnsi="Times New Roman"/>
        </w:rPr>
        <w:t>t</w:t>
      </w:r>
      <w:r w:rsidR="00C04739" w:rsidRPr="009B4DE1">
        <w:rPr>
          <w:rFonts w:ascii="Times New Roman" w:hAnsi="Times New Roman"/>
        </w:rPr>
        <w:t xml:space="preserve">est </w:t>
      </w:r>
      <w:r w:rsidR="00CA4BDB">
        <w:rPr>
          <w:rFonts w:ascii="Times New Roman" w:hAnsi="Times New Roman"/>
        </w:rPr>
        <w:t>e</w:t>
      </w:r>
      <w:r w:rsidR="00C04739" w:rsidRPr="009B4DE1">
        <w:rPr>
          <w:rFonts w:ascii="Times New Roman" w:hAnsi="Times New Roman"/>
        </w:rPr>
        <w:t>quipment quantities required and reported on board, equipment/system application,</w:t>
      </w:r>
      <w:r w:rsidR="00D04404" w:rsidRPr="009B4DE1">
        <w:rPr>
          <w:rFonts w:ascii="Times New Roman" w:hAnsi="Times New Roman"/>
        </w:rPr>
        <w:t xml:space="preserve"> associated</w:t>
      </w:r>
      <w:r w:rsidR="00C04739" w:rsidRPr="009B4DE1">
        <w:rPr>
          <w:rFonts w:ascii="Times New Roman" w:hAnsi="Times New Roman"/>
        </w:rPr>
        <w:t xml:space="preserve"> AEL numbers, suitable substitutes, and excess/deficiency status.  The SPETERL is prepared by the Naval Weapons Station</w:t>
      </w:r>
      <w:r w:rsidR="003D2D79">
        <w:rPr>
          <w:rFonts w:ascii="Times New Roman" w:hAnsi="Times New Roman"/>
        </w:rPr>
        <w:t>,</w:t>
      </w:r>
      <w:r w:rsidR="00C04739" w:rsidRPr="009B4DE1">
        <w:rPr>
          <w:rFonts w:ascii="Times New Roman" w:hAnsi="Times New Roman"/>
        </w:rPr>
        <w:t xml:space="preserve"> Earle, based on the </w:t>
      </w:r>
      <w:r w:rsidR="00EE487B" w:rsidRPr="009B4DE1">
        <w:rPr>
          <w:rFonts w:ascii="Times New Roman" w:hAnsi="Times New Roman"/>
        </w:rPr>
        <w:t xml:space="preserve">Equipment Identification Number (EIN) of the </w:t>
      </w:r>
      <w:r w:rsidR="00C04739" w:rsidRPr="009B4DE1">
        <w:rPr>
          <w:rFonts w:ascii="Times New Roman" w:hAnsi="Times New Roman"/>
        </w:rPr>
        <w:t xml:space="preserve">configuration data recorded in the EIN field from </w:t>
      </w:r>
      <w:r w:rsidR="00D17A02" w:rsidRPr="00622285">
        <w:rPr>
          <w:rFonts w:ascii="Times New Roman" w:hAnsi="Times New Roman"/>
        </w:rPr>
        <w:t>MBPS</w:t>
      </w:r>
      <w:r w:rsidR="00C04739" w:rsidRPr="00622285">
        <w:rPr>
          <w:rFonts w:ascii="Times New Roman" w:hAnsi="Times New Roman"/>
        </w:rPr>
        <w:t>.</w:t>
      </w:r>
    </w:p>
    <w:p w14:paraId="47306A26" w14:textId="77777777" w:rsidR="00C04739" w:rsidRPr="009B4DE1" w:rsidRDefault="00C04739">
      <w:pPr>
        <w:numPr>
          <w:ilvl w:val="12"/>
          <w:numId w:val="0"/>
        </w:numPr>
        <w:tabs>
          <w:tab w:val="left" w:pos="-720"/>
        </w:tabs>
        <w:suppressAutoHyphens/>
        <w:ind w:left="360" w:hanging="360"/>
        <w:rPr>
          <w:rFonts w:ascii="Times New Roman" w:hAnsi="Times New Roman"/>
          <w:color w:val="FF0000"/>
        </w:rPr>
      </w:pPr>
    </w:p>
    <w:p w14:paraId="2765028E" w14:textId="7AC9A1BB" w:rsidR="00C04739" w:rsidRPr="009B4DE1" w:rsidRDefault="00714C94" w:rsidP="00714C94">
      <w:pPr>
        <w:tabs>
          <w:tab w:val="left" w:pos="-720"/>
        </w:tabs>
        <w:suppressAutoHyphens/>
        <w:rPr>
          <w:rFonts w:ascii="Times New Roman" w:hAnsi="Times New Roman"/>
        </w:rPr>
      </w:pPr>
      <w:r>
        <w:rPr>
          <w:rFonts w:ascii="Times New Roman" w:hAnsi="Times New Roman"/>
        </w:rPr>
        <w:t xml:space="preserve">6-3.2.5 </w:t>
      </w:r>
      <w:r w:rsidR="00C04739" w:rsidRPr="00293F86">
        <w:rPr>
          <w:rFonts w:ascii="Times New Roman" w:hAnsi="Times New Roman"/>
          <w:u w:val="single"/>
        </w:rPr>
        <w:t>Food Allowance</w:t>
      </w:r>
      <w:r w:rsidR="00C04739" w:rsidRPr="009B4DE1">
        <w:rPr>
          <w:rFonts w:ascii="Times New Roman" w:hAnsi="Times New Roman"/>
        </w:rPr>
        <w:t xml:space="preserve">. </w:t>
      </w:r>
      <w:r w:rsidR="00C47CB9">
        <w:rPr>
          <w:rFonts w:ascii="Times New Roman" w:hAnsi="Times New Roman"/>
        </w:rPr>
        <w:t xml:space="preserve"> </w:t>
      </w:r>
      <w:r w:rsidR="00C04739" w:rsidRPr="009B4DE1">
        <w:rPr>
          <w:rFonts w:ascii="Times New Roman" w:hAnsi="Times New Roman"/>
        </w:rPr>
        <w:t xml:space="preserve">A ship's allowance of food is based on the ship's cyclic menu developed by the ship.  Development of initial food allowances is the responsibility of the ship's Supply Officer.  The ship is assisted by </w:t>
      </w:r>
      <w:r w:rsidR="00461C10" w:rsidRPr="009B4DE1">
        <w:rPr>
          <w:rFonts w:ascii="Times New Roman" w:hAnsi="Times New Roman"/>
        </w:rPr>
        <w:t xml:space="preserve">NAVSUP FST </w:t>
      </w:r>
      <w:r w:rsidR="00C04739" w:rsidRPr="009B4DE1">
        <w:rPr>
          <w:rFonts w:ascii="Times New Roman" w:hAnsi="Times New Roman"/>
        </w:rPr>
        <w:t>in preparing menus and load</w:t>
      </w:r>
      <w:r w:rsidR="00097C0F" w:rsidRPr="009B4DE1">
        <w:rPr>
          <w:rFonts w:ascii="Times New Roman" w:hAnsi="Times New Roman"/>
        </w:rPr>
        <w:t>-</w:t>
      </w:r>
      <w:r w:rsidR="00C04739" w:rsidRPr="009B4DE1">
        <w:rPr>
          <w:rFonts w:ascii="Times New Roman" w:hAnsi="Times New Roman"/>
        </w:rPr>
        <w:t xml:space="preserve">out of required quantities.  The </w:t>
      </w:r>
      <w:r w:rsidR="00DD755B" w:rsidRPr="009B4DE1">
        <w:rPr>
          <w:rFonts w:ascii="Times New Roman" w:hAnsi="Times New Roman"/>
        </w:rPr>
        <w:t>N</w:t>
      </w:r>
      <w:r w:rsidR="00C04739" w:rsidRPr="009B4DE1">
        <w:rPr>
          <w:rFonts w:ascii="Times New Roman" w:hAnsi="Times New Roman"/>
        </w:rPr>
        <w:t xml:space="preserve">SA may be called on to assist in arranging for the shipbuilding contractor to provide pier side services in physically loading food into the ship.  Food preparation equipment and serving equipment are part of the ship's COSAL and are provided as installed equipment and </w:t>
      </w:r>
      <w:r w:rsidR="00D04404" w:rsidRPr="009B4DE1">
        <w:rPr>
          <w:rFonts w:ascii="Times New Roman" w:hAnsi="Times New Roman"/>
        </w:rPr>
        <w:t>equipage.</w:t>
      </w:r>
      <w:r w:rsidR="009D1A54">
        <w:rPr>
          <w:rFonts w:ascii="Times New Roman" w:hAnsi="Times New Roman"/>
        </w:rPr>
        <w:t xml:space="preserve">  Refer to NAVSUP P486 Food Service Management for additional information.</w:t>
      </w:r>
    </w:p>
    <w:p w14:paraId="691FD7C0"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05A4DC9C" w14:textId="65623B10" w:rsidR="00C04739" w:rsidRPr="009B4DE1" w:rsidRDefault="00714C94" w:rsidP="00714C94">
      <w:pPr>
        <w:pStyle w:val="PAFOSa"/>
        <w:spacing w:before="0" w:after="0"/>
        <w:ind w:left="0" w:firstLine="0"/>
        <w:rPr>
          <w:rFonts w:ascii="Times New Roman" w:hAnsi="Times New Roman"/>
        </w:rPr>
      </w:pPr>
      <w:r>
        <w:rPr>
          <w:rFonts w:ascii="Times New Roman" w:hAnsi="Times New Roman"/>
        </w:rPr>
        <w:t xml:space="preserve">6-3.2.6 </w:t>
      </w:r>
      <w:r w:rsidR="00C04739" w:rsidRPr="00293F86">
        <w:rPr>
          <w:rFonts w:ascii="Times New Roman" w:hAnsi="Times New Roman"/>
          <w:u w:val="single"/>
        </w:rPr>
        <w:t>Navy Resale Allowance</w:t>
      </w:r>
      <w:r w:rsidR="00C04739" w:rsidRPr="009B4DE1">
        <w:rPr>
          <w:rFonts w:ascii="Times New Roman" w:hAnsi="Times New Roman"/>
        </w:rPr>
        <w:t xml:space="preserve">.  The initial allowance of resale goods is computed by establishing a dollar amount for each person on board.  The ship's Supply Officer is responsible for ordering the material required to support the crew for an initial period of time.  The ship is assisted by </w:t>
      </w:r>
      <w:r w:rsidR="00F575F4" w:rsidRPr="009B4DE1">
        <w:rPr>
          <w:rFonts w:ascii="Times New Roman" w:hAnsi="Times New Roman"/>
        </w:rPr>
        <w:t xml:space="preserve">NAVSUP </w:t>
      </w:r>
      <w:r w:rsidR="00497198" w:rsidRPr="009B4DE1">
        <w:rPr>
          <w:rFonts w:ascii="Times New Roman" w:hAnsi="Times New Roman"/>
        </w:rPr>
        <w:t xml:space="preserve">FST </w:t>
      </w:r>
      <w:r w:rsidR="00C04739" w:rsidRPr="009B4DE1">
        <w:rPr>
          <w:rFonts w:ascii="Times New Roman" w:hAnsi="Times New Roman"/>
        </w:rPr>
        <w:t>in determining levels of materials required.  Spares to support installed equipment required in the operation of resale activities (e.g., laundry machines, presses, refrigerators, freezers, barber chairs) are provided through the COSAL.  Certain specialized equipment (e.g., soft drink vending machines, sundae dispensers, and popcorn machines) must be purchased by the ship through an advanced loan from the Navy</w:t>
      </w:r>
      <w:r w:rsidR="00801F2B" w:rsidRPr="009B4DE1">
        <w:rPr>
          <w:rFonts w:ascii="Times New Roman" w:hAnsi="Times New Roman"/>
        </w:rPr>
        <w:t xml:space="preserve"> </w:t>
      </w:r>
      <w:r w:rsidR="00E72B03" w:rsidRPr="009B4DE1">
        <w:rPr>
          <w:rFonts w:ascii="Times New Roman" w:hAnsi="Times New Roman"/>
        </w:rPr>
        <w:t>Exchange Service Command</w:t>
      </w:r>
      <w:r w:rsidR="00486261">
        <w:rPr>
          <w:rFonts w:ascii="Times New Roman" w:hAnsi="Times New Roman"/>
        </w:rPr>
        <w:t xml:space="preserve"> (N</w:t>
      </w:r>
      <w:r w:rsidR="00B33F56">
        <w:rPr>
          <w:rFonts w:ascii="Times New Roman" w:hAnsi="Times New Roman"/>
        </w:rPr>
        <w:t>EXCOM)</w:t>
      </w:r>
      <w:r w:rsidR="00C04739" w:rsidRPr="009B4DE1">
        <w:rPr>
          <w:rFonts w:ascii="Times New Roman" w:hAnsi="Times New Roman"/>
        </w:rPr>
        <w:t>.</w:t>
      </w:r>
      <w:r w:rsidR="00486261">
        <w:rPr>
          <w:rFonts w:ascii="Times New Roman" w:hAnsi="Times New Roman"/>
        </w:rPr>
        <w:t xml:space="preserve">  Refer to NAVSUP P487 </w:t>
      </w:r>
      <w:r w:rsidR="00B33F56">
        <w:rPr>
          <w:rFonts w:ascii="Times New Roman" w:hAnsi="Times New Roman"/>
        </w:rPr>
        <w:t>Ship</w:t>
      </w:r>
      <w:r w:rsidR="00881D9E">
        <w:rPr>
          <w:rFonts w:ascii="Times New Roman" w:hAnsi="Times New Roman"/>
        </w:rPr>
        <w:t>s Stores Afloat for additional information.</w:t>
      </w:r>
    </w:p>
    <w:p w14:paraId="20B009D1"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1C7552CC" w14:textId="0480BB65" w:rsidR="00502B2D" w:rsidRPr="009B4DE1" w:rsidRDefault="00714C94" w:rsidP="00714C94">
      <w:pPr>
        <w:tabs>
          <w:tab w:val="left" w:pos="-720"/>
        </w:tabs>
        <w:suppressAutoHyphens/>
        <w:rPr>
          <w:rFonts w:ascii="Times New Roman" w:hAnsi="Times New Roman"/>
        </w:rPr>
      </w:pPr>
      <w:r>
        <w:rPr>
          <w:rFonts w:ascii="Times New Roman" w:hAnsi="Times New Roman"/>
        </w:rPr>
        <w:t xml:space="preserve">6-3.2.7 </w:t>
      </w:r>
      <w:r w:rsidR="00C04739" w:rsidRPr="00293F86">
        <w:rPr>
          <w:rFonts w:ascii="Times New Roman" w:hAnsi="Times New Roman"/>
          <w:u w:val="single"/>
        </w:rPr>
        <w:t>Forms and Publications</w:t>
      </w:r>
      <w:r w:rsidR="00C04739" w:rsidRPr="009B4DE1">
        <w:rPr>
          <w:rFonts w:ascii="Times New Roman" w:hAnsi="Times New Roman"/>
        </w:rPr>
        <w:t>.</w:t>
      </w:r>
      <w:r w:rsidR="00293F86">
        <w:rPr>
          <w:rFonts w:ascii="Times New Roman" w:hAnsi="Times New Roman"/>
        </w:rPr>
        <w:t xml:space="preserve"> </w:t>
      </w:r>
      <w:r w:rsidR="0052783E" w:rsidRPr="009B4DE1">
        <w:rPr>
          <w:rFonts w:ascii="Times New Roman" w:hAnsi="Times New Roman"/>
        </w:rPr>
        <w:t xml:space="preserve"> </w:t>
      </w:r>
      <w:r w:rsidR="006365FA" w:rsidRPr="009B4DE1">
        <w:rPr>
          <w:rFonts w:ascii="Times New Roman" w:hAnsi="Times New Roman"/>
        </w:rPr>
        <w:t xml:space="preserve">Refer to applicable </w:t>
      </w:r>
      <w:r w:rsidR="00C47CB9">
        <w:rPr>
          <w:rFonts w:ascii="Times New Roman" w:hAnsi="Times New Roman"/>
        </w:rPr>
        <w:t>a</w:t>
      </w:r>
      <w:r w:rsidR="006365FA" w:rsidRPr="009B4DE1">
        <w:rPr>
          <w:rFonts w:ascii="Times New Roman" w:hAnsi="Times New Roman"/>
        </w:rPr>
        <w:t>gency</w:t>
      </w:r>
      <w:r w:rsidR="005D61CA" w:rsidRPr="009B4DE1">
        <w:rPr>
          <w:rFonts w:ascii="Times New Roman" w:hAnsi="Times New Roman"/>
        </w:rPr>
        <w:t>’s (D</w:t>
      </w:r>
      <w:r w:rsidR="00A0055A">
        <w:rPr>
          <w:rFonts w:ascii="Times New Roman" w:hAnsi="Times New Roman"/>
        </w:rPr>
        <w:t xml:space="preserve">epartment of </w:t>
      </w:r>
      <w:r w:rsidR="005D61CA" w:rsidRPr="009B4DE1">
        <w:rPr>
          <w:rFonts w:ascii="Times New Roman" w:hAnsi="Times New Roman"/>
        </w:rPr>
        <w:t>D</w:t>
      </w:r>
      <w:r w:rsidR="00A0055A">
        <w:rPr>
          <w:rFonts w:ascii="Times New Roman" w:hAnsi="Times New Roman"/>
        </w:rPr>
        <w:t>efense</w:t>
      </w:r>
      <w:r w:rsidR="005D61CA" w:rsidRPr="009B4DE1">
        <w:rPr>
          <w:rFonts w:ascii="Times New Roman" w:hAnsi="Times New Roman"/>
        </w:rPr>
        <w:t xml:space="preserve">, </w:t>
      </w:r>
      <w:r w:rsidR="00D37BA2" w:rsidRPr="009B4DE1">
        <w:rPr>
          <w:rFonts w:ascii="Times New Roman" w:hAnsi="Times New Roman"/>
        </w:rPr>
        <w:t>D</w:t>
      </w:r>
      <w:r w:rsidR="00A0055A">
        <w:rPr>
          <w:rFonts w:ascii="Times New Roman" w:hAnsi="Times New Roman"/>
        </w:rPr>
        <w:t xml:space="preserve">efense </w:t>
      </w:r>
      <w:r w:rsidR="00D37BA2" w:rsidRPr="009B4DE1">
        <w:rPr>
          <w:rFonts w:ascii="Times New Roman" w:hAnsi="Times New Roman"/>
        </w:rPr>
        <w:t>L</w:t>
      </w:r>
      <w:r w:rsidR="00A0055A">
        <w:rPr>
          <w:rFonts w:ascii="Times New Roman" w:hAnsi="Times New Roman"/>
        </w:rPr>
        <w:t xml:space="preserve">ogistics </w:t>
      </w:r>
      <w:r w:rsidR="00D37BA2" w:rsidRPr="009B4DE1">
        <w:rPr>
          <w:rFonts w:ascii="Times New Roman" w:hAnsi="Times New Roman"/>
        </w:rPr>
        <w:t>A</w:t>
      </w:r>
      <w:r w:rsidR="00A0055A">
        <w:rPr>
          <w:rFonts w:ascii="Times New Roman" w:hAnsi="Times New Roman"/>
        </w:rPr>
        <w:t>gency</w:t>
      </w:r>
      <w:r w:rsidR="00D37BA2" w:rsidRPr="009B4DE1">
        <w:rPr>
          <w:rFonts w:ascii="Times New Roman" w:hAnsi="Times New Roman"/>
        </w:rPr>
        <w:t xml:space="preserve"> </w:t>
      </w:r>
      <w:r w:rsidR="00A0055A">
        <w:rPr>
          <w:rFonts w:ascii="Times New Roman" w:hAnsi="Times New Roman"/>
        </w:rPr>
        <w:t xml:space="preserve">or </w:t>
      </w:r>
      <w:r w:rsidR="005D61CA" w:rsidRPr="009B4DE1">
        <w:rPr>
          <w:rFonts w:ascii="Times New Roman" w:hAnsi="Times New Roman"/>
        </w:rPr>
        <w:t xml:space="preserve">Navy) website </w:t>
      </w:r>
      <w:r w:rsidR="00D37BA2" w:rsidRPr="009B4DE1">
        <w:rPr>
          <w:rFonts w:ascii="Times New Roman" w:hAnsi="Times New Roman"/>
        </w:rPr>
        <w:t>to obtain desired information.</w:t>
      </w:r>
    </w:p>
    <w:p w14:paraId="0A815681" w14:textId="77777777" w:rsidR="00C04739" w:rsidRPr="009B4DE1" w:rsidRDefault="00C04739" w:rsidP="00502B2D">
      <w:pPr>
        <w:tabs>
          <w:tab w:val="left" w:pos="-720"/>
        </w:tabs>
        <w:suppressAutoHyphens/>
        <w:rPr>
          <w:rFonts w:ascii="Times New Roman" w:hAnsi="Times New Roman"/>
        </w:rPr>
      </w:pPr>
      <w:r w:rsidRPr="009B4DE1">
        <w:rPr>
          <w:rFonts w:ascii="Times New Roman" w:hAnsi="Times New Roman"/>
          <w:color w:val="FF0000"/>
        </w:rPr>
        <w:t xml:space="preserve"> </w:t>
      </w:r>
    </w:p>
    <w:p w14:paraId="1EE03E53" w14:textId="59A1B85A" w:rsidR="00C04739" w:rsidRPr="009B4DE1" w:rsidRDefault="00714C94" w:rsidP="00714C94">
      <w:pPr>
        <w:tabs>
          <w:tab w:val="left" w:pos="-720"/>
        </w:tabs>
        <w:suppressAutoHyphens/>
        <w:rPr>
          <w:rFonts w:ascii="Times New Roman" w:hAnsi="Times New Roman"/>
        </w:rPr>
      </w:pPr>
      <w:r>
        <w:rPr>
          <w:rFonts w:ascii="Times New Roman" w:hAnsi="Times New Roman"/>
        </w:rPr>
        <w:t>6-3.2.8</w:t>
      </w:r>
      <w:r w:rsidRPr="00293F86">
        <w:rPr>
          <w:rFonts w:ascii="Times New Roman" w:hAnsi="Times New Roman"/>
        </w:rPr>
        <w:t xml:space="preserve"> </w:t>
      </w:r>
      <w:r w:rsidR="00C04739" w:rsidRPr="00293F86">
        <w:rPr>
          <w:rFonts w:ascii="Times New Roman" w:hAnsi="Times New Roman"/>
          <w:u w:val="single"/>
        </w:rPr>
        <w:t>Oceanographic Materials</w:t>
      </w:r>
      <w:r w:rsidR="00C04739" w:rsidRPr="009B4DE1">
        <w:rPr>
          <w:rFonts w:ascii="Times New Roman" w:hAnsi="Times New Roman"/>
        </w:rPr>
        <w:t xml:space="preserve">.  The initial allowance of oceanographic materials (e.g., charts, notices to navigators) is defined by the local oceanographic office and the </w:t>
      </w:r>
      <w:r w:rsidR="00A0055A">
        <w:rPr>
          <w:rFonts w:ascii="Times New Roman" w:hAnsi="Times New Roman"/>
        </w:rPr>
        <w:t>s</w:t>
      </w:r>
      <w:r w:rsidR="00D04404" w:rsidRPr="009B4DE1">
        <w:rPr>
          <w:rFonts w:ascii="Times New Roman" w:hAnsi="Times New Roman"/>
        </w:rPr>
        <w:t xml:space="preserve">hip's </w:t>
      </w:r>
      <w:r w:rsidR="00D04404" w:rsidRPr="00BD7084">
        <w:rPr>
          <w:rFonts w:ascii="Times New Roman" w:hAnsi="Times New Roman"/>
        </w:rPr>
        <w:t>N</w:t>
      </w:r>
      <w:r w:rsidR="00D04404" w:rsidRPr="009B4DE1">
        <w:rPr>
          <w:rFonts w:ascii="Times New Roman" w:hAnsi="Times New Roman"/>
        </w:rPr>
        <w:t>avigator</w:t>
      </w:r>
      <w:r w:rsidR="00C04739" w:rsidRPr="009B4DE1">
        <w:rPr>
          <w:rFonts w:ascii="Times New Roman" w:hAnsi="Times New Roman"/>
        </w:rPr>
        <w:t xml:space="preserve">.  The initial allowance of oceanographic materials is based on the </w:t>
      </w:r>
      <w:r w:rsidR="00A0055A">
        <w:rPr>
          <w:rFonts w:ascii="Times New Roman" w:hAnsi="Times New Roman"/>
        </w:rPr>
        <w:t>s</w:t>
      </w:r>
      <w:r w:rsidR="00D04404" w:rsidRPr="009B4DE1">
        <w:rPr>
          <w:rFonts w:ascii="Times New Roman" w:hAnsi="Times New Roman"/>
        </w:rPr>
        <w:t xml:space="preserve">hip's </w:t>
      </w:r>
      <w:r w:rsidR="00C04739" w:rsidRPr="009B4DE1">
        <w:rPr>
          <w:rFonts w:ascii="Times New Roman" w:hAnsi="Times New Roman"/>
        </w:rPr>
        <w:t xml:space="preserve">predicted operational area.  The operational area is based on information provided to the ship's navigator by the TYCOM responsible for the ship's schedule and operational requirements.  Navigational aids and equipment (e.g., plotters, dividers, compasses, chronometers, parallels) are part of the installed equipment with loose items being defined on AELs in the OSI section of the COSAL. </w:t>
      </w:r>
    </w:p>
    <w:p w14:paraId="1BC3B71E"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3E54BFE2" w14:textId="6D755F54" w:rsidR="00C04739" w:rsidRPr="009B4DE1" w:rsidRDefault="00714C94" w:rsidP="00714C94">
      <w:pPr>
        <w:tabs>
          <w:tab w:val="left" w:pos="-720"/>
        </w:tabs>
        <w:suppressAutoHyphens/>
        <w:rPr>
          <w:rFonts w:ascii="Times New Roman" w:hAnsi="Times New Roman"/>
        </w:rPr>
      </w:pPr>
      <w:r>
        <w:rPr>
          <w:rFonts w:ascii="Times New Roman" w:hAnsi="Times New Roman"/>
        </w:rPr>
        <w:lastRenderedPageBreak/>
        <w:t xml:space="preserve">6-3.2.9 </w:t>
      </w:r>
      <w:r w:rsidR="00C04739" w:rsidRPr="00293F86">
        <w:rPr>
          <w:rFonts w:ascii="Times New Roman" w:hAnsi="Times New Roman"/>
          <w:u w:val="single"/>
        </w:rPr>
        <w:t>Photographic Equipment and Supplies</w:t>
      </w:r>
      <w:r w:rsidR="00C04739" w:rsidRPr="009B4DE1">
        <w:rPr>
          <w:rFonts w:ascii="Times New Roman" w:hAnsi="Times New Roman"/>
        </w:rPr>
        <w:t xml:space="preserve">.  Photographic equipment and supplies are managed and controlled by </w:t>
      </w:r>
      <w:r w:rsidR="00B80958" w:rsidRPr="009B4DE1">
        <w:rPr>
          <w:rFonts w:ascii="Times New Roman" w:hAnsi="Times New Roman"/>
        </w:rPr>
        <w:t>NA</w:t>
      </w:r>
      <w:r w:rsidR="00385FAD" w:rsidRPr="009B4DE1">
        <w:rPr>
          <w:rFonts w:ascii="Times New Roman" w:hAnsi="Times New Roman"/>
        </w:rPr>
        <w:t>VSUP WSS</w:t>
      </w:r>
      <w:r w:rsidR="00C04739" w:rsidRPr="009B4DE1">
        <w:rPr>
          <w:rFonts w:ascii="Times New Roman" w:hAnsi="Times New Roman"/>
        </w:rPr>
        <w:t>-P</w:t>
      </w:r>
      <w:r w:rsidR="000A55ED" w:rsidRPr="009B4DE1">
        <w:rPr>
          <w:rFonts w:ascii="Times New Roman" w:hAnsi="Times New Roman"/>
        </w:rPr>
        <w:t>hi</w:t>
      </w:r>
      <w:r w:rsidR="00255BE8" w:rsidRPr="009B4DE1">
        <w:rPr>
          <w:rFonts w:ascii="Times New Roman" w:hAnsi="Times New Roman"/>
        </w:rPr>
        <w:t>ladel</w:t>
      </w:r>
      <w:r w:rsidR="002379CE" w:rsidRPr="009B4DE1">
        <w:rPr>
          <w:rFonts w:ascii="Times New Roman" w:hAnsi="Times New Roman"/>
        </w:rPr>
        <w:t>phia</w:t>
      </w:r>
      <w:r w:rsidR="00C04739" w:rsidRPr="009B4DE1">
        <w:rPr>
          <w:rFonts w:ascii="Times New Roman" w:hAnsi="Times New Roman"/>
        </w:rPr>
        <w:t xml:space="preserve">, and are provided to a ship based on a products list provided by </w:t>
      </w:r>
      <w:r w:rsidR="00385FAD" w:rsidRPr="009B4DE1">
        <w:rPr>
          <w:rFonts w:ascii="Times New Roman" w:hAnsi="Times New Roman"/>
        </w:rPr>
        <w:t>NAVSUP WSS</w:t>
      </w:r>
      <w:r w:rsidR="00C04739" w:rsidRPr="009B4DE1">
        <w:rPr>
          <w:rFonts w:ascii="Times New Roman" w:hAnsi="Times New Roman"/>
        </w:rPr>
        <w:t xml:space="preserve">-P.  For SSN-688 class submarines and </w:t>
      </w:r>
      <w:r w:rsidR="00345516">
        <w:rPr>
          <w:rFonts w:ascii="Times New Roman" w:hAnsi="Times New Roman"/>
        </w:rPr>
        <w:t>n</w:t>
      </w:r>
      <w:r w:rsidR="000B2E12">
        <w:rPr>
          <w:rFonts w:ascii="Times New Roman" w:hAnsi="Times New Roman"/>
        </w:rPr>
        <w:t>uclear aircraft carriers (</w:t>
      </w:r>
      <w:r w:rsidR="00C04739" w:rsidRPr="009B4DE1">
        <w:rPr>
          <w:rFonts w:ascii="Times New Roman" w:hAnsi="Times New Roman"/>
        </w:rPr>
        <w:t>CVNs</w:t>
      </w:r>
      <w:r w:rsidR="000B2E12">
        <w:rPr>
          <w:rFonts w:ascii="Times New Roman" w:hAnsi="Times New Roman"/>
        </w:rPr>
        <w:t>)</w:t>
      </w:r>
      <w:r w:rsidR="00C04739" w:rsidRPr="009B4DE1">
        <w:rPr>
          <w:rFonts w:ascii="Times New Roman" w:hAnsi="Times New Roman"/>
        </w:rPr>
        <w:t xml:space="preserve">, an AEL is provided to document this allowance.  The equipment is considered equipage and is signature controlled.  The amount of photographic equipment and film provided is based on the mission of the ship and whether it has a mission to gather photographic intelligence. </w:t>
      </w:r>
    </w:p>
    <w:p w14:paraId="4A09008F"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5667464A" w14:textId="4AD71AC4" w:rsidR="00C04739" w:rsidRPr="009B4DE1" w:rsidRDefault="00714C94" w:rsidP="00714C94">
      <w:pPr>
        <w:tabs>
          <w:tab w:val="left" w:pos="-720"/>
        </w:tabs>
        <w:suppressAutoHyphens/>
        <w:rPr>
          <w:rFonts w:ascii="Times New Roman" w:hAnsi="Times New Roman"/>
        </w:rPr>
      </w:pPr>
      <w:r>
        <w:rPr>
          <w:rFonts w:ascii="Times New Roman" w:hAnsi="Times New Roman"/>
        </w:rPr>
        <w:t xml:space="preserve">6-3.2.10 </w:t>
      </w:r>
      <w:r w:rsidR="00C04739" w:rsidRPr="00293F86">
        <w:rPr>
          <w:rFonts w:ascii="Times New Roman" w:hAnsi="Times New Roman"/>
          <w:u w:val="single"/>
        </w:rPr>
        <w:t>Material Handling Equipment (MHE)</w:t>
      </w:r>
      <w:r w:rsidR="00C04739" w:rsidRPr="009B4DE1">
        <w:rPr>
          <w:rFonts w:ascii="Times New Roman" w:hAnsi="Times New Roman"/>
        </w:rPr>
        <w:t xml:space="preserve">. </w:t>
      </w:r>
      <w:r w:rsidR="00C47CB9">
        <w:rPr>
          <w:rFonts w:ascii="Times New Roman" w:hAnsi="Times New Roman"/>
        </w:rPr>
        <w:t xml:space="preserve"> </w:t>
      </w:r>
      <w:r w:rsidR="00C04739" w:rsidRPr="009B4DE1">
        <w:rPr>
          <w:rFonts w:ascii="Times New Roman" w:hAnsi="Times New Roman"/>
        </w:rPr>
        <w:t xml:space="preserve">Not all ships carry MHE and must rely on assistance from the ashore support community. </w:t>
      </w:r>
      <w:r w:rsidR="00C47CB9">
        <w:rPr>
          <w:rFonts w:ascii="Times New Roman" w:hAnsi="Times New Roman"/>
        </w:rPr>
        <w:t xml:space="preserve"> </w:t>
      </w:r>
      <w:r w:rsidR="00C04739" w:rsidRPr="009B4DE1">
        <w:rPr>
          <w:rFonts w:ascii="Times New Roman" w:hAnsi="Times New Roman"/>
        </w:rPr>
        <w:t xml:space="preserve">However, Mobile Logistic Support Force </w:t>
      </w:r>
      <w:r w:rsidR="00345516">
        <w:rPr>
          <w:rFonts w:ascii="Times New Roman" w:hAnsi="Times New Roman"/>
        </w:rPr>
        <w:t xml:space="preserve">(MLSF) </w:t>
      </w:r>
      <w:r w:rsidR="00C04739" w:rsidRPr="009B4DE1">
        <w:rPr>
          <w:rFonts w:ascii="Times New Roman" w:hAnsi="Times New Roman"/>
        </w:rPr>
        <w:t>ships, Amphibious Force ships, and Aircraft Carriers do have an allowance for MHE.  The type, size, and number of MHE carried on a ship relates directly to the ship's mission.  Sh</w:t>
      </w:r>
      <w:r w:rsidR="00C47CB9">
        <w:rPr>
          <w:rFonts w:ascii="Times New Roman" w:hAnsi="Times New Roman"/>
        </w:rPr>
        <w:t>ips that are authorized MHE are</w:t>
      </w:r>
      <w:r w:rsidR="00B649C4" w:rsidRPr="009B4DE1">
        <w:rPr>
          <w:rFonts w:ascii="Times New Roman" w:hAnsi="Times New Roman"/>
        </w:rPr>
        <w:t xml:space="preserve"> provided with</w:t>
      </w:r>
      <w:r w:rsidR="00C04739" w:rsidRPr="009B4DE1">
        <w:rPr>
          <w:rFonts w:ascii="Times New Roman" w:hAnsi="Times New Roman"/>
        </w:rPr>
        <w:t xml:space="preserve"> this equipment from an equipment pool.</w:t>
      </w:r>
      <w:r w:rsidR="00D04404" w:rsidRPr="009B4DE1">
        <w:rPr>
          <w:rFonts w:ascii="Times New Roman" w:hAnsi="Times New Roman"/>
        </w:rPr>
        <w:t xml:space="preserve"> </w:t>
      </w:r>
      <w:r w:rsidR="00C47CB9">
        <w:rPr>
          <w:rFonts w:ascii="Times New Roman" w:hAnsi="Times New Roman"/>
        </w:rPr>
        <w:t xml:space="preserve"> </w:t>
      </w:r>
      <w:r w:rsidR="003D139E" w:rsidRPr="009B4DE1">
        <w:rPr>
          <w:rFonts w:ascii="Times New Roman" w:hAnsi="Times New Roman"/>
        </w:rPr>
        <w:t>T</w:t>
      </w:r>
      <w:r w:rsidR="00C04739" w:rsidRPr="009B4DE1">
        <w:rPr>
          <w:rFonts w:ascii="Times New Roman" w:hAnsi="Times New Roman"/>
        </w:rPr>
        <w:t xml:space="preserve">he equipment pool is responsible for major repairs and maintenance.  The ship having the MHE is responsible for routine maintenance.  MHE is supported by APLs and spares are provided through the ship's COSAL.  Ships should store MHE spares so they can be easily identified and removed because MHE is frequently traded to the ashore community for functionally similar equipment and supporting spares are seldom interchangeable.  </w:t>
      </w:r>
    </w:p>
    <w:p w14:paraId="530064A4"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5121C6A9" w14:textId="392AB7C8" w:rsidR="00C04739" w:rsidRPr="009B4DE1" w:rsidRDefault="00714C94" w:rsidP="00714C94">
      <w:pPr>
        <w:tabs>
          <w:tab w:val="left" w:pos="-720"/>
        </w:tabs>
        <w:suppressAutoHyphens/>
        <w:rPr>
          <w:rFonts w:ascii="Times New Roman" w:hAnsi="Times New Roman"/>
        </w:rPr>
      </w:pPr>
      <w:r>
        <w:rPr>
          <w:rFonts w:ascii="Times New Roman" w:hAnsi="Times New Roman"/>
        </w:rPr>
        <w:t xml:space="preserve">6-3.2.11 </w:t>
      </w:r>
      <w:r w:rsidR="00C04739" w:rsidRPr="00293F86">
        <w:rPr>
          <w:rFonts w:ascii="Times New Roman" w:hAnsi="Times New Roman"/>
          <w:u w:val="single"/>
        </w:rPr>
        <w:t>Automotive Equipment</w:t>
      </w:r>
      <w:r w:rsidR="00C04739" w:rsidRPr="009B4DE1">
        <w:rPr>
          <w:rFonts w:ascii="Times New Roman" w:hAnsi="Times New Roman"/>
        </w:rPr>
        <w:t xml:space="preserve">.  Most large ships have an allowance for official vehicles.  The number and type of vehicles assigned to a ship depends on the size of the ship and the seniority of the Commanding Officer.  These vehicles are used in attending official functions and are assigned by OPNAV.  Automotive equipment is normally provided by the homeport ashore-based Public Works activity. </w:t>
      </w:r>
      <w:r w:rsidR="00C47CB9">
        <w:rPr>
          <w:rFonts w:ascii="Times New Roman" w:hAnsi="Times New Roman"/>
        </w:rPr>
        <w:t xml:space="preserve"> </w:t>
      </w:r>
      <w:r w:rsidR="00C04739" w:rsidRPr="009B4DE1">
        <w:rPr>
          <w:rFonts w:ascii="Times New Roman" w:hAnsi="Times New Roman"/>
        </w:rPr>
        <w:t>The NSA</w:t>
      </w:r>
      <w:r w:rsidR="00BB275A" w:rsidRPr="009B4DE1">
        <w:rPr>
          <w:rFonts w:ascii="Times New Roman" w:hAnsi="Times New Roman"/>
        </w:rPr>
        <w:t>’s</w:t>
      </w:r>
      <w:r w:rsidR="00C04739" w:rsidRPr="009B4DE1">
        <w:rPr>
          <w:rFonts w:ascii="Times New Roman" w:hAnsi="Times New Roman"/>
        </w:rPr>
        <w:t xml:space="preserve"> involvement will be in assisting the ship to load the vehicles or arranging for parking space adjacent to ship or office provided to the ship's crew.</w:t>
      </w:r>
    </w:p>
    <w:p w14:paraId="17CF2E7E"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02375D3C" w14:textId="36D940AF" w:rsidR="00C04739" w:rsidRPr="00BD7084" w:rsidRDefault="00714C94" w:rsidP="00C47CB9">
      <w:pPr>
        <w:pStyle w:val="PAFOSa"/>
        <w:spacing w:before="0" w:after="0"/>
        <w:ind w:left="0" w:firstLine="0"/>
        <w:rPr>
          <w:rFonts w:ascii="Times New Roman" w:hAnsi="Times New Roman"/>
        </w:rPr>
      </w:pPr>
      <w:r>
        <w:rPr>
          <w:rFonts w:ascii="Times New Roman" w:hAnsi="Times New Roman"/>
        </w:rPr>
        <w:t xml:space="preserve">6-3.2.12 </w:t>
      </w:r>
      <w:r w:rsidR="00C04739" w:rsidRPr="00293F86">
        <w:rPr>
          <w:rFonts w:ascii="Times New Roman" w:hAnsi="Times New Roman"/>
          <w:u w:val="single"/>
        </w:rPr>
        <w:t>Y</w:t>
      </w:r>
      <w:r w:rsidR="00C04739" w:rsidRPr="00BD7084">
        <w:rPr>
          <w:rFonts w:ascii="Times New Roman" w:hAnsi="Times New Roman"/>
          <w:u w:val="single"/>
        </w:rPr>
        <w:t>ellow Gear</w:t>
      </w:r>
      <w:r w:rsidR="00C04739" w:rsidRPr="00BD7084">
        <w:rPr>
          <w:rFonts w:ascii="Times New Roman" w:hAnsi="Times New Roman"/>
        </w:rPr>
        <w:t xml:space="preserve">.  </w:t>
      </w:r>
      <w:r w:rsidR="00C47CB9">
        <w:rPr>
          <w:rFonts w:ascii="Times New Roman" w:hAnsi="Times New Roman"/>
        </w:rPr>
        <w:t>U</w:t>
      </w:r>
      <w:r w:rsidR="00C04739" w:rsidRPr="00BD7084">
        <w:rPr>
          <w:rFonts w:ascii="Times New Roman" w:hAnsi="Times New Roman"/>
        </w:rPr>
        <w:t>sually defined as equipment used in the handling of aircraft.  Ships that have aircraft embarked as part of their primary mission will normally have an allowance of yellow gear.  This equipment consists of tractors, bomb trailers, dollies, crash equipment, cranes, and aircraft engine lifts.  These allowances are developed under the direction of the Naval Air Systems Command (NAVAIR).</w:t>
      </w:r>
    </w:p>
    <w:p w14:paraId="210088E3"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2C9027E3" w14:textId="4DA0A6C4" w:rsidR="00C04739" w:rsidRPr="009B4DE1" w:rsidRDefault="00714C94" w:rsidP="00714C94">
      <w:pPr>
        <w:tabs>
          <w:tab w:val="left" w:pos="-720"/>
        </w:tabs>
        <w:suppressAutoHyphens/>
        <w:rPr>
          <w:rFonts w:ascii="Times New Roman" w:hAnsi="Times New Roman"/>
        </w:rPr>
      </w:pPr>
      <w:r>
        <w:rPr>
          <w:rFonts w:ascii="Times New Roman" w:hAnsi="Times New Roman"/>
        </w:rPr>
        <w:t xml:space="preserve">6-3.2.13 </w:t>
      </w:r>
      <w:r w:rsidR="00C04739" w:rsidRPr="00293F86">
        <w:rPr>
          <w:rFonts w:ascii="Times New Roman" w:hAnsi="Times New Roman"/>
          <w:u w:val="single"/>
        </w:rPr>
        <w:t>Library Allowance</w:t>
      </w:r>
      <w:r w:rsidR="00C04739" w:rsidRPr="009B4DE1">
        <w:rPr>
          <w:rFonts w:ascii="Times New Roman" w:hAnsi="Times New Roman"/>
        </w:rPr>
        <w:t xml:space="preserve">.  Each ship entering the Fleet is outfitted with a library to provide recreational reading and reference documents for personnel assigned to the ship.  A library can range in size from a few hundred books to thousands.  A ship's allowance of library books is developed by the Naval Personnel Command based on the number of personnel assigned to the ship and the space allocated to the library on the ship.  The </w:t>
      </w:r>
      <w:r w:rsidR="00545881" w:rsidRPr="009B4DE1">
        <w:rPr>
          <w:rFonts w:ascii="Times New Roman" w:hAnsi="Times New Roman"/>
        </w:rPr>
        <w:t>NSA</w:t>
      </w:r>
      <w:r w:rsidR="00C90024" w:rsidRPr="009B4DE1">
        <w:rPr>
          <w:rFonts w:ascii="Times New Roman" w:hAnsi="Times New Roman"/>
        </w:rPr>
        <w:t>’s</w:t>
      </w:r>
      <w:r w:rsidR="00C04739" w:rsidRPr="009B4DE1">
        <w:rPr>
          <w:rFonts w:ascii="Times New Roman" w:hAnsi="Times New Roman"/>
          <w:color w:val="FF0000"/>
        </w:rPr>
        <w:t xml:space="preserve"> </w:t>
      </w:r>
      <w:r w:rsidR="00C04739" w:rsidRPr="009B4DE1">
        <w:rPr>
          <w:rFonts w:ascii="Times New Roman" w:hAnsi="Times New Roman"/>
        </w:rPr>
        <w:t xml:space="preserve">role is </w:t>
      </w:r>
      <w:r w:rsidR="00C753EC">
        <w:rPr>
          <w:rFonts w:ascii="Times New Roman" w:hAnsi="Times New Roman"/>
        </w:rPr>
        <w:t>to</w:t>
      </w:r>
      <w:r w:rsidR="00C04739" w:rsidRPr="009B4DE1">
        <w:rPr>
          <w:rFonts w:ascii="Times New Roman" w:hAnsi="Times New Roman"/>
        </w:rPr>
        <w:t xml:space="preserve"> support in providing assistance to the ship through the shipbuilder in loading and stowing the books in the space assigned. </w:t>
      </w:r>
    </w:p>
    <w:p w14:paraId="3156FB85"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70FFE26B" w14:textId="78129A20" w:rsidR="00622285" w:rsidRPr="009B4DE1" w:rsidRDefault="00714C94" w:rsidP="007B5304">
      <w:pPr>
        <w:numPr>
          <w:ilvl w:val="12"/>
          <w:numId w:val="0"/>
        </w:numPr>
        <w:tabs>
          <w:tab w:val="left" w:pos="-720"/>
        </w:tabs>
        <w:suppressAutoHyphens/>
        <w:rPr>
          <w:rFonts w:ascii="Times New Roman" w:hAnsi="Times New Roman"/>
        </w:rPr>
      </w:pPr>
      <w:r>
        <w:rPr>
          <w:rFonts w:ascii="Times New Roman" w:hAnsi="Times New Roman"/>
        </w:rPr>
        <w:t xml:space="preserve">6-3.2.14 </w:t>
      </w:r>
      <w:r w:rsidR="00C04739" w:rsidRPr="00293F86">
        <w:rPr>
          <w:rFonts w:ascii="Times New Roman" w:hAnsi="Times New Roman"/>
          <w:u w:val="single"/>
        </w:rPr>
        <w:t>Medical and Dental Allowance</w:t>
      </w:r>
      <w:r>
        <w:rPr>
          <w:rFonts w:ascii="Times New Roman" w:hAnsi="Times New Roman"/>
        </w:rPr>
        <w:t>.</w:t>
      </w:r>
      <w:r w:rsidR="00C04739" w:rsidRPr="009B4DE1">
        <w:rPr>
          <w:rFonts w:ascii="Times New Roman" w:hAnsi="Times New Roman"/>
        </w:rPr>
        <w:t xml:space="preserve">  </w:t>
      </w:r>
      <w:r w:rsidR="00147745" w:rsidRPr="009B4DE1">
        <w:rPr>
          <w:rFonts w:ascii="Times New Roman" w:hAnsi="Times New Roman"/>
          <w:color w:val="222222"/>
          <w:shd w:val="clear" w:color="auto" w:fill="FFFFFF"/>
        </w:rPr>
        <w:t>The ship's medical and dental allowances are developed in coordination with the applicable TYCOM(s)</w:t>
      </w:r>
      <w:r w:rsidR="007B5304">
        <w:rPr>
          <w:rFonts w:ascii="Times New Roman" w:hAnsi="Times New Roman"/>
          <w:color w:val="222222"/>
          <w:shd w:val="clear" w:color="auto" w:fill="FFFFFF"/>
        </w:rPr>
        <w:t xml:space="preserve"> </w:t>
      </w:r>
      <w:r w:rsidR="00147745" w:rsidRPr="009B4DE1">
        <w:rPr>
          <w:rFonts w:ascii="Times New Roman" w:hAnsi="Times New Roman"/>
          <w:color w:val="222222"/>
          <w:shd w:val="clear" w:color="auto" w:fill="FFFFFF"/>
        </w:rPr>
        <w:t>and executed by the Navy Medical Readiness Logistics Command Detachment Fort Detrick (NMRLC-DET FTD) and NAVSUP WSS.</w:t>
      </w:r>
      <w:r w:rsidR="00D85D8B" w:rsidRPr="009B4DE1">
        <w:rPr>
          <w:rFonts w:ascii="Times New Roman" w:hAnsi="Times New Roman"/>
          <w:color w:val="222222"/>
          <w:shd w:val="clear" w:color="auto" w:fill="FFFFFF"/>
        </w:rPr>
        <w:t xml:space="preserve"> </w:t>
      </w:r>
      <w:r w:rsidR="00147745" w:rsidRPr="009B4DE1">
        <w:rPr>
          <w:rFonts w:ascii="Times New Roman" w:hAnsi="Times New Roman"/>
          <w:color w:val="222222"/>
          <w:shd w:val="clear" w:color="auto" w:fill="FFFFFF"/>
        </w:rPr>
        <w:t xml:space="preserve"> The medical and dental equipment assigned to a ship is determined by several factors</w:t>
      </w:r>
      <w:r w:rsidR="00C47CB9">
        <w:rPr>
          <w:rFonts w:ascii="Times New Roman" w:hAnsi="Times New Roman"/>
          <w:color w:val="222222"/>
          <w:shd w:val="clear" w:color="auto" w:fill="FFFFFF"/>
        </w:rPr>
        <w:t>:</w:t>
      </w:r>
      <w:r w:rsidR="00147745" w:rsidRPr="009B4DE1">
        <w:rPr>
          <w:rFonts w:ascii="Times New Roman" w:hAnsi="Times New Roman"/>
          <w:color w:val="222222"/>
          <w:shd w:val="clear" w:color="auto" w:fill="FFFFFF"/>
        </w:rPr>
        <w:t xml:space="preserve"> 1</w:t>
      </w:r>
      <w:r w:rsidR="00C47CB9">
        <w:rPr>
          <w:rFonts w:ascii="Times New Roman" w:hAnsi="Times New Roman"/>
          <w:color w:val="222222"/>
          <w:shd w:val="clear" w:color="auto" w:fill="FFFFFF"/>
        </w:rPr>
        <w:t>.</w:t>
      </w:r>
      <w:r w:rsidR="00147745" w:rsidRPr="009B4DE1">
        <w:rPr>
          <w:rFonts w:ascii="Times New Roman" w:hAnsi="Times New Roman"/>
          <w:color w:val="222222"/>
          <w:shd w:val="clear" w:color="auto" w:fill="FFFFFF"/>
        </w:rPr>
        <w:t xml:space="preserve"> </w:t>
      </w:r>
      <w:r w:rsidR="00C47CB9">
        <w:rPr>
          <w:rFonts w:ascii="Times New Roman" w:hAnsi="Times New Roman"/>
          <w:color w:val="222222"/>
          <w:shd w:val="clear" w:color="auto" w:fill="FFFFFF"/>
        </w:rPr>
        <w:t>S</w:t>
      </w:r>
      <w:r w:rsidR="00147745" w:rsidRPr="009B4DE1">
        <w:rPr>
          <w:rFonts w:ascii="Times New Roman" w:hAnsi="Times New Roman"/>
          <w:color w:val="222222"/>
          <w:shd w:val="clear" w:color="auto" w:fill="FFFFFF"/>
        </w:rPr>
        <w:t>ize of the ship, 2</w:t>
      </w:r>
      <w:r w:rsidR="00C47CB9">
        <w:rPr>
          <w:rFonts w:ascii="Times New Roman" w:hAnsi="Times New Roman"/>
          <w:color w:val="222222"/>
          <w:shd w:val="clear" w:color="auto" w:fill="FFFFFF"/>
        </w:rPr>
        <w:t>.</w:t>
      </w:r>
      <w:r w:rsidR="00147745" w:rsidRPr="009B4DE1">
        <w:rPr>
          <w:rFonts w:ascii="Times New Roman" w:hAnsi="Times New Roman"/>
          <w:color w:val="222222"/>
          <w:shd w:val="clear" w:color="auto" w:fill="FFFFFF"/>
        </w:rPr>
        <w:t xml:space="preserve"> </w:t>
      </w:r>
      <w:r w:rsidR="00C47CB9">
        <w:rPr>
          <w:rFonts w:ascii="Times New Roman" w:hAnsi="Times New Roman"/>
          <w:color w:val="222222"/>
          <w:shd w:val="clear" w:color="auto" w:fill="FFFFFF"/>
        </w:rPr>
        <w:t>W</w:t>
      </w:r>
      <w:r w:rsidR="00147745" w:rsidRPr="009B4DE1">
        <w:rPr>
          <w:rFonts w:ascii="Times New Roman" w:hAnsi="Times New Roman"/>
          <w:color w:val="222222"/>
          <w:shd w:val="clear" w:color="auto" w:fill="FFFFFF"/>
        </w:rPr>
        <w:t>hether a doctor or dentist will be assigned to the ship on a regular basis, 3</w:t>
      </w:r>
      <w:r w:rsidR="00C47CB9">
        <w:rPr>
          <w:rFonts w:ascii="Times New Roman" w:hAnsi="Times New Roman"/>
          <w:color w:val="222222"/>
          <w:shd w:val="clear" w:color="auto" w:fill="FFFFFF"/>
        </w:rPr>
        <w:t>.</w:t>
      </w:r>
      <w:r w:rsidR="00147745" w:rsidRPr="009B4DE1">
        <w:rPr>
          <w:rFonts w:ascii="Times New Roman" w:hAnsi="Times New Roman"/>
          <w:color w:val="222222"/>
          <w:shd w:val="clear" w:color="auto" w:fill="FFFFFF"/>
        </w:rPr>
        <w:t xml:space="preserve"> </w:t>
      </w:r>
      <w:r w:rsidR="00C47CB9">
        <w:rPr>
          <w:rFonts w:ascii="Times New Roman" w:hAnsi="Times New Roman"/>
          <w:color w:val="222222"/>
          <w:shd w:val="clear" w:color="auto" w:fill="FFFFFF"/>
        </w:rPr>
        <w:t>S</w:t>
      </w:r>
      <w:r w:rsidR="00147745" w:rsidRPr="009B4DE1">
        <w:rPr>
          <w:rFonts w:ascii="Times New Roman" w:hAnsi="Times New Roman"/>
          <w:color w:val="222222"/>
          <w:shd w:val="clear" w:color="auto" w:fill="FFFFFF"/>
        </w:rPr>
        <w:t>pace allocated to medical facilities on the ship, and 4</w:t>
      </w:r>
      <w:r w:rsidR="00C47CB9">
        <w:rPr>
          <w:rFonts w:ascii="Times New Roman" w:hAnsi="Times New Roman"/>
          <w:color w:val="222222"/>
          <w:shd w:val="clear" w:color="auto" w:fill="FFFFFF"/>
        </w:rPr>
        <w:t>.</w:t>
      </w:r>
      <w:r w:rsidR="00147745" w:rsidRPr="009B4DE1">
        <w:rPr>
          <w:rFonts w:ascii="Times New Roman" w:hAnsi="Times New Roman"/>
          <w:color w:val="222222"/>
          <w:shd w:val="clear" w:color="auto" w:fill="FFFFFF"/>
        </w:rPr>
        <w:t xml:space="preserve"> </w:t>
      </w:r>
      <w:r w:rsidR="00C47CB9">
        <w:rPr>
          <w:rFonts w:ascii="Times New Roman" w:hAnsi="Times New Roman"/>
          <w:color w:val="222222"/>
          <w:shd w:val="clear" w:color="auto" w:fill="FFFFFF"/>
        </w:rPr>
        <w:t>W</w:t>
      </w:r>
      <w:r w:rsidR="00147745" w:rsidRPr="009B4DE1">
        <w:rPr>
          <w:rFonts w:ascii="Times New Roman" w:hAnsi="Times New Roman"/>
          <w:color w:val="222222"/>
          <w:shd w:val="clear" w:color="auto" w:fill="FFFFFF"/>
        </w:rPr>
        <w:t xml:space="preserve">hether the ship is being fitted out for a </w:t>
      </w:r>
      <w:r w:rsidR="00147745" w:rsidRPr="009B4DE1">
        <w:rPr>
          <w:rFonts w:ascii="Times New Roman" w:hAnsi="Times New Roman"/>
          <w:color w:val="222222"/>
          <w:shd w:val="clear" w:color="auto" w:fill="FFFFFF"/>
        </w:rPr>
        <w:lastRenderedPageBreak/>
        <w:t>specific purpose.</w:t>
      </w:r>
      <w:r w:rsidR="00D85D8B" w:rsidRPr="009B4DE1">
        <w:rPr>
          <w:rFonts w:ascii="Times New Roman" w:hAnsi="Times New Roman"/>
          <w:color w:val="222222"/>
          <w:shd w:val="clear" w:color="auto" w:fill="FFFFFF"/>
        </w:rPr>
        <w:t xml:space="preserve">  </w:t>
      </w:r>
      <w:r w:rsidR="00147745" w:rsidRPr="009B4DE1">
        <w:rPr>
          <w:rFonts w:ascii="Times New Roman" w:hAnsi="Times New Roman"/>
          <w:color w:val="222222"/>
          <w:shd w:val="clear" w:color="auto" w:fill="FFFFFF"/>
        </w:rPr>
        <w:t>Once a determination is made as to the extent of the medical and dental requirements, Government Furnished Equipment (GFE), Contractor Furnished Equipment (CFE)</w:t>
      </w:r>
      <w:r w:rsidR="007B5304">
        <w:rPr>
          <w:rFonts w:ascii="Times New Roman" w:hAnsi="Times New Roman"/>
          <w:color w:val="222222"/>
          <w:shd w:val="clear" w:color="auto" w:fill="FFFFFF"/>
        </w:rPr>
        <w:t xml:space="preserve"> </w:t>
      </w:r>
      <w:r w:rsidR="00147745" w:rsidRPr="009B4DE1">
        <w:rPr>
          <w:rFonts w:ascii="Times New Roman" w:hAnsi="Times New Roman"/>
          <w:color w:val="222222"/>
          <w:shd w:val="clear" w:color="auto" w:fill="FFFFFF"/>
        </w:rPr>
        <w:t>will be provided by the respective ship building contractor to be installed.</w:t>
      </w:r>
      <w:r w:rsidR="001F090A" w:rsidRPr="009B4DE1">
        <w:rPr>
          <w:rFonts w:ascii="Times New Roman" w:hAnsi="Times New Roman"/>
          <w:color w:val="222222"/>
          <w:shd w:val="clear" w:color="auto" w:fill="FFFFFF"/>
        </w:rPr>
        <w:t xml:space="preserve"> </w:t>
      </w:r>
      <w:r w:rsidR="00147745" w:rsidRPr="009B4DE1">
        <w:rPr>
          <w:rFonts w:ascii="Times New Roman" w:hAnsi="Times New Roman"/>
          <w:color w:val="222222"/>
          <w:shd w:val="clear" w:color="auto" w:fill="FFFFFF"/>
        </w:rPr>
        <w:t xml:space="preserve"> Medical supplies and instrument requirements are identified and provided based on authorized allowances by NMRLC-DET FTD. </w:t>
      </w:r>
      <w:r w:rsidR="00C47CB9">
        <w:rPr>
          <w:rFonts w:ascii="Times New Roman" w:hAnsi="Times New Roman"/>
          <w:color w:val="222222"/>
          <w:shd w:val="clear" w:color="auto" w:fill="FFFFFF"/>
        </w:rPr>
        <w:t xml:space="preserve"> </w:t>
      </w:r>
      <w:r w:rsidR="00147745" w:rsidRPr="009B4DE1">
        <w:rPr>
          <w:rFonts w:ascii="Times New Roman" w:hAnsi="Times New Roman"/>
          <w:color w:val="222222"/>
          <w:shd w:val="clear" w:color="auto" w:fill="FFFFFF"/>
        </w:rPr>
        <w:t>The NSA responsibility consists of receiving the medical and dental equipment to be installed and providing it to the shipbuilder for installation.</w:t>
      </w:r>
      <w:r w:rsidR="00864982" w:rsidRPr="009B4DE1">
        <w:rPr>
          <w:rFonts w:ascii="Times New Roman" w:hAnsi="Times New Roman"/>
          <w:color w:val="222222"/>
          <w:shd w:val="clear" w:color="auto" w:fill="FFFFFF"/>
        </w:rPr>
        <w:t xml:space="preserve"> </w:t>
      </w:r>
      <w:r w:rsidR="00147745" w:rsidRPr="009B4DE1">
        <w:rPr>
          <w:rFonts w:ascii="Times New Roman" w:hAnsi="Times New Roman"/>
          <w:color w:val="222222"/>
          <w:shd w:val="clear" w:color="auto" w:fill="FFFFFF"/>
        </w:rPr>
        <w:t xml:space="preserve"> If the ship is outfitted in the building yard, extreme care must be taken in providing proper storage for medical supplies and providing secure storage for controlled medicinal items</w:t>
      </w:r>
      <w:r w:rsidR="00147745" w:rsidRPr="00CC5DC3">
        <w:rPr>
          <w:rFonts w:ascii="Times New Roman" w:hAnsi="Times New Roman"/>
          <w:shd w:val="clear" w:color="auto" w:fill="FFFFFF"/>
        </w:rPr>
        <w:t>.</w:t>
      </w:r>
      <w:r w:rsidR="00864982" w:rsidRPr="009B4DE1">
        <w:rPr>
          <w:rFonts w:ascii="Times New Roman" w:hAnsi="Times New Roman"/>
          <w:color w:val="222222"/>
          <w:shd w:val="clear" w:color="auto" w:fill="FFFFFF"/>
        </w:rPr>
        <w:t xml:space="preserve"> </w:t>
      </w:r>
      <w:r w:rsidR="00E45C27" w:rsidRPr="009B4DE1">
        <w:rPr>
          <w:rFonts w:ascii="Times New Roman" w:hAnsi="Times New Roman"/>
          <w:color w:val="222222"/>
          <w:shd w:val="clear" w:color="auto" w:fill="FFFFFF"/>
        </w:rPr>
        <w:t xml:space="preserve"> </w:t>
      </w:r>
      <w:r w:rsidR="00147745" w:rsidRPr="009B4DE1">
        <w:rPr>
          <w:rFonts w:ascii="Times New Roman" w:hAnsi="Times New Roman"/>
          <w:color w:val="222222"/>
          <w:shd w:val="clear" w:color="auto" w:fill="FFFFFF"/>
        </w:rPr>
        <w:t>Updates to medical and dental allowances come from the TYCOM(s)</w:t>
      </w:r>
      <w:r w:rsidR="004F5EA9">
        <w:rPr>
          <w:rFonts w:ascii="Times New Roman" w:hAnsi="Times New Roman"/>
          <w:color w:val="222222"/>
          <w:shd w:val="clear" w:color="auto" w:fill="FFFFFF"/>
        </w:rPr>
        <w:t xml:space="preserve"> </w:t>
      </w:r>
      <w:r w:rsidR="00147745" w:rsidRPr="009B4DE1">
        <w:rPr>
          <w:rFonts w:ascii="Times New Roman" w:hAnsi="Times New Roman"/>
          <w:color w:val="222222"/>
          <w:shd w:val="clear" w:color="auto" w:fill="FFFFFF"/>
        </w:rPr>
        <w:t>and executed by both NAVSUP WSS and NMRLC-DET FTD.</w:t>
      </w:r>
      <w:r w:rsidR="001F090A" w:rsidRPr="009B4DE1">
        <w:rPr>
          <w:rFonts w:ascii="Times New Roman" w:hAnsi="Times New Roman"/>
          <w:color w:val="222222"/>
          <w:shd w:val="clear" w:color="auto" w:fill="FFFFFF"/>
        </w:rPr>
        <w:t xml:space="preserve"> </w:t>
      </w:r>
      <w:r w:rsidR="00147745" w:rsidRPr="009B4DE1">
        <w:rPr>
          <w:rFonts w:ascii="Times New Roman" w:hAnsi="Times New Roman"/>
          <w:color w:val="222222"/>
          <w:shd w:val="clear" w:color="auto" w:fill="FFFFFF"/>
        </w:rPr>
        <w:t xml:space="preserve"> </w:t>
      </w:r>
      <w:r w:rsidR="00DA1369">
        <w:rPr>
          <w:rFonts w:ascii="Times New Roman" w:hAnsi="Times New Roman"/>
          <w:color w:val="222222"/>
          <w:shd w:val="clear" w:color="auto" w:fill="FFFFFF"/>
        </w:rPr>
        <w:t xml:space="preserve">Currently, </w:t>
      </w:r>
      <w:r w:rsidR="00147745" w:rsidRPr="009B4DE1">
        <w:rPr>
          <w:rFonts w:ascii="Times New Roman" w:hAnsi="Times New Roman"/>
          <w:color w:val="222222"/>
          <w:shd w:val="clear" w:color="auto" w:fill="FFFFFF"/>
        </w:rPr>
        <w:t xml:space="preserve">NAVSUP WSS updates, medical and dental SRI allowances for </w:t>
      </w:r>
      <w:r w:rsidR="006676B4">
        <w:rPr>
          <w:rFonts w:ascii="Times New Roman" w:hAnsi="Times New Roman"/>
          <w:color w:val="222222"/>
          <w:shd w:val="clear" w:color="auto" w:fill="FFFFFF"/>
        </w:rPr>
        <w:t>two (</w:t>
      </w:r>
      <w:r w:rsidR="00147745" w:rsidRPr="009B4DE1">
        <w:rPr>
          <w:rFonts w:ascii="Times New Roman" w:hAnsi="Times New Roman"/>
          <w:color w:val="222222"/>
          <w:shd w:val="clear" w:color="auto" w:fill="FFFFFF"/>
        </w:rPr>
        <w:t>2</w:t>
      </w:r>
      <w:r w:rsidR="006676B4">
        <w:rPr>
          <w:rFonts w:ascii="Times New Roman" w:hAnsi="Times New Roman"/>
          <w:color w:val="222222"/>
          <w:shd w:val="clear" w:color="auto" w:fill="FFFFFF"/>
        </w:rPr>
        <w:t xml:space="preserve">) – </w:t>
      </w:r>
      <w:r w:rsidR="006F5D17">
        <w:rPr>
          <w:rFonts w:ascii="Times New Roman" w:hAnsi="Times New Roman"/>
          <w:color w:val="222222"/>
          <w:shd w:val="clear" w:color="auto" w:fill="FFFFFF"/>
        </w:rPr>
        <w:t>thirty-seven</w:t>
      </w:r>
      <w:r w:rsidR="006676B4">
        <w:rPr>
          <w:rFonts w:ascii="Times New Roman" w:hAnsi="Times New Roman"/>
          <w:color w:val="222222"/>
          <w:shd w:val="clear" w:color="auto" w:fill="FFFFFF"/>
        </w:rPr>
        <w:t xml:space="preserve"> (</w:t>
      </w:r>
      <w:r w:rsidR="00147745" w:rsidRPr="009B4DE1">
        <w:rPr>
          <w:rFonts w:ascii="Times New Roman" w:hAnsi="Times New Roman"/>
          <w:color w:val="222222"/>
          <w:shd w:val="clear" w:color="auto" w:fill="FFFFFF"/>
        </w:rPr>
        <w:t>37</w:t>
      </w:r>
      <w:r w:rsidR="006676B4">
        <w:rPr>
          <w:rFonts w:ascii="Times New Roman" w:hAnsi="Times New Roman"/>
          <w:color w:val="222222"/>
          <w:shd w:val="clear" w:color="auto" w:fill="FFFFFF"/>
        </w:rPr>
        <w:t>)</w:t>
      </w:r>
      <w:r w:rsidR="00147745" w:rsidRPr="009B4DE1">
        <w:rPr>
          <w:rFonts w:ascii="Times New Roman" w:hAnsi="Times New Roman"/>
          <w:color w:val="222222"/>
          <w:shd w:val="clear" w:color="auto" w:fill="FFFFFF"/>
        </w:rPr>
        <w:t xml:space="preserve"> AEL’s (Large Decks e.g. Amphibious and CVNs) via the OMMS-NG/R-Supply.</w:t>
      </w:r>
      <w:r w:rsidR="00CC5DC3">
        <w:rPr>
          <w:rFonts w:ascii="Times New Roman" w:hAnsi="Times New Roman"/>
          <w:color w:val="222222"/>
          <w:shd w:val="clear" w:color="auto" w:fill="FFFFFF"/>
        </w:rPr>
        <w:t xml:space="preserve"> </w:t>
      </w:r>
      <w:r w:rsidR="00147745" w:rsidRPr="009B4DE1">
        <w:rPr>
          <w:rFonts w:ascii="Times New Roman" w:hAnsi="Times New Roman"/>
          <w:color w:val="222222"/>
          <w:shd w:val="clear" w:color="auto" w:fill="FFFFFF"/>
        </w:rPr>
        <w:t xml:space="preserve"> ASI process and NMRLC-DET FTD provides</w:t>
      </w:r>
      <w:r w:rsidR="00C25A7A">
        <w:rPr>
          <w:rFonts w:ascii="Times New Roman" w:hAnsi="Times New Roman"/>
          <w:color w:val="222222"/>
          <w:shd w:val="clear" w:color="auto" w:fill="FFFFFF"/>
        </w:rPr>
        <w:t xml:space="preserve"> Authori</w:t>
      </w:r>
      <w:r w:rsidR="00616F42">
        <w:rPr>
          <w:rFonts w:ascii="Times New Roman" w:hAnsi="Times New Roman"/>
          <w:color w:val="222222"/>
          <w:shd w:val="clear" w:color="auto" w:fill="FFFFFF"/>
        </w:rPr>
        <w:t xml:space="preserve">zed Medical Allowance List/Authorized </w:t>
      </w:r>
      <w:r w:rsidR="00C06F00">
        <w:rPr>
          <w:rFonts w:ascii="Times New Roman" w:hAnsi="Times New Roman"/>
          <w:color w:val="222222"/>
          <w:shd w:val="clear" w:color="auto" w:fill="FFFFFF"/>
        </w:rPr>
        <w:t>Dental Allowance List</w:t>
      </w:r>
      <w:r w:rsidR="00147745" w:rsidRPr="009B4DE1">
        <w:rPr>
          <w:rFonts w:ascii="Times New Roman" w:hAnsi="Times New Roman"/>
          <w:color w:val="222222"/>
          <w:shd w:val="clear" w:color="auto" w:fill="FFFFFF"/>
        </w:rPr>
        <w:t xml:space="preserve"> </w:t>
      </w:r>
      <w:r w:rsidR="002A5A20">
        <w:rPr>
          <w:rFonts w:ascii="Times New Roman" w:hAnsi="Times New Roman"/>
          <w:color w:val="222222"/>
          <w:shd w:val="clear" w:color="auto" w:fill="FFFFFF"/>
        </w:rPr>
        <w:t>(</w:t>
      </w:r>
      <w:r w:rsidR="00147745" w:rsidRPr="009B4DE1">
        <w:rPr>
          <w:rFonts w:ascii="Times New Roman" w:hAnsi="Times New Roman"/>
          <w:color w:val="222222"/>
          <w:shd w:val="clear" w:color="auto" w:fill="FFFFFF"/>
        </w:rPr>
        <w:t>AMAL/ADAL</w:t>
      </w:r>
      <w:r w:rsidR="002A5A20">
        <w:rPr>
          <w:rFonts w:ascii="Times New Roman" w:hAnsi="Times New Roman"/>
          <w:color w:val="222222"/>
          <w:shd w:val="clear" w:color="auto" w:fill="FFFFFF"/>
        </w:rPr>
        <w:t>)</w:t>
      </w:r>
      <w:r w:rsidR="00147745" w:rsidRPr="009B4DE1">
        <w:rPr>
          <w:rFonts w:ascii="Times New Roman" w:hAnsi="Times New Roman"/>
          <w:color w:val="222222"/>
          <w:shd w:val="clear" w:color="auto" w:fill="FFFFFF"/>
        </w:rPr>
        <w:t xml:space="preserve"> SRI updates to Surface Forces “small boys” and OSI to all ships via a SNAP Automated Medical System </w:t>
      </w:r>
      <w:r w:rsidR="005A765E">
        <w:rPr>
          <w:rFonts w:ascii="Times New Roman" w:hAnsi="Times New Roman"/>
          <w:color w:val="222222"/>
          <w:shd w:val="clear" w:color="auto" w:fill="FFFFFF"/>
        </w:rPr>
        <w:t xml:space="preserve">(SAMS) </w:t>
      </w:r>
      <w:r w:rsidR="00147745" w:rsidRPr="009B4DE1">
        <w:rPr>
          <w:rFonts w:ascii="Times New Roman" w:hAnsi="Times New Roman"/>
          <w:color w:val="222222"/>
          <w:shd w:val="clear" w:color="auto" w:fill="FFFFFF"/>
        </w:rPr>
        <w:t>website link.</w:t>
      </w:r>
      <w:r w:rsidR="001F090A" w:rsidRPr="009B4DE1">
        <w:rPr>
          <w:rFonts w:ascii="Times New Roman" w:hAnsi="Times New Roman"/>
          <w:color w:val="222222"/>
          <w:shd w:val="clear" w:color="auto" w:fill="FFFFFF"/>
        </w:rPr>
        <w:t xml:space="preserve"> </w:t>
      </w:r>
    </w:p>
    <w:p w14:paraId="099F553D" w14:textId="77777777" w:rsidR="00C04739" w:rsidRPr="009B4DE1" w:rsidRDefault="00C04739" w:rsidP="00147745">
      <w:pPr>
        <w:numPr>
          <w:ilvl w:val="12"/>
          <w:numId w:val="0"/>
        </w:numPr>
        <w:tabs>
          <w:tab w:val="left" w:pos="-720"/>
        </w:tabs>
        <w:suppressAutoHyphens/>
        <w:ind w:left="360" w:hanging="360"/>
        <w:rPr>
          <w:rFonts w:ascii="Times New Roman" w:hAnsi="Times New Roman"/>
        </w:rPr>
      </w:pPr>
    </w:p>
    <w:p w14:paraId="4095B4E4" w14:textId="48782673" w:rsidR="00C04739" w:rsidRPr="009B4DE1" w:rsidRDefault="00714C94" w:rsidP="00714C94">
      <w:pPr>
        <w:tabs>
          <w:tab w:val="left" w:pos="-720"/>
        </w:tabs>
        <w:suppressAutoHyphens/>
        <w:rPr>
          <w:rFonts w:ascii="Times New Roman" w:hAnsi="Times New Roman"/>
        </w:rPr>
      </w:pPr>
      <w:r>
        <w:rPr>
          <w:rFonts w:ascii="Times New Roman" w:hAnsi="Times New Roman"/>
        </w:rPr>
        <w:t xml:space="preserve">6-3.2.15 </w:t>
      </w:r>
      <w:r w:rsidR="00C04739" w:rsidRPr="00A91361">
        <w:rPr>
          <w:rFonts w:ascii="Times New Roman" w:hAnsi="Times New Roman"/>
          <w:u w:val="single"/>
        </w:rPr>
        <w:t>Flight Deck and Hangar Deck Handling and Safety Gear</w:t>
      </w:r>
      <w:r w:rsidR="00C04739" w:rsidRPr="00A91361">
        <w:rPr>
          <w:rFonts w:ascii="Times New Roman" w:hAnsi="Times New Roman"/>
        </w:rPr>
        <w:t>.</w:t>
      </w:r>
      <w:r w:rsidR="00C04739" w:rsidRPr="00BD7084">
        <w:rPr>
          <w:rFonts w:ascii="Times New Roman" w:hAnsi="Times New Roman"/>
        </w:rPr>
        <w:t xml:space="preserve">  The development of an allowance list for spares for the flight and hangar deck needs to be carefully developed.  The equipment installed is normally provided to the shipbuilder by the Navy. </w:t>
      </w:r>
      <w:r w:rsidR="00495E23">
        <w:rPr>
          <w:rFonts w:ascii="Times New Roman" w:hAnsi="Times New Roman"/>
        </w:rPr>
        <w:t xml:space="preserve"> </w:t>
      </w:r>
      <w:r w:rsidR="00C04739" w:rsidRPr="00BD7084">
        <w:rPr>
          <w:rFonts w:ascii="Times New Roman" w:hAnsi="Times New Roman"/>
        </w:rPr>
        <w:t>However, due to its uniqueness (developed by NAVAIR installed by a NAVSEA shipbuilder), it can be overlooked.  Equipment such as aircraft starters, aircraft tie downs, aircraft refueling equipment, landing lights, deck edge lights, etc., all require special attention.  The NSA must ensure that the spare and repair parts required for maintenance of this equipment are included in the Aircraft Launch and Recovery Equipment</w:t>
      </w:r>
      <w:r w:rsidR="003E2C05">
        <w:rPr>
          <w:rFonts w:ascii="Times New Roman" w:hAnsi="Times New Roman"/>
        </w:rPr>
        <w:t xml:space="preserve"> (ALRE)</w:t>
      </w:r>
      <w:r w:rsidR="00C04739" w:rsidRPr="00BD7084">
        <w:rPr>
          <w:rFonts w:ascii="Times New Roman" w:hAnsi="Times New Roman"/>
        </w:rPr>
        <w:t xml:space="preserve">.  The supporting spares and material will be included in the </w:t>
      </w:r>
      <w:r w:rsidR="00983D3A" w:rsidRPr="00BD7084">
        <w:rPr>
          <w:rFonts w:ascii="Times New Roman" w:hAnsi="Times New Roman"/>
        </w:rPr>
        <w:t xml:space="preserve">COSAL or </w:t>
      </w:r>
      <w:r w:rsidR="00776E8F" w:rsidRPr="00BD7084">
        <w:rPr>
          <w:rFonts w:ascii="Times New Roman" w:hAnsi="Times New Roman"/>
        </w:rPr>
        <w:t>OMMS-NG/MFOM</w:t>
      </w:r>
      <w:r w:rsidR="00983D3A" w:rsidRPr="00BD7084">
        <w:rPr>
          <w:rFonts w:ascii="Times New Roman" w:hAnsi="Times New Roman"/>
        </w:rPr>
        <w:t>/</w:t>
      </w:r>
      <w:r w:rsidR="00033B57" w:rsidRPr="00BD7084">
        <w:rPr>
          <w:rFonts w:ascii="Times New Roman" w:hAnsi="Times New Roman"/>
        </w:rPr>
        <w:t>R-Supply</w:t>
      </w:r>
      <w:r w:rsidR="00983D3A" w:rsidRPr="00BD7084">
        <w:rPr>
          <w:rFonts w:ascii="Times New Roman" w:hAnsi="Times New Roman"/>
        </w:rPr>
        <w:t xml:space="preserve">. </w:t>
      </w:r>
      <w:r w:rsidR="00495E23">
        <w:rPr>
          <w:rFonts w:ascii="Times New Roman" w:hAnsi="Times New Roman"/>
        </w:rPr>
        <w:t xml:space="preserve"> </w:t>
      </w:r>
      <w:r w:rsidR="00C04739" w:rsidRPr="00BD7084">
        <w:rPr>
          <w:rFonts w:ascii="Times New Roman" w:hAnsi="Times New Roman"/>
        </w:rPr>
        <w:t>The spares and materials provided for these systems and equipment must be segregated but stored as part of a ship's permanent allowance</w:t>
      </w:r>
      <w:r w:rsidR="00C04739" w:rsidRPr="009B4DE1">
        <w:rPr>
          <w:rFonts w:ascii="Times New Roman" w:hAnsi="Times New Roman"/>
        </w:rPr>
        <w:t>.</w:t>
      </w:r>
    </w:p>
    <w:p w14:paraId="4A495D5A"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7B8F2D51" w14:textId="4467D920" w:rsidR="00C04739" w:rsidRPr="009B4DE1" w:rsidRDefault="00714C94" w:rsidP="00714C94">
      <w:pPr>
        <w:tabs>
          <w:tab w:val="left" w:pos="-720"/>
        </w:tabs>
        <w:suppressAutoHyphens/>
        <w:rPr>
          <w:rFonts w:ascii="Times New Roman" w:hAnsi="Times New Roman"/>
        </w:rPr>
      </w:pPr>
      <w:r>
        <w:rPr>
          <w:rFonts w:ascii="Times New Roman" w:hAnsi="Times New Roman"/>
        </w:rPr>
        <w:t xml:space="preserve">6-3.2.16 </w:t>
      </w:r>
      <w:r w:rsidR="00C04739" w:rsidRPr="00293F86">
        <w:rPr>
          <w:rFonts w:ascii="Times New Roman" w:hAnsi="Times New Roman"/>
          <w:u w:val="single"/>
        </w:rPr>
        <w:t>Helicopter Landing Aids and Refueling Systems</w:t>
      </w:r>
      <w:r w:rsidR="00C04739" w:rsidRPr="009B4DE1">
        <w:rPr>
          <w:rFonts w:ascii="Times New Roman" w:hAnsi="Times New Roman"/>
        </w:rPr>
        <w:t xml:space="preserve">.  Many ships in the Fleet have helicopter landing decks and/or some capability to refuel helicopters while hovering over the stern of the ship.  Ships with helicopter landing platforms have allowances that support their aviation capability.  The NSA must ensure that any spare or repair part provided in support of the equipment installed is included in the ship's allowance. </w:t>
      </w:r>
      <w:r w:rsidR="00495E23">
        <w:rPr>
          <w:rFonts w:ascii="Times New Roman" w:hAnsi="Times New Roman"/>
        </w:rPr>
        <w:t xml:space="preserve"> </w:t>
      </w:r>
      <w:r w:rsidR="00C04739" w:rsidRPr="009B4DE1">
        <w:rPr>
          <w:rFonts w:ascii="Times New Roman" w:hAnsi="Times New Roman"/>
        </w:rPr>
        <w:t>Helicopter refueling equipment is unique but is normally provided through the COSAL.  When a helicopter is assigned to a non-aviation ship, the spares and materials required for maintenance of the helicopter are brought aboard in a pack-up kit which</w:t>
      </w:r>
      <w:r w:rsidR="00DF55EC" w:rsidRPr="009B4DE1">
        <w:rPr>
          <w:rFonts w:ascii="Times New Roman" w:hAnsi="Times New Roman"/>
        </w:rPr>
        <w:t xml:space="preserve"> is removed</w:t>
      </w:r>
      <w:r w:rsidR="00033B57" w:rsidRPr="009B4DE1">
        <w:rPr>
          <w:rFonts w:ascii="Times New Roman" w:hAnsi="Times New Roman"/>
        </w:rPr>
        <w:t xml:space="preserve"> </w:t>
      </w:r>
      <w:r w:rsidR="00DF55EC" w:rsidRPr="009B4DE1">
        <w:rPr>
          <w:rFonts w:ascii="Times New Roman" w:hAnsi="Times New Roman"/>
        </w:rPr>
        <w:t>when the helicopter disembarks</w:t>
      </w:r>
      <w:r w:rsidR="00C04739" w:rsidRPr="009B4DE1">
        <w:rPr>
          <w:rFonts w:ascii="Times New Roman" w:hAnsi="Times New Roman"/>
        </w:rPr>
        <w:t xml:space="preserve"> from the ship.</w:t>
      </w:r>
    </w:p>
    <w:p w14:paraId="3ECA84A5"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59664653" w14:textId="7B1E27E1" w:rsidR="00C04739" w:rsidRDefault="00714C94" w:rsidP="00495E23">
      <w:pPr>
        <w:tabs>
          <w:tab w:val="left" w:pos="-720"/>
        </w:tabs>
        <w:suppressAutoHyphens/>
        <w:rPr>
          <w:rFonts w:ascii="Times New Roman" w:hAnsi="Times New Roman"/>
        </w:rPr>
      </w:pPr>
      <w:r>
        <w:rPr>
          <w:rFonts w:ascii="Times New Roman" w:hAnsi="Times New Roman"/>
        </w:rPr>
        <w:t xml:space="preserve">6-3.2.17 </w:t>
      </w:r>
      <w:r w:rsidR="00C04739" w:rsidRPr="00293F86">
        <w:rPr>
          <w:rFonts w:ascii="Times New Roman" w:hAnsi="Times New Roman"/>
          <w:u w:val="single"/>
        </w:rPr>
        <w:t>Aviation Consolidated Allowance List (AVCAL)</w:t>
      </w:r>
      <w:r w:rsidR="00C04739" w:rsidRPr="009B4DE1">
        <w:rPr>
          <w:rFonts w:ascii="Times New Roman" w:hAnsi="Times New Roman"/>
        </w:rPr>
        <w:t xml:space="preserve">.  Ships that have primary missions to support aircraft normally have an AVCAL.  The AVCAL is prepared by </w:t>
      </w:r>
      <w:r w:rsidR="004C5623" w:rsidRPr="009B4DE1">
        <w:rPr>
          <w:rFonts w:ascii="Times New Roman" w:hAnsi="Times New Roman"/>
        </w:rPr>
        <w:t xml:space="preserve">NAVSUP WSS-P </w:t>
      </w:r>
      <w:r w:rsidR="00A77912" w:rsidRPr="009B4DE1">
        <w:rPr>
          <w:rFonts w:ascii="Times New Roman" w:hAnsi="Times New Roman"/>
        </w:rPr>
        <w:t xml:space="preserve">to </w:t>
      </w:r>
      <w:r w:rsidR="00C9189B" w:rsidRPr="009B4DE1">
        <w:rPr>
          <w:rFonts w:ascii="Times New Roman" w:hAnsi="Times New Roman"/>
        </w:rPr>
        <w:t>support</w:t>
      </w:r>
      <w:r w:rsidR="00A77912" w:rsidRPr="009B4DE1">
        <w:rPr>
          <w:rFonts w:ascii="Times New Roman" w:hAnsi="Times New Roman"/>
        </w:rPr>
        <w:t xml:space="preserve"> the mix of </w:t>
      </w:r>
      <w:r w:rsidR="00C04739" w:rsidRPr="009B4DE1">
        <w:rPr>
          <w:rFonts w:ascii="Times New Roman" w:hAnsi="Times New Roman"/>
        </w:rPr>
        <w:t>aircraft to be deployed.</w:t>
      </w:r>
      <w:r w:rsidR="00495E23">
        <w:rPr>
          <w:rFonts w:ascii="Times New Roman" w:hAnsi="Times New Roman"/>
        </w:rPr>
        <w:t xml:space="preserve"> </w:t>
      </w:r>
      <w:r w:rsidR="00A77912" w:rsidRPr="009B4DE1">
        <w:rPr>
          <w:rFonts w:ascii="Times New Roman" w:hAnsi="Times New Roman"/>
        </w:rPr>
        <w:t xml:space="preserve"> Aviation allowed spares are stored in specialized cabinets that can be removed from a ship when the aircraft deck load changes and the AVCAL is revised/updated.  AVCAL allowances are rec</w:t>
      </w:r>
      <w:r w:rsidR="00A77912" w:rsidRPr="00495E23">
        <w:rPr>
          <w:rFonts w:ascii="Times New Roman" w:hAnsi="Times New Roman"/>
        </w:rPr>
        <w:t>o</w:t>
      </w:r>
      <w:r w:rsidR="00033B57" w:rsidRPr="00495E23">
        <w:rPr>
          <w:rFonts w:ascii="Times New Roman" w:hAnsi="Times New Roman"/>
        </w:rPr>
        <w:t>r</w:t>
      </w:r>
      <w:r w:rsidR="00A77912" w:rsidRPr="00495E23">
        <w:rPr>
          <w:rFonts w:ascii="Times New Roman" w:hAnsi="Times New Roman"/>
        </w:rPr>
        <w:t xml:space="preserve">ded in </w:t>
      </w:r>
      <w:r w:rsidR="00776E8F" w:rsidRPr="00495E23">
        <w:rPr>
          <w:rFonts w:ascii="Times New Roman" w:hAnsi="Times New Roman"/>
        </w:rPr>
        <w:t>R</w:t>
      </w:r>
      <w:r w:rsidR="00A01AD8">
        <w:rPr>
          <w:rFonts w:ascii="Times New Roman" w:hAnsi="Times New Roman"/>
        </w:rPr>
        <w:t>-</w:t>
      </w:r>
      <w:r w:rsidR="00776E8F" w:rsidRPr="00495E23">
        <w:rPr>
          <w:rFonts w:ascii="Times New Roman" w:hAnsi="Times New Roman"/>
        </w:rPr>
        <w:t>S</w:t>
      </w:r>
      <w:r w:rsidR="00A01AD8">
        <w:rPr>
          <w:rFonts w:ascii="Times New Roman" w:hAnsi="Times New Roman"/>
        </w:rPr>
        <w:t xml:space="preserve">upply </w:t>
      </w:r>
      <w:r w:rsidR="00A77912" w:rsidRPr="00495E23">
        <w:rPr>
          <w:rFonts w:ascii="Times New Roman" w:hAnsi="Times New Roman"/>
        </w:rPr>
        <w:t>under a separate Allowance Type Code to differentiate it from COSAL allowances.</w:t>
      </w:r>
    </w:p>
    <w:p w14:paraId="200F327A" w14:textId="77777777" w:rsidR="00495E23" w:rsidRPr="009B4DE1" w:rsidRDefault="00495E23" w:rsidP="00495E23">
      <w:pPr>
        <w:tabs>
          <w:tab w:val="left" w:pos="-720"/>
        </w:tabs>
        <w:suppressAutoHyphens/>
        <w:rPr>
          <w:rFonts w:ascii="Times New Roman" w:hAnsi="Times New Roman"/>
        </w:rPr>
      </w:pPr>
    </w:p>
    <w:p w14:paraId="7F5EE477" w14:textId="38291F61" w:rsidR="00B227E1" w:rsidRPr="009B4DE1" w:rsidRDefault="00714C94" w:rsidP="00BD7084">
      <w:pPr>
        <w:numPr>
          <w:ilvl w:val="12"/>
          <w:numId w:val="0"/>
        </w:numPr>
        <w:tabs>
          <w:tab w:val="left" w:pos="-720"/>
        </w:tabs>
        <w:suppressAutoHyphens/>
        <w:rPr>
          <w:rFonts w:ascii="Times New Roman" w:hAnsi="Times New Roman"/>
        </w:rPr>
      </w:pPr>
      <w:r>
        <w:rPr>
          <w:rFonts w:ascii="Times New Roman" w:hAnsi="Times New Roman"/>
        </w:rPr>
        <w:t xml:space="preserve">6-3.2.18 </w:t>
      </w:r>
      <w:r w:rsidR="00C04739" w:rsidRPr="00293F86">
        <w:rPr>
          <w:rFonts w:ascii="Times New Roman" w:hAnsi="Times New Roman"/>
          <w:u w:val="single"/>
        </w:rPr>
        <w:t>Intermediate Maintenance Allowance</w:t>
      </w:r>
      <w:r w:rsidR="00C04739" w:rsidRPr="00495E23">
        <w:rPr>
          <w:rFonts w:ascii="Times New Roman" w:hAnsi="Times New Roman"/>
          <w:u w:val="single"/>
        </w:rPr>
        <w:t>s</w:t>
      </w:r>
      <w:r w:rsidR="00B227E1" w:rsidRPr="00495E23">
        <w:rPr>
          <w:rFonts w:ascii="Times New Roman" w:hAnsi="Times New Roman"/>
        </w:rPr>
        <w:t xml:space="preserve">.  </w:t>
      </w:r>
      <w:r w:rsidR="00033B57" w:rsidRPr="009B4DE1">
        <w:rPr>
          <w:rFonts w:ascii="Times New Roman" w:hAnsi="Times New Roman"/>
        </w:rPr>
        <w:t xml:space="preserve">Intermediate </w:t>
      </w:r>
      <w:r w:rsidR="00C04739" w:rsidRPr="009B4DE1">
        <w:rPr>
          <w:rFonts w:ascii="Times New Roman" w:hAnsi="Times New Roman"/>
        </w:rPr>
        <w:t xml:space="preserve">maintenance </w:t>
      </w:r>
      <w:r w:rsidR="00A35565" w:rsidRPr="009B4DE1">
        <w:rPr>
          <w:rFonts w:ascii="Times New Roman" w:hAnsi="Times New Roman"/>
        </w:rPr>
        <w:t xml:space="preserve">support ship </w:t>
      </w:r>
      <w:r w:rsidR="00414D1A" w:rsidRPr="009B4DE1">
        <w:rPr>
          <w:rFonts w:ascii="Times New Roman" w:hAnsi="Times New Roman"/>
        </w:rPr>
        <w:t>types such as</w:t>
      </w:r>
      <w:r w:rsidR="00A35565" w:rsidRPr="009B4DE1">
        <w:rPr>
          <w:rFonts w:ascii="Times New Roman" w:hAnsi="Times New Roman"/>
          <w:color w:val="FF0000"/>
        </w:rPr>
        <w:t xml:space="preserve"> </w:t>
      </w:r>
      <w:r w:rsidR="00C04739" w:rsidRPr="009B4DE1">
        <w:rPr>
          <w:rFonts w:ascii="Times New Roman" w:hAnsi="Times New Roman"/>
        </w:rPr>
        <w:t>Submarine Tenders, and</w:t>
      </w:r>
      <w:r w:rsidR="00C04739" w:rsidRPr="009B4DE1">
        <w:rPr>
          <w:rFonts w:ascii="Times New Roman" w:hAnsi="Times New Roman"/>
          <w:color w:val="FF0000"/>
        </w:rPr>
        <w:t xml:space="preserve"> </w:t>
      </w:r>
      <w:r w:rsidR="00645B04" w:rsidRPr="009B4DE1">
        <w:rPr>
          <w:rFonts w:ascii="Times New Roman" w:hAnsi="Times New Roman"/>
        </w:rPr>
        <w:t xml:space="preserve">occasionally other ships </w:t>
      </w:r>
      <w:r w:rsidR="00C04739" w:rsidRPr="009B4DE1">
        <w:rPr>
          <w:rFonts w:ascii="Times New Roman" w:hAnsi="Times New Roman"/>
        </w:rPr>
        <w:t>designated as repair ships</w:t>
      </w:r>
      <w:r w:rsidR="00A35565" w:rsidRPr="009B4DE1">
        <w:rPr>
          <w:rFonts w:ascii="Times New Roman" w:hAnsi="Times New Roman"/>
        </w:rPr>
        <w:t xml:space="preserve"> are outfitted with the necessary installed equipment to accomplish</w:t>
      </w:r>
      <w:r w:rsidR="00C04739" w:rsidRPr="009B4DE1">
        <w:rPr>
          <w:rFonts w:ascii="Times New Roman" w:hAnsi="Times New Roman"/>
          <w:color w:val="FF0000"/>
        </w:rPr>
        <w:t xml:space="preserve"> </w:t>
      </w:r>
      <w:r w:rsidR="00C04739" w:rsidRPr="009B4DE1">
        <w:rPr>
          <w:rFonts w:ascii="Times New Roman" w:hAnsi="Times New Roman"/>
        </w:rPr>
        <w:t>intermediate maintenance</w:t>
      </w:r>
      <w:r w:rsidR="00A35565" w:rsidRPr="009B4DE1">
        <w:rPr>
          <w:rFonts w:ascii="Times New Roman" w:hAnsi="Times New Roman"/>
        </w:rPr>
        <w:t>.  While the ship</w:t>
      </w:r>
      <w:r w:rsidR="00F139E4">
        <w:rPr>
          <w:rFonts w:ascii="Times New Roman" w:hAnsi="Times New Roman"/>
        </w:rPr>
        <w:t>’</w:t>
      </w:r>
      <w:r w:rsidR="00A35565" w:rsidRPr="009B4DE1">
        <w:rPr>
          <w:rFonts w:ascii="Times New Roman" w:hAnsi="Times New Roman"/>
        </w:rPr>
        <w:t>s COSAL includes the necessary tools, test equipme</w:t>
      </w:r>
      <w:r w:rsidR="00A35565" w:rsidRPr="00B227E1">
        <w:rPr>
          <w:rFonts w:ascii="Times New Roman" w:hAnsi="Times New Roman"/>
        </w:rPr>
        <w:t xml:space="preserve">nt, and spares to support this installed </w:t>
      </w:r>
      <w:r w:rsidR="00A35565" w:rsidRPr="00B227E1">
        <w:rPr>
          <w:rFonts w:ascii="Times New Roman" w:hAnsi="Times New Roman"/>
        </w:rPr>
        <w:lastRenderedPageBreak/>
        <w:t>equipment, the</w:t>
      </w:r>
      <w:r w:rsidR="00033B57" w:rsidRPr="00B227E1">
        <w:rPr>
          <w:rFonts w:ascii="Times New Roman" w:hAnsi="Times New Roman"/>
        </w:rPr>
        <w:t>se</w:t>
      </w:r>
      <w:r w:rsidR="00A35565" w:rsidRPr="00B227E1">
        <w:rPr>
          <w:rFonts w:ascii="Times New Roman" w:hAnsi="Times New Roman"/>
        </w:rPr>
        <w:t xml:space="preserve"> ship</w:t>
      </w:r>
      <w:r w:rsidR="00033B57" w:rsidRPr="00B227E1">
        <w:rPr>
          <w:rFonts w:ascii="Times New Roman" w:hAnsi="Times New Roman"/>
        </w:rPr>
        <w:t>s</w:t>
      </w:r>
      <w:r w:rsidR="00A35565" w:rsidRPr="00B227E1">
        <w:rPr>
          <w:rFonts w:ascii="Times New Roman" w:hAnsi="Times New Roman"/>
        </w:rPr>
        <w:t xml:space="preserve"> </w:t>
      </w:r>
      <w:r w:rsidR="00033B57" w:rsidRPr="00B227E1">
        <w:rPr>
          <w:rFonts w:ascii="Times New Roman" w:hAnsi="Times New Roman"/>
        </w:rPr>
        <w:t xml:space="preserve">also </w:t>
      </w:r>
      <w:r w:rsidR="00A35565" w:rsidRPr="00B227E1">
        <w:rPr>
          <w:rFonts w:ascii="Times New Roman" w:hAnsi="Times New Roman"/>
        </w:rPr>
        <w:t>receive a Tender Load List (TLL) of</w:t>
      </w:r>
      <w:r w:rsidR="00F95638" w:rsidRPr="00B227E1">
        <w:rPr>
          <w:rFonts w:ascii="Times New Roman" w:hAnsi="Times New Roman"/>
        </w:rPr>
        <w:t xml:space="preserve"> demand-based</w:t>
      </w:r>
      <w:r w:rsidR="00A35565" w:rsidRPr="00B227E1">
        <w:rPr>
          <w:rFonts w:ascii="Times New Roman" w:hAnsi="Times New Roman"/>
        </w:rPr>
        <w:t xml:space="preserve"> sp</w:t>
      </w:r>
      <w:r w:rsidR="0081244C" w:rsidRPr="00B227E1">
        <w:rPr>
          <w:rFonts w:ascii="Times New Roman" w:hAnsi="Times New Roman"/>
        </w:rPr>
        <w:t>e</w:t>
      </w:r>
      <w:r w:rsidR="00A35565" w:rsidRPr="00B227E1">
        <w:rPr>
          <w:rFonts w:ascii="Times New Roman" w:hAnsi="Times New Roman"/>
        </w:rPr>
        <w:t xml:space="preserve">aring and consumables required to perform intermediate maintenance </w:t>
      </w:r>
      <w:r w:rsidR="00033B57" w:rsidRPr="00B227E1">
        <w:rPr>
          <w:rFonts w:ascii="Times New Roman" w:hAnsi="Times New Roman"/>
        </w:rPr>
        <w:t xml:space="preserve">on </w:t>
      </w:r>
      <w:r w:rsidR="0081244C" w:rsidRPr="00B227E1">
        <w:rPr>
          <w:rFonts w:ascii="Times New Roman" w:hAnsi="Times New Roman"/>
        </w:rPr>
        <w:t>s</w:t>
      </w:r>
      <w:r w:rsidR="00A35565" w:rsidRPr="00B227E1">
        <w:rPr>
          <w:rFonts w:ascii="Times New Roman" w:hAnsi="Times New Roman"/>
        </w:rPr>
        <w:t xml:space="preserve">hips it supports. </w:t>
      </w:r>
      <w:r w:rsidR="00495E23">
        <w:rPr>
          <w:rFonts w:ascii="Times New Roman" w:hAnsi="Times New Roman"/>
        </w:rPr>
        <w:t xml:space="preserve"> </w:t>
      </w:r>
      <w:r w:rsidR="00C04739" w:rsidRPr="00B227E1">
        <w:rPr>
          <w:rFonts w:ascii="Times New Roman" w:hAnsi="Times New Roman"/>
        </w:rPr>
        <w:t xml:space="preserve">The </w:t>
      </w:r>
      <w:r w:rsidR="00F74E25" w:rsidRPr="00B227E1">
        <w:rPr>
          <w:rFonts w:ascii="Times New Roman" w:hAnsi="Times New Roman"/>
        </w:rPr>
        <w:t>TLL</w:t>
      </w:r>
      <w:r w:rsidR="00E23F01" w:rsidRPr="00B227E1">
        <w:rPr>
          <w:rFonts w:ascii="Times New Roman" w:hAnsi="Times New Roman"/>
        </w:rPr>
        <w:t xml:space="preserve"> </w:t>
      </w:r>
      <w:r w:rsidR="00C04739" w:rsidRPr="00B227E1">
        <w:rPr>
          <w:rFonts w:ascii="Times New Roman" w:hAnsi="Times New Roman"/>
        </w:rPr>
        <w:t xml:space="preserve">is funded through the Navy Working Capital Fund </w:t>
      </w:r>
      <w:r w:rsidR="003E2C05">
        <w:rPr>
          <w:rFonts w:ascii="Times New Roman" w:hAnsi="Times New Roman"/>
        </w:rPr>
        <w:t>(</w:t>
      </w:r>
      <w:r w:rsidR="00B06DF2">
        <w:rPr>
          <w:rFonts w:ascii="Times New Roman" w:hAnsi="Times New Roman"/>
        </w:rPr>
        <w:t xml:space="preserve">NWCF) </w:t>
      </w:r>
      <w:r w:rsidR="00C04739" w:rsidRPr="00B227E1">
        <w:rPr>
          <w:rFonts w:ascii="Times New Roman" w:hAnsi="Times New Roman"/>
        </w:rPr>
        <w:t xml:space="preserve">and is not considered to be a part of the ship's COSAL.  The </w:t>
      </w:r>
      <w:r w:rsidR="00EC59D3" w:rsidRPr="00B227E1">
        <w:rPr>
          <w:rFonts w:ascii="Times New Roman" w:hAnsi="Times New Roman"/>
        </w:rPr>
        <w:t>NS</w:t>
      </w:r>
      <w:r w:rsidR="00C04739" w:rsidRPr="00B227E1">
        <w:rPr>
          <w:rFonts w:ascii="Times New Roman" w:hAnsi="Times New Roman"/>
        </w:rPr>
        <w:t xml:space="preserve">A has the </w:t>
      </w:r>
      <w:r w:rsidR="00A35565" w:rsidRPr="00B227E1">
        <w:rPr>
          <w:rFonts w:ascii="Times New Roman" w:hAnsi="Times New Roman"/>
        </w:rPr>
        <w:t>responsibility to ensure that</w:t>
      </w:r>
      <w:r w:rsidR="00C04739" w:rsidRPr="00B227E1">
        <w:rPr>
          <w:rFonts w:ascii="Times New Roman" w:hAnsi="Times New Roman"/>
        </w:rPr>
        <w:t xml:space="preserve"> </w:t>
      </w:r>
      <w:r w:rsidR="00A35565" w:rsidRPr="00B227E1">
        <w:rPr>
          <w:rFonts w:ascii="Times New Roman" w:hAnsi="Times New Roman"/>
        </w:rPr>
        <w:t xml:space="preserve">the equipment, </w:t>
      </w:r>
      <w:r w:rsidR="00C04739" w:rsidRPr="00B227E1">
        <w:rPr>
          <w:rFonts w:ascii="Times New Roman" w:hAnsi="Times New Roman"/>
        </w:rPr>
        <w:t xml:space="preserve">test equipment, and tools required </w:t>
      </w:r>
      <w:r w:rsidR="00574C7F" w:rsidRPr="00B227E1">
        <w:rPr>
          <w:rFonts w:ascii="Times New Roman" w:hAnsi="Times New Roman"/>
        </w:rPr>
        <w:t xml:space="preserve">to perform </w:t>
      </w:r>
      <w:r w:rsidR="00C04739" w:rsidRPr="00B227E1">
        <w:rPr>
          <w:rFonts w:ascii="Times New Roman" w:hAnsi="Times New Roman"/>
        </w:rPr>
        <w:t xml:space="preserve">intermediate maintenance are </w:t>
      </w:r>
      <w:r w:rsidR="00574C7F" w:rsidRPr="00B227E1">
        <w:rPr>
          <w:rFonts w:ascii="Times New Roman" w:hAnsi="Times New Roman"/>
        </w:rPr>
        <w:t>identified</w:t>
      </w:r>
      <w:r w:rsidR="00C04739" w:rsidRPr="00B227E1">
        <w:rPr>
          <w:rFonts w:ascii="Times New Roman" w:hAnsi="Times New Roman"/>
        </w:rPr>
        <w:t xml:space="preserve"> on an AEL and are included in the</w:t>
      </w:r>
      <w:r w:rsidR="00574C7F" w:rsidRPr="00B227E1">
        <w:rPr>
          <w:rFonts w:ascii="Times New Roman" w:hAnsi="Times New Roman"/>
        </w:rPr>
        <w:t xml:space="preserve"> ship’s</w:t>
      </w:r>
      <w:r w:rsidR="00C04739" w:rsidRPr="00B227E1">
        <w:rPr>
          <w:rFonts w:ascii="Times New Roman" w:hAnsi="Times New Roman"/>
        </w:rPr>
        <w:t xml:space="preserve"> COSAL.  Particular care must be exercised to ensure compatibility of the tools </w:t>
      </w:r>
      <w:r w:rsidR="00574C7F" w:rsidRPr="00B227E1">
        <w:rPr>
          <w:rFonts w:ascii="Times New Roman" w:hAnsi="Times New Roman"/>
        </w:rPr>
        <w:t xml:space="preserve">with </w:t>
      </w:r>
      <w:r w:rsidR="00C04739" w:rsidRPr="00B227E1">
        <w:rPr>
          <w:rFonts w:ascii="Times New Roman" w:hAnsi="Times New Roman"/>
        </w:rPr>
        <w:t xml:space="preserve">the equipment supported.  For example, the lathe cutters must fit the lathe installed.  Ships supported by a </w:t>
      </w:r>
      <w:r w:rsidR="00F74E25" w:rsidRPr="00B227E1">
        <w:rPr>
          <w:rFonts w:ascii="Times New Roman" w:hAnsi="Times New Roman"/>
        </w:rPr>
        <w:t>TLL</w:t>
      </w:r>
      <w:r w:rsidR="00C04739" w:rsidRPr="00B227E1">
        <w:rPr>
          <w:rFonts w:ascii="Times New Roman" w:hAnsi="Times New Roman"/>
        </w:rPr>
        <w:t xml:space="preserve"> use </w:t>
      </w:r>
      <w:r w:rsidR="00776E8F" w:rsidRPr="00B227E1">
        <w:rPr>
          <w:rFonts w:ascii="Times New Roman" w:hAnsi="Times New Roman"/>
        </w:rPr>
        <w:t>R</w:t>
      </w:r>
      <w:r w:rsidR="00A01AD8">
        <w:rPr>
          <w:rFonts w:ascii="Times New Roman" w:hAnsi="Times New Roman"/>
        </w:rPr>
        <w:t>-</w:t>
      </w:r>
      <w:r w:rsidR="00776E8F" w:rsidRPr="00B227E1">
        <w:rPr>
          <w:rFonts w:ascii="Times New Roman" w:hAnsi="Times New Roman"/>
        </w:rPr>
        <w:t>S</w:t>
      </w:r>
      <w:r w:rsidR="00A01AD8">
        <w:rPr>
          <w:rFonts w:ascii="Times New Roman" w:hAnsi="Times New Roman"/>
        </w:rPr>
        <w:t>upply</w:t>
      </w:r>
      <w:r w:rsidR="00DB1843" w:rsidRPr="00B227E1">
        <w:rPr>
          <w:rFonts w:ascii="Times New Roman" w:hAnsi="Times New Roman"/>
        </w:rPr>
        <w:t xml:space="preserve"> </w:t>
      </w:r>
      <w:r w:rsidR="00C04739" w:rsidRPr="00B227E1">
        <w:rPr>
          <w:rFonts w:ascii="Times New Roman" w:hAnsi="Times New Roman"/>
        </w:rPr>
        <w:t>to account for their allowances</w:t>
      </w:r>
      <w:r w:rsidR="00952375" w:rsidRPr="00B227E1">
        <w:rPr>
          <w:rFonts w:ascii="Times New Roman" w:hAnsi="Times New Roman"/>
        </w:rPr>
        <w:t xml:space="preserve">, which are </w:t>
      </w:r>
      <w:r w:rsidR="00C04739" w:rsidRPr="00B227E1">
        <w:rPr>
          <w:rFonts w:ascii="Times New Roman" w:hAnsi="Times New Roman"/>
        </w:rPr>
        <w:t>differentiate</w:t>
      </w:r>
      <w:r w:rsidR="00952375" w:rsidRPr="00B227E1">
        <w:rPr>
          <w:rFonts w:ascii="Times New Roman" w:hAnsi="Times New Roman"/>
        </w:rPr>
        <w:t>d</w:t>
      </w:r>
      <w:r w:rsidR="00C04739" w:rsidRPr="00B227E1">
        <w:rPr>
          <w:rFonts w:ascii="Times New Roman" w:hAnsi="Times New Roman"/>
        </w:rPr>
        <w:t xml:space="preserve"> </w:t>
      </w:r>
      <w:r w:rsidR="00952375" w:rsidRPr="00B227E1">
        <w:rPr>
          <w:rFonts w:ascii="Times New Roman" w:hAnsi="Times New Roman"/>
        </w:rPr>
        <w:t xml:space="preserve">from standard </w:t>
      </w:r>
      <w:r w:rsidR="009E1D2C" w:rsidRPr="00B227E1">
        <w:rPr>
          <w:rFonts w:ascii="Times New Roman" w:hAnsi="Times New Roman"/>
        </w:rPr>
        <w:t>COSAL</w:t>
      </w:r>
      <w:r w:rsidR="00C04739" w:rsidRPr="00B227E1">
        <w:rPr>
          <w:rFonts w:ascii="Times New Roman" w:hAnsi="Times New Roman"/>
        </w:rPr>
        <w:t xml:space="preserve"> </w:t>
      </w:r>
      <w:r w:rsidR="00952375" w:rsidRPr="00B227E1">
        <w:rPr>
          <w:rFonts w:ascii="Times New Roman" w:hAnsi="Times New Roman"/>
        </w:rPr>
        <w:t>allowances by Allowance Type Codes</w:t>
      </w:r>
      <w:r w:rsidR="00F139E4">
        <w:rPr>
          <w:rFonts w:ascii="Times New Roman" w:hAnsi="Times New Roman"/>
        </w:rPr>
        <w:t xml:space="preserve"> (ATC)</w:t>
      </w:r>
      <w:r w:rsidR="00C04739" w:rsidRPr="00B227E1">
        <w:rPr>
          <w:rFonts w:ascii="Times New Roman" w:hAnsi="Times New Roman"/>
        </w:rPr>
        <w:t xml:space="preserve">. </w:t>
      </w:r>
    </w:p>
    <w:p w14:paraId="244139C5" w14:textId="77777777" w:rsidR="00C04739" w:rsidRPr="009B4DE1" w:rsidRDefault="00C04739" w:rsidP="00E86341">
      <w:pPr>
        <w:numPr>
          <w:ilvl w:val="12"/>
          <w:numId w:val="0"/>
        </w:numPr>
        <w:tabs>
          <w:tab w:val="left" w:pos="-720"/>
        </w:tabs>
        <w:suppressAutoHyphens/>
        <w:ind w:left="360" w:hanging="360"/>
        <w:rPr>
          <w:rFonts w:ascii="Times New Roman" w:hAnsi="Times New Roman"/>
        </w:rPr>
      </w:pPr>
    </w:p>
    <w:p w14:paraId="75520B90" w14:textId="36FF0CEF" w:rsidR="00C04739" w:rsidRPr="009B4DE1" w:rsidRDefault="00714C94" w:rsidP="00714C94">
      <w:pPr>
        <w:tabs>
          <w:tab w:val="left" w:pos="-720"/>
        </w:tabs>
        <w:suppressAutoHyphens/>
        <w:rPr>
          <w:rFonts w:ascii="Times New Roman" w:hAnsi="Times New Roman"/>
        </w:rPr>
      </w:pPr>
      <w:r>
        <w:rPr>
          <w:rFonts w:ascii="Times New Roman" w:hAnsi="Times New Roman"/>
        </w:rPr>
        <w:t xml:space="preserve">6-3.2.19 </w:t>
      </w:r>
      <w:r w:rsidR="00C04739" w:rsidRPr="00293F86">
        <w:rPr>
          <w:rFonts w:ascii="Times New Roman" w:hAnsi="Times New Roman"/>
          <w:u w:val="single"/>
        </w:rPr>
        <w:t>Flag Allowances</w:t>
      </w:r>
      <w:r w:rsidR="00C04739" w:rsidRPr="009B4DE1">
        <w:rPr>
          <w:rFonts w:ascii="Times New Roman" w:hAnsi="Times New Roman"/>
        </w:rPr>
        <w:t xml:space="preserve">.  </w:t>
      </w:r>
      <w:r w:rsidR="00C04739" w:rsidRPr="00BB58D6">
        <w:rPr>
          <w:rFonts w:ascii="Times New Roman" w:hAnsi="Times New Roman"/>
        </w:rPr>
        <w:t>Ships that are fitted out as flag ships</w:t>
      </w:r>
      <w:r w:rsidR="00C04739" w:rsidRPr="00713136">
        <w:rPr>
          <w:rFonts w:ascii="Times New Roman" w:hAnsi="Times New Roman"/>
          <w:b/>
          <w:bCs/>
        </w:rPr>
        <w:t xml:space="preserve"> </w:t>
      </w:r>
      <w:r w:rsidR="00EA2C12" w:rsidRPr="00BB58D6">
        <w:rPr>
          <w:rFonts w:ascii="Times New Roman" w:hAnsi="Times New Roman"/>
        </w:rPr>
        <w:t>(</w:t>
      </w:r>
      <w:r w:rsidR="00BB58D6">
        <w:rPr>
          <w:rFonts w:ascii="Times New Roman" w:hAnsi="Times New Roman"/>
          <w:color w:val="111111"/>
          <w:shd w:val="clear" w:color="auto" w:fill="FFFFFF"/>
        </w:rPr>
        <w:t>a</w:t>
      </w:r>
      <w:r w:rsidR="00713136" w:rsidRPr="00BB58D6">
        <w:rPr>
          <w:rFonts w:ascii="Times New Roman" w:hAnsi="Times New Roman"/>
          <w:color w:val="111111"/>
          <w:shd w:val="clear" w:color="auto" w:fill="FFFFFF"/>
        </w:rPr>
        <w:t xml:space="preserve"> flagship is</w:t>
      </w:r>
      <w:r w:rsidR="00BB58D6">
        <w:rPr>
          <w:rStyle w:val="Strong"/>
          <w:rFonts w:ascii="Times New Roman" w:hAnsi="Times New Roman"/>
          <w:b w:val="0"/>
          <w:bCs w:val="0"/>
          <w:color w:val="111111"/>
          <w:shd w:val="clear" w:color="auto" w:fill="FFFFFF"/>
        </w:rPr>
        <w:t xml:space="preserve"> </w:t>
      </w:r>
      <w:r w:rsidR="00713136" w:rsidRPr="00713136">
        <w:rPr>
          <w:rStyle w:val="Strong"/>
          <w:rFonts w:ascii="Times New Roman" w:hAnsi="Times New Roman"/>
          <w:b w:val="0"/>
          <w:bCs w:val="0"/>
          <w:color w:val="111111"/>
          <w:shd w:val="clear" w:color="auto" w:fill="FFFFFF"/>
        </w:rPr>
        <w:t>a vessel used by the commanding officer of a group of naval ships</w:t>
      </w:r>
      <w:r w:rsidR="00A95E7A" w:rsidRPr="00BB58D6">
        <w:rPr>
          <w:rFonts w:ascii="Times New Roman" w:hAnsi="Times New Roman"/>
        </w:rPr>
        <w:t>)</w:t>
      </w:r>
      <w:r w:rsidR="00A95E7A">
        <w:rPr>
          <w:rFonts w:ascii="Times New Roman" w:hAnsi="Times New Roman"/>
        </w:rPr>
        <w:t xml:space="preserve"> </w:t>
      </w:r>
      <w:r w:rsidR="00C04739" w:rsidRPr="009B4DE1">
        <w:rPr>
          <w:rFonts w:ascii="Times New Roman" w:hAnsi="Times New Roman"/>
        </w:rPr>
        <w:t xml:space="preserve">require additional allowances of personnel support equipment. </w:t>
      </w:r>
      <w:r w:rsidR="00495E23">
        <w:rPr>
          <w:rFonts w:ascii="Times New Roman" w:hAnsi="Times New Roman"/>
        </w:rPr>
        <w:t xml:space="preserve"> </w:t>
      </w:r>
      <w:r w:rsidR="00C04739" w:rsidRPr="009B4DE1">
        <w:rPr>
          <w:rFonts w:ascii="Times New Roman" w:hAnsi="Times New Roman"/>
        </w:rPr>
        <w:t xml:space="preserve">The </w:t>
      </w:r>
      <w:r w:rsidR="00F64F8B" w:rsidRPr="009B4DE1">
        <w:rPr>
          <w:rFonts w:ascii="Times New Roman" w:hAnsi="Times New Roman"/>
        </w:rPr>
        <w:t>NSA</w:t>
      </w:r>
      <w:r w:rsidR="00C04739" w:rsidRPr="009B4DE1">
        <w:rPr>
          <w:rFonts w:ascii="Times New Roman" w:hAnsi="Times New Roman"/>
          <w:color w:val="FF0000"/>
        </w:rPr>
        <w:t xml:space="preserve"> </w:t>
      </w:r>
      <w:r w:rsidR="00C04739" w:rsidRPr="009B4DE1">
        <w:rPr>
          <w:rFonts w:ascii="Times New Roman" w:hAnsi="Times New Roman"/>
        </w:rPr>
        <w:t>is responsible for determining the size of the flag spaces and select AELs to provide allowance documentation for the flag allowance to be included in the OSI portion of the COSAL.</w:t>
      </w:r>
    </w:p>
    <w:p w14:paraId="67927AB6" w14:textId="77777777" w:rsidR="00C04739" w:rsidRPr="009B4DE1" w:rsidRDefault="00C04739">
      <w:pPr>
        <w:pStyle w:val="PAFOSa"/>
        <w:numPr>
          <w:ilvl w:val="12"/>
          <w:numId w:val="0"/>
        </w:numPr>
        <w:spacing w:before="0" w:after="0"/>
        <w:ind w:left="360" w:hanging="360"/>
        <w:rPr>
          <w:rFonts w:ascii="Times New Roman" w:hAnsi="Times New Roman"/>
        </w:rPr>
      </w:pPr>
    </w:p>
    <w:p w14:paraId="797A8B6E" w14:textId="16210A23" w:rsidR="00C04739" w:rsidRPr="009B4DE1" w:rsidRDefault="00714C94" w:rsidP="00714C94">
      <w:pPr>
        <w:tabs>
          <w:tab w:val="left" w:pos="-720"/>
        </w:tabs>
        <w:suppressAutoHyphens/>
        <w:rPr>
          <w:rFonts w:ascii="Times New Roman" w:hAnsi="Times New Roman"/>
        </w:rPr>
      </w:pPr>
      <w:r>
        <w:rPr>
          <w:rFonts w:ascii="Times New Roman" w:hAnsi="Times New Roman"/>
        </w:rPr>
        <w:t xml:space="preserve">6-3.2.20 </w:t>
      </w:r>
      <w:r w:rsidR="00C04739" w:rsidRPr="00293F86">
        <w:rPr>
          <w:rFonts w:ascii="Times New Roman" w:hAnsi="Times New Roman"/>
          <w:u w:val="single"/>
        </w:rPr>
        <w:t>Welfare and Recreation</w:t>
      </w:r>
      <w:r w:rsidR="00C04739" w:rsidRPr="009B4DE1">
        <w:rPr>
          <w:rFonts w:ascii="Times New Roman" w:hAnsi="Times New Roman"/>
        </w:rPr>
        <w:t>.  The NSA is responsible for determining and providing the initial allowance of welfare and recreational equipment and supplies.  The NSA will work directly with the ship to determine what is required and provide a local allowance that can be used to purchase the needed materials.</w:t>
      </w:r>
    </w:p>
    <w:p w14:paraId="6D43E9B4" w14:textId="77777777" w:rsidR="00C04739" w:rsidRPr="009B4DE1" w:rsidRDefault="00C04739">
      <w:pPr>
        <w:pStyle w:val="PAFOSa"/>
        <w:numPr>
          <w:ilvl w:val="12"/>
          <w:numId w:val="0"/>
        </w:numPr>
        <w:spacing w:before="0" w:after="0"/>
        <w:ind w:left="360" w:hanging="360"/>
        <w:rPr>
          <w:rFonts w:ascii="Times New Roman" w:hAnsi="Times New Roman"/>
        </w:rPr>
      </w:pPr>
    </w:p>
    <w:p w14:paraId="61698A36" w14:textId="0C8E8F19" w:rsidR="00C04739" w:rsidRPr="009B4DE1" w:rsidRDefault="00714C94" w:rsidP="00714C94">
      <w:pPr>
        <w:tabs>
          <w:tab w:val="left" w:pos="-720"/>
        </w:tabs>
        <w:suppressAutoHyphens/>
        <w:rPr>
          <w:rFonts w:ascii="Times New Roman" w:hAnsi="Times New Roman"/>
        </w:rPr>
      </w:pPr>
      <w:r>
        <w:rPr>
          <w:rFonts w:ascii="Times New Roman" w:hAnsi="Times New Roman"/>
        </w:rPr>
        <w:t xml:space="preserve">6-3.2.21 </w:t>
      </w:r>
      <w:r w:rsidR="00C04739" w:rsidRPr="00597741">
        <w:rPr>
          <w:rFonts w:ascii="Times New Roman" w:hAnsi="Times New Roman"/>
          <w:u w:val="single"/>
        </w:rPr>
        <w:t>Loose Items List.</w:t>
      </w:r>
      <w:r w:rsidR="00C04739" w:rsidRPr="009B4DE1">
        <w:rPr>
          <w:rFonts w:ascii="Times New Roman" w:hAnsi="Times New Roman"/>
        </w:rPr>
        <w:t xml:space="preserve">  In the construction of a ship, there are items that are spelled out in the ship's specifications that are an integral part of the installed equipment.  These items are not always attached to the system or equipment; however, they need to be on board the ship to ensure proper operation. </w:t>
      </w:r>
      <w:r w:rsidR="00495E23">
        <w:rPr>
          <w:rFonts w:ascii="Times New Roman" w:hAnsi="Times New Roman"/>
        </w:rPr>
        <w:t xml:space="preserve"> </w:t>
      </w:r>
      <w:r w:rsidR="00C04739" w:rsidRPr="009B4DE1">
        <w:rPr>
          <w:rFonts w:ascii="Times New Roman" w:hAnsi="Times New Roman"/>
        </w:rPr>
        <w:t xml:space="preserve">Due to timing, the </w:t>
      </w:r>
      <w:r w:rsidR="00372830" w:rsidRPr="009B4DE1">
        <w:rPr>
          <w:rFonts w:ascii="Times New Roman" w:hAnsi="Times New Roman"/>
        </w:rPr>
        <w:t>N</w:t>
      </w:r>
      <w:r w:rsidR="00C04739" w:rsidRPr="009B4DE1">
        <w:rPr>
          <w:rFonts w:ascii="Times New Roman" w:hAnsi="Times New Roman"/>
        </w:rPr>
        <w:t>SA will develop a Loose Items List that is used for loading purposes only.  Most of the loose items should be supported on an AEL but are not included in the COSAL at the time the ship is delivered.  The NSA shall take action to review the Loose Items List and prepare the proper documentation to enter the items into the COSAL.</w:t>
      </w:r>
    </w:p>
    <w:p w14:paraId="28E82225" w14:textId="77777777" w:rsidR="00C04739" w:rsidRPr="009B4DE1" w:rsidRDefault="00C04739">
      <w:pPr>
        <w:tabs>
          <w:tab w:val="left" w:pos="-720"/>
        </w:tabs>
        <w:suppressAutoHyphens/>
        <w:rPr>
          <w:rFonts w:ascii="Times New Roman" w:hAnsi="Times New Roman"/>
        </w:rPr>
      </w:pPr>
    </w:p>
    <w:p w14:paraId="7DC56CB3" w14:textId="62B385A7" w:rsidR="00C04739" w:rsidRPr="00B227E1" w:rsidRDefault="6B712F1F" w:rsidP="00A91361">
      <w:pPr>
        <w:suppressAutoHyphens/>
        <w:rPr>
          <w:rFonts w:ascii="Times New Roman" w:hAnsi="Times New Roman"/>
        </w:rPr>
      </w:pPr>
      <w:r w:rsidRPr="00F7D24B">
        <w:rPr>
          <w:rFonts w:ascii="Times New Roman" w:hAnsi="Times New Roman"/>
        </w:rPr>
        <w:t xml:space="preserve">6-3.2.22 </w:t>
      </w:r>
      <w:r w:rsidR="451423CF" w:rsidRPr="00F7D24B">
        <w:rPr>
          <w:rFonts w:ascii="Times New Roman" w:hAnsi="Times New Roman"/>
          <w:color w:val="000000" w:themeColor="text1"/>
          <w:u w:val="single"/>
        </w:rPr>
        <w:t>Hazardous Material (HAZMAT)</w:t>
      </w:r>
      <w:r w:rsidR="451423CF" w:rsidRPr="00F7D24B">
        <w:rPr>
          <w:rFonts w:ascii="Times New Roman" w:hAnsi="Times New Roman"/>
          <w:color w:val="000000" w:themeColor="text1"/>
        </w:rPr>
        <w:t xml:space="preserve">.  Only HAZMAT </w:t>
      </w:r>
      <w:r w:rsidR="451423CF" w:rsidRPr="00F7D24B">
        <w:rPr>
          <w:rFonts w:ascii="Times New Roman" w:hAnsi="Times New Roman"/>
        </w:rPr>
        <w:t xml:space="preserve">approved and authorized by the Ship Hazardous Material List (SHML), Class/Type SHML (T-SHML) or the Submarine Material Control List (SMCL), as applicable, is to be procured and loaded onboard new construction ships via </w:t>
      </w:r>
      <w:r w:rsidR="417AE807" w:rsidRPr="00F7D24B">
        <w:rPr>
          <w:rFonts w:ascii="Times New Roman" w:hAnsi="Times New Roman"/>
        </w:rPr>
        <w:t>Hull Unique</w:t>
      </w:r>
      <w:r w:rsidR="6B3457C1" w:rsidRPr="00F7D24B">
        <w:rPr>
          <w:rFonts w:ascii="Times New Roman" w:hAnsi="Times New Roman"/>
        </w:rPr>
        <w:t xml:space="preserve"> consumable </w:t>
      </w:r>
      <w:r w:rsidR="451423CF" w:rsidRPr="00F7D24B">
        <w:rPr>
          <w:rFonts w:ascii="Times New Roman" w:hAnsi="Times New Roman"/>
        </w:rPr>
        <w:t>HAZMAT AELs</w:t>
      </w:r>
      <w:r w:rsidR="58BE0CDF" w:rsidRPr="00F7D24B">
        <w:rPr>
          <w:rFonts w:ascii="Times New Roman" w:hAnsi="Times New Roman"/>
          <w:color w:val="FF00FF"/>
        </w:rPr>
        <w:t>.</w:t>
      </w:r>
      <w:r w:rsidR="58BE0CDF" w:rsidRPr="00F7D24B">
        <w:rPr>
          <w:rFonts w:ascii="Times New Roman" w:hAnsi="Times New Roman"/>
        </w:rPr>
        <w:t xml:space="preserve">  These AELs</w:t>
      </w:r>
      <w:r w:rsidR="6B3457C1" w:rsidRPr="00F7D24B">
        <w:rPr>
          <w:rFonts w:ascii="Times New Roman" w:hAnsi="Times New Roman"/>
        </w:rPr>
        <w:t xml:space="preserve"> </w:t>
      </w:r>
      <w:r w:rsidR="451423CF" w:rsidRPr="00F7D24B">
        <w:rPr>
          <w:rFonts w:ascii="Times New Roman" w:hAnsi="Times New Roman"/>
        </w:rPr>
        <w:t>establish the range and depth of HAZMAT for a particular ship</w:t>
      </w:r>
      <w:r w:rsidR="6B3457C1" w:rsidRPr="00F7D24B">
        <w:rPr>
          <w:rFonts w:ascii="Times New Roman" w:hAnsi="Times New Roman"/>
        </w:rPr>
        <w:t xml:space="preserve"> </w:t>
      </w:r>
      <w:r w:rsidR="58BE0CDF" w:rsidRPr="00F7D24B">
        <w:rPr>
          <w:rFonts w:ascii="Times New Roman" w:hAnsi="Times New Roman"/>
        </w:rPr>
        <w:t xml:space="preserve">and </w:t>
      </w:r>
      <w:r w:rsidR="6B3457C1" w:rsidRPr="00F7D24B">
        <w:rPr>
          <w:rFonts w:ascii="Times New Roman" w:hAnsi="Times New Roman"/>
        </w:rPr>
        <w:t>are now being developed to facilitate this effort</w:t>
      </w:r>
      <w:r w:rsidR="451423CF" w:rsidRPr="00F7D24B">
        <w:rPr>
          <w:rFonts w:ascii="Times New Roman" w:hAnsi="Times New Roman"/>
        </w:rPr>
        <w:t>.  Inventory of HAZMAT is managed in accordance with established directives and local procedures.</w:t>
      </w:r>
      <w:r w:rsidR="00584514">
        <w:rPr>
          <w:rFonts w:ascii="Times New Roman" w:hAnsi="Times New Roman"/>
          <w:color w:val="000000"/>
        </w:rPr>
        <w:t xml:space="preserve"> </w:t>
      </w:r>
      <w:r w:rsidR="00335675">
        <w:rPr>
          <w:rFonts w:ascii="Times New Roman" w:hAnsi="Times New Roman"/>
          <w:color w:val="000000"/>
        </w:rPr>
        <w:t xml:space="preserve">NAVSUP P488 </w:t>
      </w:r>
      <w:r w:rsidR="00C04739" w:rsidRPr="009B4DE1">
        <w:rPr>
          <w:rFonts w:ascii="Times New Roman" w:hAnsi="Times New Roman"/>
          <w:color w:val="000000"/>
        </w:rPr>
        <w:t>eliminates HAZMAT from the GUCL and endorses the establishment of a</w:t>
      </w:r>
      <w:r w:rsidR="000F7F28" w:rsidRPr="009B4DE1">
        <w:rPr>
          <w:rFonts w:ascii="Times New Roman" w:hAnsi="Times New Roman"/>
          <w:color w:val="000000"/>
        </w:rPr>
        <w:t xml:space="preserve"> ship tailored</w:t>
      </w:r>
      <w:r w:rsidR="00C04739" w:rsidRPr="009B4DE1">
        <w:rPr>
          <w:rFonts w:ascii="Times New Roman" w:hAnsi="Times New Roman"/>
          <w:color w:val="000000"/>
        </w:rPr>
        <w:t xml:space="preserve"> AEL </w:t>
      </w:r>
      <w:r w:rsidR="00C04739" w:rsidRPr="00B227E1">
        <w:rPr>
          <w:rFonts w:ascii="Times New Roman" w:hAnsi="Times New Roman"/>
        </w:rPr>
        <w:t xml:space="preserve">for </w:t>
      </w:r>
      <w:r w:rsidR="000F7F28" w:rsidRPr="00B227E1">
        <w:rPr>
          <w:rFonts w:ascii="Times New Roman" w:hAnsi="Times New Roman"/>
        </w:rPr>
        <w:t xml:space="preserve">authorization and management of consumable </w:t>
      </w:r>
      <w:r w:rsidR="00C04739" w:rsidRPr="00B227E1">
        <w:rPr>
          <w:rFonts w:ascii="Times New Roman" w:hAnsi="Times New Roman"/>
        </w:rPr>
        <w:t>HAZMAT allowances.</w:t>
      </w:r>
    </w:p>
    <w:p w14:paraId="19E8086A" w14:textId="77777777" w:rsidR="00C04739" w:rsidRPr="00B227E1" w:rsidRDefault="00C04739" w:rsidP="00F743BD">
      <w:pPr>
        <w:tabs>
          <w:tab w:val="left" w:pos="-720"/>
        </w:tabs>
        <w:suppressAutoHyphens/>
        <w:ind w:left="360" w:hanging="360"/>
        <w:rPr>
          <w:rFonts w:ascii="Times New Roman" w:hAnsi="Times New Roman"/>
          <w:bCs/>
        </w:rPr>
      </w:pPr>
    </w:p>
    <w:p w14:paraId="491C1D73" w14:textId="41083ED7" w:rsidR="00C04739" w:rsidRPr="00293F86" w:rsidRDefault="00B16E28" w:rsidP="00293F86">
      <w:pPr>
        <w:pStyle w:val="PAFOS2"/>
        <w:ind w:left="0" w:firstLine="0"/>
        <w:rPr>
          <w:rFonts w:ascii="Times New Roman" w:hAnsi="Times New Roman"/>
          <w:b w:val="0"/>
        </w:rPr>
      </w:pPr>
      <w:bookmarkStart w:id="33" w:name="_Toc354813361"/>
      <w:bookmarkStart w:id="34" w:name="_Toc354814171"/>
      <w:bookmarkStart w:id="35" w:name="_Toc354984324"/>
      <w:bookmarkStart w:id="36" w:name="_Toc354984823"/>
      <w:bookmarkStart w:id="37" w:name="_Toc358531455"/>
      <w:bookmarkStart w:id="38" w:name="_Toc359982301"/>
      <w:r w:rsidRPr="00B227E1">
        <w:rPr>
          <w:rFonts w:ascii="Times New Roman" w:hAnsi="Times New Roman"/>
          <w:b w:val="0"/>
        </w:rPr>
        <w:t>6-3</w:t>
      </w:r>
      <w:r w:rsidR="00C04739" w:rsidRPr="00B227E1">
        <w:rPr>
          <w:rFonts w:ascii="Times New Roman" w:hAnsi="Times New Roman"/>
          <w:b w:val="0"/>
        </w:rPr>
        <w:t>.3</w:t>
      </w:r>
      <w:r w:rsidRPr="00B227E1">
        <w:rPr>
          <w:rFonts w:ascii="Times New Roman" w:hAnsi="Times New Roman"/>
          <w:b w:val="0"/>
        </w:rPr>
        <w:t xml:space="preserve"> </w:t>
      </w:r>
      <w:bookmarkEnd w:id="33"/>
      <w:bookmarkEnd w:id="34"/>
      <w:bookmarkEnd w:id="35"/>
      <w:bookmarkEnd w:id="36"/>
      <w:bookmarkEnd w:id="37"/>
      <w:bookmarkEnd w:id="38"/>
      <w:r w:rsidR="00C6566F" w:rsidRPr="00A91361">
        <w:rPr>
          <w:rFonts w:ascii="Times New Roman" w:hAnsi="Times New Roman"/>
          <w:b w:val="0"/>
          <w:u w:val="single"/>
        </w:rPr>
        <w:t>Configuration Status Accounting (</w:t>
      </w:r>
      <w:r w:rsidR="004D3EA6" w:rsidRPr="00C6566F">
        <w:rPr>
          <w:rFonts w:ascii="Times New Roman" w:hAnsi="Times New Roman"/>
          <w:b w:val="0"/>
          <w:u w:val="single"/>
        </w:rPr>
        <w:t>C</w:t>
      </w:r>
      <w:r w:rsidR="00C6566F" w:rsidRPr="00C6566F">
        <w:rPr>
          <w:rFonts w:ascii="Times New Roman" w:hAnsi="Times New Roman"/>
          <w:b w:val="0"/>
          <w:u w:val="single"/>
        </w:rPr>
        <w:t>SA).</w:t>
      </w:r>
      <w:r w:rsidRPr="00B227E1">
        <w:rPr>
          <w:rFonts w:ascii="Times New Roman" w:hAnsi="Times New Roman"/>
          <w:b w:val="0"/>
        </w:rPr>
        <w:t xml:space="preserve">  </w:t>
      </w:r>
      <w:r w:rsidR="00D17A02" w:rsidRPr="00293F86">
        <w:rPr>
          <w:rFonts w:ascii="Times New Roman" w:hAnsi="Times New Roman"/>
          <w:b w:val="0"/>
        </w:rPr>
        <w:t>MBPS</w:t>
      </w:r>
      <w:r w:rsidR="00C04739" w:rsidRPr="00293F86">
        <w:rPr>
          <w:rFonts w:ascii="Times New Roman" w:hAnsi="Times New Roman"/>
          <w:b w:val="0"/>
        </w:rPr>
        <w:t xml:space="preserve"> is the Navy’s official CSA database which is used to record and maintain the configuration of systems and equipmen</w:t>
      </w:r>
      <w:r w:rsidR="00495E23">
        <w:rPr>
          <w:rFonts w:ascii="Times New Roman" w:hAnsi="Times New Roman"/>
          <w:b w:val="0"/>
        </w:rPr>
        <w:t>t that are installed onboard</w:t>
      </w:r>
      <w:r w:rsidR="00322394" w:rsidRPr="00293F86">
        <w:rPr>
          <w:rFonts w:ascii="Times New Roman" w:hAnsi="Times New Roman"/>
          <w:b w:val="0"/>
        </w:rPr>
        <w:t xml:space="preserve"> </w:t>
      </w:r>
      <w:r w:rsidR="00C04739" w:rsidRPr="00293F86">
        <w:rPr>
          <w:rFonts w:ascii="Times New Roman" w:hAnsi="Times New Roman"/>
          <w:b w:val="0"/>
        </w:rPr>
        <w:t xml:space="preserve">U.S. Navy Ships during new construction and throughout its lifecycle.  </w:t>
      </w:r>
      <w:r w:rsidR="00D17A02" w:rsidRPr="00293F86">
        <w:rPr>
          <w:rFonts w:ascii="Times New Roman" w:hAnsi="Times New Roman"/>
          <w:b w:val="0"/>
        </w:rPr>
        <w:t>MBPS</w:t>
      </w:r>
      <w:r w:rsidR="00C04739" w:rsidRPr="00293F86">
        <w:rPr>
          <w:rFonts w:ascii="Times New Roman" w:hAnsi="Times New Roman"/>
          <w:b w:val="0"/>
        </w:rPr>
        <w:t xml:space="preserve"> provides Ship’s SCLSI</w:t>
      </w:r>
      <w:r w:rsidR="000F7F28" w:rsidRPr="00293F86">
        <w:rPr>
          <w:rFonts w:ascii="Times New Roman" w:hAnsi="Times New Roman"/>
          <w:b w:val="0"/>
        </w:rPr>
        <w:t>S</w:t>
      </w:r>
      <w:r w:rsidR="00C04739" w:rsidRPr="00293F86">
        <w:rPr>
          <w:rFonts w:ascii="Times New Roman" w:hAnsi="Times New Roman"/>
          <w:b w:val="0"/>
        </w:rPr>
        <w:t xml:space="preserve"> baseline data necessary to extract</w:t>
      </w:r>
      <w:r w:rsidR="000F7F28" w:rsidRPr="00293F86">
        <w:rPr>
          <w:rFonts w:ascii="Times New Roman" w:hAnsi="Times New Roman"/>
          <w:b w:val="0"/>
        </w:rPr>
        <w:t xml:space="preserve"> initial</w:t>
      </w:r>
      <w:r w:rsidR="00C04739" w:rsidRPr="00293F86">
        <w:rPr>
          <w:rFonts w:ascii="Times New Roman" w:hAnsi="Times New Roman"/>
          <w:b w:val="0"/>
        </w:rPr>
        <w:t xml:space="preserve"> COSALs </w:t>
      </w:r>
      <w:r w:rsidR="00110C99" w:rsidRPr="00293F86">
        <w:rPr>
          <w:rFonts w:ascii="Times New Roman" w:hAnsi="Times New Roman"/>
          <w:b w:val="0"/>
        </w:rPr>
        <w:t xml:space="preserve">and provide follow-on updates as </w:t>
      </w:r>
      <w:r w:rsidR="00C04739" w:rsidRPr="00293F86">
        <w:rPr>
          <w:rFonts w:ascii="Times New Roman" w:hAnsi="Times New Roman"/>
          <w:b w:val="0"/>
        </w:rPr>
        <w:t xml:space="preserve">required.  </w:t>
      </w:r>
      <w:r w:rsidR="00D17A02" w:rsidRPr="00293F86">
        <w:rPr>
          <w:rFonts w:ascii="Times New Roman" w:hAnsi="Times New Roman"/>
          <w:b w:val="0"/>
        </w:rPr>
        <w:t>MBPS</w:t>
      </w:r>
      <w:r w:rsidR="00C04739" w:rsidRPr="00293F86">
        <w:rPr>
          <w:rFonts w:ascii="Times New Roman" w:hAnsi="Times New Roman"/>
          <w:b w:val="0"/>
        </w:rPr>
        <w:t xml:space="preserve"> is used to record and maintain the configuration and logistics data of systems and equipment that are installed in a ship during new construction. </w:t>
      </w:r>
    </w:p>
    <w:p w14:paraId="56A2AC07" w14:textId="77777777" w:rsidR="00C04739" w:rsidRPr="007B5304" w:rsidRDefault="00C04739">
      <w:pPr>
        <w:tabs>
          <w:tab w:val="left" w:pos="-720"/>
        </w:tabs>
        <w:suppressAutoHyphens/>
        <w:rPr>
          <w:rFonts w:ascii="Times New Roman" w:hAnsi="Times New Roman"/>
        </w:rPr>
      </w:pPr>
    </w:p>
    <w:p w14:paraId="05DBD8FC" w14:textId="5BEC6124" w:rsidR="00C04739" w:rsidRPr="00293F86" w:rsidRDefault="24528A43" w:rsidP="00293F86">
      <w:pPr>
        <w:pStyle w:val="PAFOS2"/>
        <w:ind w:left="0" w:firstLine="0"/>
        <w:rPr>
          <w:rFonts w:ascii="Times New Roman" w:hAnsi="Times New Roman"/>
          <w:b w:val="0"/>
        </w:rPr>
      </w:pPr>
      <w:bookmarkStart w:id="39" w:name="_Toc354813362"/>
      <w:bookmarkStart w:id="40" w:name="_Toc354814172"/>
      <w:bookmarkStart w:id="41" w:name="_Toc354984325"/>
      <w:bookmarkStart w:id="42" w:name="_Toc354984824"/>
      <w:bookmarkStart w:id="43" w:name="_Toc358531456"/>
      <w:bookmarkStart w:id="44" w:name="_Toc359982302"/>
      <w:r w:rsidRPr="00F7D24B">
        <w:rPr>
          <w:rFonts w:ascii="Times New Roman" w:hAnsi="Times New Roman"/>
          <w:b w:val="0"/>
        </w:rPr>
        <w:lastRenderedPageBreak/>
        <w:t>6-3</w:t>
      </w:r>
      <w:r w:rsidR="451423CF" w:rsidRPr="00F7D24B">
        <w:rPr>
          <w:rFonts w:ascii="Times New Roman" w:hAnsi="Times New Roman"/>
          <w:b w:val="0"/>
        </w:rPr>
        <w:t>.4</w:t>
      </w:r>
      <w:r w:rsidRPr="00F7D24B">
        <w:rPr>
          <w:rFonts w:ascii="Times New Roman" w:hAnsi="Times New Roman"/>
          <w:b w:val="0"/>
        </w:rPr>
        <w:t xml:space="preserve"> </w:t>
      </w:r>
      <w:bookmarkEnd w:id="39"/>
      <w:bookmarkEnd w:id="40"/>
      <w:bookmarkEnd w:id="41"/>
      <w:bookmarkEnd w:id="42"/>
      <w:bookmarkEnd w:id="43"/>
      <w:bookmarkEnd w:id="44"/>
      <w:r w:rsidR="451423CF" w:rsidRPr="00F7D24B">
        <w:rPr>
          <w:rFonts w:ascii="Times New Roman" w:hAnsi="Times New Roman"/>
          <w:b w:val="0"/>
          <w:u w:val="single"/>
        </w:rPr>
        <w:t xml:space="preserve">The </w:t>
      </w:r>
      <w:r w:rsidR="26B55C66" w:rsidRPr="00F7D24B">
        <w:rPr>
          <w:rFonts w:ascii="Times New Roman" w:hAnsi="Times New Roman"/>
          <w:b w:val="0"/>
          <w:u w:val="single"/>
        </w:rPr>
        <w:t>MBPS</w:t>
      </w:r>
      <w:r w:rsidR="451423CF" w:rsidRPr="00F7D24B">
        <w:rPr>
          <w:rFonts w:ascii="Times New Roman" w:hAnsi="Times New Roman"/>
          <w:b w:val="0"/>
          <w:u w:val="single"/>
        </w:rPr>
        <w:t xml:space="preserve"> Database</w:t>
      </w:r>
      <w:r w:rsidRPr="00F7D24B">
        <w:rPr>
          <w:rFonts w:ascii="Times New Roman" w:hAnsi="Times New Roman"/>
          <w:b w:val="0"/>
        </w:rPr>
        <w:t xml:space="preserve">.  </w:t>
      </w:r>
      <w:r w:rsidR="451423CF" w:rsidRPr="00F7D24B">
        <w:rPr>
          <w:rFonts w:ascii="Times New Roman" w:hAnsi="Times New Roman"/>
          <w:b w:val="0"/>
        </w:rPr>
        <w:t xml:space="preserve">The </w:t>
      </w:r>
      <w:r w:rsidR="26B55C66" w:rsidRPr="00F7D24B">
        <w:rPr>
          <w:rFonts w:ascii="Times New Roman" w:hAnsi="Times New Roman"/>
          <w:b w:val="0"/>
        </w:rPr>
        <w:t>MBPS</w:t>
      </w:r>
      <w:r w:rsidR="451423CF" w:rsidRPr="00F7D24B">
        <w:rPr>
          <w:rFonts w:ascii="Times New Roman" w:hAnsi="Times New Roman"/>
          <w:b w:val="0"/>
        </w:rPr>
        <w:t xml:space="preserve"> database</w:t>
      </w:r>
      <w:r w:rsidR="451423CF" w:rsidRPr="00F7D24B">
        <w:rPr>
          <w:rFonts w:ascii="Times New Roman" w:hAnsi="Times New Roman"/>
          <w:b w:val="0"/>
          <w:color w:val="FF0000"/>
        </w:rPr>
        <w:t xml:space="preserve"> </w:t>
      </w:r>
      <w:r w:rsidR="451423CF" w:rsidRPr="00F7D24B">
        <w:rPr>
          <w:rFonts w:ascii="Times New Roman" w:hAnsi="Times New Roman"/>
          <w:b w:val="0"/>
        </w:rPr>
        <w:t xml:space="preserve">is maintained by </w:t>
      </w:r>
      <w:r w:rsidR="1B3EA1E6" w:rsidRPr="00F7D24B">
        <w:rPr>
          <w:rFonts w:ascii="Times New Roman" w:hAnsi="Times New Roman"/>
          <w:b w:val="0"/>
        </w:rPr>
        <w:t>C</w:t>
      </w:r>
      <w:r w:rsidR="00DF7849">
        <w:rPr>
          <w:rFonts w:ascii="Times New Roman" w:hAnsi="Times New Roman"/>
          <w:b w:val="0"/>
        </w:rPr>
        <w:t>DM</w:t>
      </w:r>
      <w:r w:rsidR="1B3EA1E6" w:rsidRPr="00F7D24B">
        <w:rPr>
          <w:rFonts w:ascii="Times New Roman" w:hAnsi="Times New Roman"/>
          <w:b w:val="0"/>
        </w:rPr>
        <w:t xml:space="preserve">s </w:t>
      </w:r>
      <w:r w:rsidR="451423CF" w:rsidRPr="00F7D24B">
        <w:rPr>
          <w:rFonts w:ascii="Times New Roman" w:hAnsi="Times New Roman"/>
          <w:b w:val="0"/>
        </w:rPr>
        <w:t xml:space="preserve">who are assigned by the </w:t>
      </w:r>
      <w:r w:rsidR="4C087622" w:rsidRPr="00F7D24B">
        <w:rPr>
          <w:rFonts w:ascii="Times New Roman" w:hAnsi="Times New Roman"/>
          <w:b w:val="0"/>
        </w:rPr>
        <w:t xml:space="preserve">SPM </w:t>
      </w:r>
      <w:r w:rsidR="451423CF" w:rsidRPr="00F7D24B">
        <w:rPr>
          <w:rFonts w:ascii="Times New Roman" w:hAnsi="Times New Roman"/>
          <w:b w:val="0"/>
        </w:rPr>
        <w:t>to</w:t>
      </w:r>
      <w:r w:rsidR="451423CF" w:rsidRPr="00F7D24B">
        <w:rPr>
          <w:rFonts w:ascii="Times New Roman" w:hAnsi="Times New Roman"/>
          <w:b w:val="0"/>
          <w:color w:val="FF0000"/>
        </w:rPr>
        <w:t xml:space="preserve"> </w:t>
      </w:r>
      <w:r w:rsidR="451423CF" w:rsidRPr="00F7D24B">
        <w:rPr>
          <w:rFonts w:ascii="Times New Roman" w:hAnsi="Times New Roman"/>
          <w:b w:val="0"/>
        </w:rPr>
        <w:t xml:space="preserve">support </w:t>
      </w:r>
      <w:r w:rsidR="0DC756AD" w:rsidRPr="00F7D24B">
        <w:rPr>
          <w:rFonts w:ascii="Times New Roman" w:hAnsi="Times New Roman"/>
          <w:b w:val="0"/>
        </w:rPr>
        <w:t xml:space="preserve">specific </w:t>
      </w:r>
      <w:r w:rsidR="451423CF" w:rsidRPr="00F7D24B">
        <w:rPr>
          <w:rFonts w:ascii="Times New Roman" w:hAnsi="Times New Roman"/>
          <w:b w:val="0"/>
        </w:rPr>
        <w:t>classes of</w:t>
      </w:r>
      <w:r w:rsidR="451423CF" w:rsidRPr="00F7D24B">
        <w:rPr>
          <w:rFonts w:ascii="Times New Roman" w:hAnsi="Times New Roman"/>
          <w:b w:val="0"/>
          <w:color w:val="FF0000"/>
        </w:rPr>
        <w:t xml:space="preserve"> </w:t>
      </w:r>
      <w:r w:rsidR="451423CF" w:rsidRPr="00F7D24B">
        <w:rPr>
          <w:rFonts w:ascii="Times New Roman" w:hAnsi="Times New Roman"/>
          <w:b w:val="0"/>
        </w:rPr>
        <w:t xml:space="preserve">ships. </w:t>
      </w:r>
      <w:r w:rsidR="47108961" w:rsidRPr="00F7D24B">
        <w:rPr>
          <w:rFonts w:ascii="Times New Roman" w:hAnsi="Times New Roman"/>
          <w:b w:val="0"/>
        </w:rPr>
        <w:t xml:space="preserve"> </w:t>
      </w:r>
      <w:r w:rsidR="451423CF" w:rsidRPr="00F7D24B">
        <w:rPr>
          <w:rFonts w:ascii="Times New Roman" w:hAnsi="Times New Roman"/>
          <w:b w:val="0"/>
        </w:rPr>
        <w:t xml:space="preserve">An overview of </w:t>
      </w:r>
      <w:r w:rsidR="0DC756AD" w:rsidRPr="00F7D24B">
        <w:rPr>
          <w:rFonts w:ascii="Times New Roman" w:hAnsi="Times New Roman"/>
          <w:b w:val="0"/>
        </w:rPr>
        <w:t xml:space="preserve">the </w:t>
      </w:r>
      <w:r w:rsidR="451423CF" w:rsidRPr="00F7D24B">
        <w:rPr>
          <w:rFonts w:ascii="Times New Roman" w:hAnsi="Times New Roman"/>
          <w:b w:val="0"/>
        </w:rPr>
        <w:t>SCLSI</w:t>
      </w:r>
      <w:r w:rsidR="0DC756AD" w:rsidRPr="00F7D24B">
        <w:rPr>
          <w:rFonts w:ascii="Times New Roman" w:hAnsi="Times New Roman"/>
          <w:b w:val="0"/>
        </w:rPr>
        <w:t>S</w:t>
      </w:r>
      <w:r w:rsidR="451423CF" w:rsidRPr="00F7D24B">
        <w:rPr>
          <w:rFonts w:ascii="Times New Roman" w:hAnsi="Times New Roman"/>
          <w:b w:val="0"/>
          <w:color w:val="FF0000"/>
        </w:rPr>
        <w:t xml:space="preserve"> </w:t>
      </w:r>
      <w:r w:rsidR="451423CF" w:rsidRPr="00F7D24B">
        <w:rPr>
          <w:rFonts w:ascii="Times New Roman" w:hAnsi="Times New Roman"/>
          <w:b w:val="0"/>
        </w:rPr>
        <w:t>process</w:t>
      </w:r>
      <w:r w:rsidR="5143D2CB" w:rsidRPr="00F7D24B">
        <w:rPr>
          <w:rFonts w:ascii="Times New Roman" w:hAnsi="Times New Roman"/>
          <w:b w:val="0"/>
        </w:rPr>
        <w:t xml:space="preserve"> </w:t>
      </w:r>
      <w:r w:rsidR="451423CF" w:rsidRPr="00F7D24B">
        <w:rPr>
          <w:rFonts w:ascii="Times New Roman" w:hAnsi="Times New Roman"/>
          <w:b w:val="0"/>
        </w:rPr>
        <w:t xml:space="preserve">and procedures is provided in the Ship Configuration and Logistics Support Information System </w:t>
      </w:r>
      <w:r w:rsidR="67717326" w:rsidRPr="00F7D24B">
        <w:rPr>
          <w:rFonts w:ascii="Times New Roman" w:hAnsi="Times New Roman"/>
          <w:b w:val="0"/>
        </w:rPr>
        <w:t>(</w:t>
      </w:r>
      <w:r w:rsidR="5BFD137A" w:rsidRPr="00F7D24B">
        <w:rPr>
          <w:rFonts w:ascii="Times New Roman" w:hAnsi="Times New Roman"/>
          <w:b w:val="0"/>
        </w:rPr>
        <w:t>NAVSEA Technical Speci</w:t>
      </w:r>
      <w:r w:rsidR="395D479C" w:rsidRPr="00F7D24B">
        <w:rPr>
          <w:rFonts w:ascii="Times New Roman" w:hAnsi="Times New Roman"/>
          <w:b w:val="0"/>
        </w:rPr>
        <w:t>fication 9090-700 Series</w:t>
      </w:r>
      <w:r w:rsidR="00335675">
        <w:rPr>
          <w:rFonts w:ascii="Times New Roman" w:hAnsi="Times New Roman"/>
          <w:b w:val="0"/>
        </w:rPr>
        <w:t xml:space="preserve">).  </w:t>
      </w:r>
      <w:r w:rsidR="451423CF" w:rsidRPr="00F7D24B">
        <w:rPr>
          <w:rFonts w:ascii="Times New Roman" w:hAnsi="Times New Roman"/>
          <w:b w:val="0"/>
        </w:rPr>
        <w:t xml:space="preserve">The importance of </w:t>
      </w:r>
      <w:r w:rsidR="26B55C66" w:rsidRPr="00F7D24B">
        <w:rPr>
          <w:rFonts w:ascii="Times New Roman" w:hAnsi="Times New Roman"/>
          <w:b w:val="0"/>
        </w:rPr>
        <w:t>MBPS</w:t>
      </w:r>
      <w:r w:rsidR="451423CF" w:rsidRPr="00F7D24B">
        <w:rPr>
          <w:rFonts w:ascii="Times New Roman" w:hAnsi="Times New Roman"/>
          <w:b w:val="0"/>
        </w:rPr>
        <w:t xml:space="preserve"> configuration data cannot be over emphasized.  If the configuration data for systems or equipment are not entered or are entered incorrectly, a ship’s COSAL will be either incomplete </w:t>
      </w:r>
      <w:r w:rsidR="0DC756AD" w:rsidRPr="00F7D24B">
        <w:rPr>
          <w:rFonts w:ascii="Times New Roman" w:hAnsi="Times New Roman"/>
          <w:b w:val="0"/>
        </w:rPr>
        <w:t>and/</w:t>
      </w:r>
      <w:r w:rsidR="451423CF" w:rsidRPr="00F7D24B">
        <w:rPr>
          <w:rFonts w:ascii="Times New Roman" w:hAnsi="Times New Roman"/>
          <w:b w:val="0"/>
        </w:rPr>
        <w:t>or the ship will have the wrong mix of spares, OSI, and MAMs on board.</w:t>
      </w:r>
      <w:r w:rsidR="47108961" w:rsidRPr="00F7D24B">
        <w:rPr>
          <w:rFonts w:ascii="Times New Roman" w:hAnsi="Times New Roman"/>
          <w:b w:val="0"/>
        </w:rPr>
        <w:t xml:space="preserve"> </w:t>
      </w:r>
      <w:r w:rsidR="451423CF" w:rsidRPr="00F7D24B">
        <w:rPr>
          <w:rFonts w:ascii="Times New Roman" w:hAnsi="Times New Roman"/>
          <w:b w:val="0"/>
        </w:rPr>
        <w:t xml:space="preserve"> Under the X-MAM initiative, a new “XM” APL record is created for each allowed MAM onboard. </w:t>
      </w:r>
      <w:r w:rsidR="47108961" w:rsidRPr="00F7D24B">
        <w:rPr>
          <w:rFonts w:ascii="Times New Roman" w:hAnsi="Times New Roman"/>
          <w:b w:val="0"/>
        </w:rPr>
        <w:t xml:space="preserve"> </w:t>
      </w:r>
      <w:r w:rsidR="451423CF" w:rsidRPr="00F7D24B">
        <w:rPr>
          <w:rFonts w:ascii="Times New Roman" w:hAnsi="Times New Roman"/>
          <w:b w:val="0"/>
        </w:rPr>
        <w:t>“XM” APLs are initially populated with data from the</w:t>
      </w:r>
      <w:r w:rsidR="451423CF" w:rsidRPr="00F7D24B">
        <w:rPr>
          <w:rFonts w:ascii="Times New Roman" w:hAnsi="Times New Roman"/>
          <w:b w:val="0"/>
          <w:color w:val="FF0000"/>
        </w:rPr>
        <w:t xml:space="preserve"> </w:t>
      </w:r>
      <w:r w:rsidR="451423CF" w:rsidRPr="00F7D24B">
        <w:rPr>
          <w:rFonts w:ascii="Times New Roman" w:hAnsi="Times New Roman"/>
          <w:b w:val="0"/>
        </w:rPr>
        <w:t xml:space="preserve">parent APL and can be updated by the ship to </w:t>
      </w:r>
      <w:r w:rsidR="61DA13D4" w:rsidRPr="00F7D24B">
        <w:rPr>
          <w:rFonts w:ascii="Times New Roman" w:hAnsi="Times New Roman"/>
          <w:b w:val="0"/>
        </w:rPr>
        <w:t>reflect information more accurately</w:t>
      </w:r>
      <w:r w:rsidR="451423CF" w:rsidRPr="00F7D24B">
        <w:rPr>
          <w:rFonts w:ascii="Times New Roman" w:hAnsi="Times New Roman"/>
          <w:b w:val="0"/>
        </w:rPr>
        <w:t xml:space="preserve"> regarding all MAMs onboard. </w:t>
      </w:r>
    </w:p>
    <w:p w14:paraId="5E1FF6D0" w14:textId="77777777" w:rsidR="00C04739" w:rsidRDefault="00C04739">
      <w:pPr>
        <w:tabs>
          <w:tab w:val="left" w:pos="-720"/>
        </w:tabs>
        <w:suppressAutoHyphens/>
        <w:rPr>
          <w:rFonts w:ascii="Times New Roman" w:hAnsi="Times New Roman"/>
        </w:rPr>
      </w:pPr>
    </w:p>
    <w:p w14:paraId="3DC7A334" w14:textId="1DBE69C7" w:rsidR="0044272D" w:rsidRPr="00FB6862" w:rsidRDefault="008B1E76">
      <w:pPr>
        <w:tabs>
          <w:tab w:val="left" w:pos="-720"/>
        </w:tabs>
        <w:suppressAutoHyphens/>
        <w:rPr>
          <w:rFonts w:ascii="Times New Roman" w:hAnsi="Times New Roman"/>
          <w:u w:val="single"/>
        </w:rPr>
      </w:pPr>
      <w:r>
        <w:rPr>
          <w:rFonts w:ascii="Times New Roman" w:hAnsi="Times New Roman"/>
        </w:rPr>
        <w:t xml:space="preserve">6-3.5 </w:t>
      </w:r>
      <w:r w:rsidR="00197194" w:rsidRPr="0044272D">
        <w:rPr>
          <w:rFonts w:ascii="Times New Roman" w:hAnsi="Times New Roman"/>
          <w:u w:val="single"/>
        </w:rPr>
        <w:t>Navy Enterprise Resource Planning (ERP)</w:t>
      </w:r>
      <w:r w:rsidR="0077230B">
        <w:rPr>
          <w:rFonts w:ascii="Times New Roman" w:hAnsi="Times New Roman"/>
          <w:u w:val="single"/>
        </w:rPr>
        <w:t xml:space="preserve"> System</w:t>
      </w:r>
      <w:r w:rsidR="00FB6862">
        <w:rPr>
          <w:rFonts w:ascii="Times New Roman" w:hAnsi="Times New Roman"/>
          <w:u w:val="single"/>
        </w:rPr>
        <w:t>.</w:t>
      </w:r>
      <w:r w:rsidR="00FB6862" w:rsidRPr="00FB6862">
        <w:rPr>
          <w:rFonts w:ascii="Times New Roman" w:hAnsi="Times New Roman"/>
        </w:rPr>
        <w:t xml:space="preserve"> Navy ERP is an integrated financial, acquisition, and logistics information technology system that provides financial and budgetary management for all Navy </w:t>
      </w:r>
      <w:r w:rsidR="00B91122">
        <w:rPr>
          <w:rFonts w:ascii="Times New Roman" w:hAnsi="Times New Roman"/>
        </w:rPr>
        <w:t>S</w:t>
      </w:r>
      <w:r w:rsidR="00FB6862" w:rsidRPr="00FB6862">
        <w:rPr>
          <w:rFonts w:ascii="Times New Roman" w:hAnsi="Times New Roman"/>
        </w:rPr>
        <w:t xml:space="preserve">ystem </w:t>
      </w:r>
      <w:r w:rsidR="00B91122">
        <w:rPr>
          <w:rFonts w:ascii="Times New Roman" w:hAnsi="Times New Roman"/>
        </w:rPr>
        <w:t>C</w:t>
      </w:r>
      <w:r w:rsidR="00FB6862" w:rsidRPr="00FB6862">
        <w:rPr>
          <w:rFonts w:ascii="Times New Roman" w:hAnsi="Times New Roman"/>
        </w:rPr>
        <w:t>ommands</w:t>
      </w:r>
      <w:r w:rsidR="00B91122">
        <w:rPr>
          <w:rFonts w:ascii="Times New Roman" w:hAnsi="Times New Roman"/>
        </w:rPr>
        <w:t xml:space="preserve"> (SYSCOMs)</w:t>
      </w:r>
      <w:r w:rsidR="00FB6862" w:rsidRPr="00FB6862">
        <w:rPr>
          <w:rFonts w:ascii="Times New Roman" w:hAnsi="Times New Roman"/>
        </w:rPr>
        <w:t>.</w:t>
      </w:r>
      <w:r w:rsidR="001538A9">
        <w:rPr>
          <w:rFonts w:ascii="Times New Roman" w:hAnsi="Times New Roman"/>
        </w:rPr>
        <w:t xml:space="preserve">  Navy allowancing relies on both MBPS and ERP data bases for determining allowancing </w:t>
      </w:r>
      <w:r w:rsidR="00FC598C">
        <w:rPr>
          <w:rFonts w:ascii="Times New Roman" w:hAnsi="Times New Roman"/>
        </w:rPr>
        <w:t>requirements.</w:t>
      </w:r>
    </w:p>
    <w:p w14:paraId="159D45D9" w14:textId="77777777" w:rsidR="00427D0D" w:rsidRPr="00FB6862" w:rsidRDefault="00427D0D">
      <w:pPr>
        <w:tabs>
          <w:tab w:val="left" w:pos="-720"/>
        </w:tabs>
        <w:suppressAutoHyphens/>
        <w:rPr>
          <w:rFonts w:ascii="Times New Roman" w:hAnsi="Times New Roman"/>
        </w:rPr>
      </w:pPr>
    </w:p>
    <w:p w14:paraId="272D55F4" w14:textId="5F04CE79" w:rsidR="00C04739" w:rsidRPr="00293F86" w:rsidRDefault="24528A43" w:rsidP="00293F86">
      <w:pPr>
        <w:pStyle w:val="PAFOS3"/>
        <w:ind w:left="0" w:firstLine="0"/>
        <w:rPr>
          <w:rFonts w:ascii="Times New Roman" w:hAnsi="Times New Roman"/>
          <w:u w:val="single"/>
        </w:rPr>
      </w:pPr>
      <w:bookmarkStart w:id="45" w:name="_Toc354813364"/>
      <w:bookmarkStart w:id="46" w:name="_Toc354814174"/>
      <w:bookmarkStart w:id="47" w:name="_Toc354984327"/>
      <w:bookmarkStart w:id="48" w:name="_Toc354984826"/>
      <w:bookmarkStart w:id="49" w:name="_Toc358531458"/>
      <w:bookmarkStart w:id="50" w:name="_Toc359982304"/>
      <w:r w:rsidRPr="00F7D24B">
        <w:rPr>
          <w:rFonts w:ascii="Times New Roman" w:hAnsi="Times New Roman"/>
        </w:rPr>
        <w:t>6-3.5</w:t>
      </w:r>
      <w:r w:rsidR="008B1E76">
        <w:rPr>
          <w:rFonts w:ascii="Times New Roman" w:hAnsi="Times New Roman"/>
        </w:rPr>
        <w:t>.1</w:t>
      </w:r>
      <w:r w:rsidRPr="00F7D24B">
        <w:rPr>
          <w:rFonts w:ascii="Times New Roman" w:hAnsi="Times New Roman"/>
        </w:rPr>
        <w:t xml:space="preserve"> </w:t>
      </w:r>
      <w:bookmarkEnd w:id="45"/>
      <w:bookmarkEnd w:id="46"/>
      <w:bookmarkEnd w:id="47"/>
      <w:bookmarkEnd w:id="48"/>
      <w:bookmarkEnd w:id="49"/>
      <w:bookmarkEnd w:id="50"/>
      <w:r w:rsidR="004847DE">
        <w:rPr>
          <w:rFonts w:ascii="Times New Roman" w:hAnsi="Times New Roman"/>
          <w:u w:val="single"/>
        </w:rPr>
        <w:t xml:space="preserve">Allowance Parts List </w:t>
      </w:r>
      <w:r w:rsidR="000F3A9C">
        <w:rPr>
          <w:rFonts w:ascii="Times New Roman" w:hAnsi="Times New Roman"/>
          <w:u w:val="single"/>
        </w:rPr>
        <w:t>(</w:t>
      </w:r>
      <w:r w:rsidR="004847DE">
        <w:rPr>
          <w:rFonts w:ascii="Times New Roman" w:hAnsi="Times New Roman"/>
          <w:u w:val="single"/>
        </w:rPr>
        <w:t>A</w:t>
      </w:r>
      <w:r w:rsidR="451423CF" w:rsidRPr="00F7D24B">
        <w:rPr>
          <w:rFonts w:ascii="Times New Roman" w:hAnsi="Times New Roman"/>
          <w:u w:val="single"/>
        </w:rPr>
        <w:t>P</w:t>
      </w:r>
      <w:r w:rsidR="000F3A9C">
        <w:rPr>
          <w:rFonts w:ascii="Times New Roman" w:hAnsi="Times New Roman"/>
          <w:u w:val="single"/>
        </w:rPr>
        <w:t>L)</w:t>
      </w:r>
      <w:r w:rsidRPr="00F7D24B">
        <w:rPr>
          <w:rFonts w:ascii="Times New Roman" w:hAnsi="Times New Roman"/>
        </w:rPr>
        <w:t xml:space="preserve">.  </w:t>
      </w:r>
      <w:r w:rsidR="451423CF" w:rsidRPr="00F7D24B">
        <w:rPr>
          <w:rFonts w:ascii="Times New Roman" w:hAnsi="Times New Roman"/>
        </w:rPr>
        <w:t xml:space="preserve">The provisioning process provides system and equipment characteristics, plus spares information.  This data is loaded into </w:t>
      </w:r>
      <w:r w:rsidR="00684FCF">
        <w:rPr>
          <w:rFonts w:ascii="Times New Roman" w:hAnsi="Times New Roman"/>
        </w:rPr>
        <w:t>ERP</w:t>
      </w:r>
      <w:r w:rsidR="451423CF" w:rsidRPr="00F7D24B">
        <w:rPr>
          <w:rFonts w:ascii="Times New Roman" w:hAnsi="Times New Roman"/>
        </w:rPr>
        <w:t xml:space="preserve"> and becomes the basis for development of APLs and </w:t>
      </w:r>
      <w:r w:rsidR="1C964295" w:rsidRPr="00BD7084">
        <w:rPr>
          <w:rFonts w:ascii="Times New Roman" w:hAnsi="Times New Roman"/>
        </w:rPr>
        <w:t>Preliminary Allowance List</w:t>
      </w:r>
      <w:r w:rsidR="1C964295" w:rsidRPr="00F7D24B">
        <w:rPr>
          <w:rFonts w:ascii="Times New Roman" w:hAnsi="Times New Roman"/>
        </w:rPr>
        <w:t>s (</w:t>
      </w:r>
      <w:r w:rsidR="451423CF" w:rsidRPr="00F7D24B">
        <w:rPr>
          <w:rFonts w:ascii="Times New Roman" w:hAnsi="Times New Roman"/>
        </w:rPr>
        <w:t>PAL</w:t>
      </w:r>
      <w:r w:rsidR="1C964295" w:rsidRPr="00F7D24B">
        <w:rPr>
          <w:rFonts w:ascii="Times New Roman" w:hAnsi="Times New Roman"/>
        </w:rPr>
        <w:t>s)</w:t>
      </w:r>
      <w:r w:rsidR="451423CF" w:rsidRPr="00F7D24B">
        <w:rPr>
          <w:rFonts w:ascii="Times New Roman" w:hAnsi="Times New Roman"/>
        </w:rPr>
        <w:t xml:space="preserve">.  The provisioning process is covered in detail in </w:t>
      </w:r>
      <w:r w:rsidR="53FC764B" w:rsidRPr="00F7D24B">
        <w:rPr>
          <w:rFonts w:ascii="Times New Roman" w:hAnsi="Times New Roman"/>
        </w:rPr>
        <w:t xml:space="preserve">NAVSEA’s </w:t>
      </w:r>
      <w:r w:rsidR="450B9E91" w:rsidRPr="00F7D24B">
        <w:rPr>
          <w:rFonts w:ascii="Times New Roman" w:hAnsi="Times New Roman"/>
        </w:rPr>
        <w:t>Provisioning and Allowancing Procedures Manual.</w:t>
      </w:r>
      <w:r w:rsidR="7C832E04" w:rsidRPr="00F7D24B">
        <w:rPr>
          <w:rFonts w:ascii="Times New Roman" w:hAnsi="Times New Roman"/>
        </w:rPr>
        <w:t xml:space="preserve"> </w:t>
      </w:r>
      <w:r w:rsidR="451423CF" w:rsidRPr="00F7D24B">
        <w:rPr>
          <w:rFonts w:ascii="Times New Roman" w:hAnsi="Times New Roman"/>
        </w:rPr>
        <w:t xml:space="preserve"> APLs are prepared using provisioning data loaded in</w:t>
      </w:r>
      <w:r w:rsidR="655BEF55" w:rsidRPr="00F7D24B">
        <w:rPr>
          <w:rFonts w:ascii="Times New Roman" w:hAnsi="Times New Roman"/>
        </w:rPr>
        <w:t>to ERP</w:t>
      </w:r>
      <w:r w:rsidR="451423CF" w:rsidRPr="00F7D24B">
        <w:rPr>
          <w:rFonts w:ascii="Times New Roman" w:hAnsi="Times New Roman"/>
        </w:rPr>
        <w:t xml:space="preserve">.  APLs are an integral part of a COSAL </w:t>
      </w:r>
      <w:r w:rsidR="58BE0CDF" w:rsidRPr="00F7D24B">
        <w:rPr>
          <w:rFonts w:ascii="Times New Roman" w:hAnsi="Times New Roman"/>
        </w:rPr>
        <w:t>and</w:t>
      </w:r>
      <w:r w:rsidR="451423CF" w:rsidRPr="00F7D24B">
        <w:rPr>
          <w:rFonts w:ascii="Times New Roman" w:hAnsi="Times New Roman"/>
        </w:rPr>
        <w:t xml:space="preserve"> list both the technical characteristics of a specific system or equipment as well as the logistical coding </w:t>
      </w:r>
      <w:r w:rsidR="7DFCAF7D" w:rsidRPr="00F7D24B">
        <w:rPr>
          <w:rFonts w:ascii="Times New Roman" w:hAnsi="Times New Roman"/>
        </w:rPr>
        <w:t>required</w:t>
      </w:r>
      <w:r w:rsidR="451423CF" w:rsidRPr="00F7D24B">
        <w:rPr>
          <w:rFonts w:ascii="Times New Roman" w:hAnsi="Times New Roman"/>
        </w:rPr>
        <w:t xml:space="preserve"> </w:t>
      </w:r>
      <w:r w:rsidR="4D1CF159" w:rsidRPr="00F7D24B">
        <w:rPr>
          <w:rFonts w:ascii="Times New Roman" w:hAnsi="Times New Roman"/>
        </w:rPr>
        <w:t xml:space="preserve">to </w:t>
      </w:r>
      <w:r w:rsidR="451423CF" w:rsidRPr="00F7D24B">
        <w:rPr>
          <w:rFonts w:ascii="Times New Roman" w:hAnsi="Times New Roman"/>
        </w:rPr>
        <w:t>provid</w:t>
      </w:r>
      <w:r w:rsidR="4D1CF159" w:rsidRPr="00F7D24B">
        <w:rPr>
          <w:rFonts w:ascii="Times New Roman" w:hAnsi="Times New Roman"/>
        </w:rPr>
        <w:t>e</w:t>
      </w:r>
      <w:r w:rsidR="451423CF" w:rsidRPr="00F7D24B">
        <w:rPr>
          <w:rFonts w:ascii="Times New Roman" w:hAnsi="Times New Roman"/>
        </w:rPr>
        <w:t xml:space="preserve"> supply support for the </w:t>
      </w:r>
      <w:r w:rsidR="4CC35E50" w:rsidRPr="00F7D24B">
        <w:rPr>
          <w:rFonts w:ascii="Times New Roman" w:hAnsi="Times New Roman"/>
        </w:rPr>
        <w:t xml:space="preserve">associated </w:t>
      </w:r>
      <w:r w:rsidR="451423CF" w:rsidRPr="00F7D24B">
        <w:rPr>
          <w:rFonts w:ascii="Times New Roman" w:hAnsi="Times New Roman"/>
        </w:rPr>
        <w:t xml:space="preserve">system or equipment.  APLs also identify all maintenance significant </w:t>
      </w:r>
      <w:r w:rsidR="4CC35E50" w:rsidRPr="00F7D24B">
        <w:rPr>
          <w:rFonts w:ascii="Times New Roman" w:hAnsi="Times New Roman"/>
        </w:rPr>
        <w:t>parts</w:t>
      </w:r>
      <w:r w:rsidR="451423CF" w:rsidRPr="00F7D24B">
        <w:rPr>
          <w:rFonts w:ascii="Times New Roman" w:hAnsi="Times New Roman"/>
        </w:rPr>
        <w:t xml:space="preserve"> </w:t>
      </w:r>
      <w:r w:rsidR="4CC35E50" w:rsidRPr="00F7D24B">
        <w:rPr>
          <w:rFonts w:ascii="Times New Roman" w:hAnsi="Times New Roman"/>
        </w:rPr>
        <w:t xml:space="preserve">as well as </w:t>
      </w:r>
      <w:r w:rsidR="4D1CF159" w:rsidRPr="00F7D24B">
        <w:rPr>
          <w:rFonts w:ascii="Times New Roman" w:hAnsi="Times New Roman"/>
        </w:rPr>
        <w:t>approved maintenance decisions or codes to indicate the lowest level authorized to remove</w:t>
      </w:r>
      <w:r w:rsidR="1C964295" w:rsidRPr="00F7D24B">
        <w:rPr>
          <w:rFonts w:ascii="Times New Roman" w:hAnsi="Times New Roman"/>
        </w:rPr>
        <w:t xml:space="preserve">, </w:t>
      </w:r>
      <w:r w:rsidR="4D1CF159" w:rsidRPr="00F7D24B">
        <w:rPr>
          <w:rFonts w:ascii="Times New Roman" w:hAnsi="Times New Roman"/>
        </w:rPr>
        <w:t>replace</w:t>
      </w:r>
      <w:r w:rsidR="1C964295" w:rsidRPr="00F7D24B">
        <w:rPr>
          <w:rFonts w:ascii="Times New Roman" w:hAnsi="Times New Roman"/>
        </w:rPr>
        <w:t>,</w:t>
      </w:r>
      <w:r w:rsidR="4D1CF159" w:rsidRPr="00F7D24B">
        <w:rPr>
          <w:rFonts w:ascii="Times New Roman" w:hAnsi="Times New Roman"/>
        </w:rPr>
        <w:t xml:space="preserve"> </w:t>
      </w:r>
      <w:r w:rsidR="1C964295" w:rsidRPr="00F7D24B">
        <w:rPr>
          <w:rFonts w:ascii="Times New Roman" w:hAnsi="Times New Roman"/>
        </w:rPr>
        <w:t xml:space="preserve">or </w:t>
      </w:r>
      <w:r w:rsidR="4D1CF159" w:rsidRPr="00F7D24B">
        <w:rPr>
          <w:rFonts w:ascii="Times New Roman" w:hAnsi="Times New Roman"/>
        </w:rPr>
        <w:t>repair an item.</w:t>
      </w:r>
      <w:r w:rsidR="4CC35E50" w:rsidRPr="00F7D24B">
        <w:rPr>
          <w:rFonts w:ascii="Times New Roman" w:hAnsi="Times New Roman"/>
        </w:rPr>
        <w:t xml:space="preserve"> </w:t>
      </w:r>
      <w:r w:rsidR="47108961" w:rsidRPr="00F7D24B">
        <w:rPr>
          <w:rFonts w:ascii="Times New Roman" w:hAnsi="Times New Roman"/>
        </w:rPr>
        <w:t xml:space="preserve"> </w:t>
      </w:r>
      <w:r w:rsidR="4CC35E50" w:rsidRPr="00F7D24B">
        <w:rPr>
          <w:rFonts w:ascii="Times New Roman" w:hAnsi="Times New Roman"/>
        </w:rPr>
        <w:t>Note</w:t>
      </w:r>
      <w:r w:rsidR="1C964295" w:rsidRPr="00F7D24B">
        <w:rPr>
          <w:rFonts w:ascii="Times New Roman" w:hAnsi="Times New Roman"/>
        </w:rPr>
        <w:t>:</w:t>
      </w:r>
      <w:r w:rsidR="451423CF" w:rsidRPr="00F7D24B">
        <w:rPr>
          <w:rFonts w:ascii="Times New Roman" w:hAnsi="Times New Roman"/>
        </w:rPr>
        <w:t xml:space="preserve"> All items listed are allowance candidates; </w:t>
      </w:r>
      <w:r w:rsidR="1ACFE0E3" w:rsidRPr="00F7D24B">
        <w:rPr>
          <w:rFonts w:ascii="Times New Roman" w:hAnsi="Times New Roman"/>
        </w:rPr>
        <w:t>h</w:t>
      </w:r>
      <w:r w:rsidR="451423CF" w:rsidRPr="00F7D24B">
        <w:rPr>
          <w:rFonts w:ascii="Times New Roman" w:hAnsi="Times New Roman"/>
        </w:rPr>
        <w:t>owever,</w:t>
      </w:r>
      <w:r w:rsidR="4CC35E50" w:rsidRPr="00F7D24B">
        <w:rPr>
          <w:rFonts w:ascii="Times New Roman" w:hAnsi="Times New Roman"/>
        </w:rPr>
        <w:t xml:space="preserve"> </w:t>
      </w:r>
      <w:r w:rsidR="56FC1756" w:rsidRPr="00F7D24B">
        <w:rPr>
          <w:rFonts w:ascii="Times New Roman" w:hAnsi="Times New Roman"/>
        </w:rPr>
        <w:t>except for</w:t>
      </w:r>
      <w:r w:rsidR="3C5FDAF5" w:rsidRPr="00F7D24B">
        <w:rPr>
          <w:rFonts w:ascii="Times New Roman" w:hAnsi="Times New Roman"/>
        </w:rPr>
        <w:t xml:space="preserve"> items required for safety of a ship or its personnel and preventative maintenance, </w:t>
      </w:r>
      <w:r w:rsidR="451423CF" w:rsidRPr="00F7D24B">
        <w:rPr>
          <w:rFonts w:ascii="Times New Roman" w:hAnsi="Times New Roman"/>
        </w:rPr>
        <w:t>only those that meet the criteria of the COSAL computational model will be authorized as OBRP</w:t>
      </w:r>
      <w:r w:rsidR="7231109C" w:rsidRPr="00F7D24B">
        <w:rPr>
          <w:rFonts w:ascii="Times New Roman" w:hAnsi="Times New Roman"/>
        </w:rPr>
        <w:t>s</w:t>
      </w:r>
      <w:r w:rsidR="451423CF" w:rsidRPr="00F7D24B">
        <w:rPr>
          <w:rFonts w:ascii="Times New Roman" w:hAnsi="Times New Roman"/>
        </w:rPr>
        <w:t xml:space="preserve">.  </w:t>
      </w:r>
      <w:r w:rsidR="3C5FDAF5" w:rsidRPr="00F7D24B">
        <w:rPr>
          <w:rFonts w:ascii="Times New Roman" w:hAnsi="Times New Roman"/>
        </w:rPr>
        <w:t>Safety and PMS items</w:t>
      </w:r>
      <w:r w:rsidR="6FB3F9A3" w:rsidRPr="00F7D24B">
        <w:rPr>
          <w:rFonts w:ascii="Times New Roman" w:hAnsi="Times New Roman"/>
        </w:rPr>
        <w:t xml:space="preserve"> </w:t>
      </w:r>
      <w:r w:rsidR="451423CF" w:rsidRPr="00F7D24B">
        <w:rPr>
          <w:rFonts w:ascii="Times New Roman" w:hAnsi="Times New Roman"/>
        </w:rPr>
        <w:t>are coded</w:t>
      </w:r>
      <w:r w:rsidR="451423CF" w:rsidRPr="00F7D24B">
        <w:rPr>
          <w:rFonts w:ascii="Times New Roman" w:hAnsi="Times New Roman"/>
          <w:strike/>
        </w:rPr>
        <w:t xml:space="preserve"> </w:t>
      </w:r>
      <w:r w:rsidR="451423CF" w:rsidRPr="00F7D24B">
        <w:rPr>
          <w:rFonts w:ascii="Times New Roman" w:hAnsi="Times New Roman"/>
        </w:rPr>
        <w:t>with a technical override</w:t>
      </w:r>
      <w:r w:rsidR="5BF337B3" w:rsidRPr="00F7D24B">
        <w:rPr>
          <w:rFonts w:ascii="Times New Roman" w:hAnsi="Times New Roman"/>
        </w:rPr>
        <w:t xml:space="preserve"> and specified quantity </w:t>
      </w:r>
      <w:r w:rsidR="451423CF" w:rsidRPr="00F7D24B">
        <w:rPr>
          <w:rFonts w:ascii="Times New Roman" w:hAnsi="Times New Roman"/>
        </w:rPr>
        <w:t xml:space="preserve">in </w:t>
      </w:r>
      <w:r w:rsidR="7825E259" w:rsidRPr="00F7D24B">
        <w:rPr>
          <w:rFonts w:ascii="Times New Roman" w:hAnsi="Times New Roman"/>
        </w:rPr>
        <w:t xml:space="preserve">ERP </w:t>
      </w:r>
      <w:r w:rsidR="451423CF" w:rsidRPr="00F7D24B">
        <w:rPr>
          <w:rFonts w:ascii="Times New Roman" w:hAnsi="Times New Roman"/>
        </w:rPr>
        <w:t>to ensure an authorized allowance in the COSAL</w:t>
      </w:r>
      <w:r w:rsidR="1C964295" w:rsidRPr="00F7D24B">
        <w:rPr>
          <w:rFonts w:ascii="Times New Roman" w:hAnsi="Times New Roman"/>
        </w:rPr>
        <w:t>,</w:t>
      </w:r>
      <w:r w:rsidR="451423CF" w:rsidRPr="00F7D24B">
        <w:rPr>
          <w:rFonts w:ascii="Times New Roman" w:hAnsi="Times New Roman"/>
        </w:rPr>
        <w:t xml:space="preserve"> </w:t>
      </w:r>
      <w:r w:rsidR="4D78FAED" w:rsidRPr="00F7D24B">
        <w:rPr>
          <w:rFonts w:ascii="Times New Roman" w:hAnsi="Times New Roman"/>
        </w:rPr>
        <w:t>OMMS-NG</w:t>
      </w:r>
      <w:r w:rsidR="00C72F09">
        <w:rPr>
          <w:rFonts w:ascii="Times New Roman" w:hAnsi="Times New Roman"/>
        </w:rPr>
        <w:t>/</w:t>
      </w:r>
      <w:r w:rsidR="4D78FAED" w:rsidRPr="00F7D24B">
        <w:rPr>
          <w:rFonts w:ascii="Times New Roman" w:hAnsi="Times New Roman"/>
        </w:rPr>
        <w:t xml:space="preserve"> MFOM</w:t>
      </w:r>
      <w:r w:rsidR="451423CF" w:rsidRPr="00F7D24B">
        <w:rPr>
          <w:rFonts w:ascii="Times New Roman" w:hAnsi="Times New Roman"/>
        </w:rPr>
        <w:t>/</w:t>
      </w:r>
      <w:r w:rsidR="4D78FAED" w:rsidRPr="00F7D24B">
        <w:rPr>
          <w:rFonts w:ascii="Times New Roman" w:hAnsi="Times New Roman"/>
        </w:rPr>
        <w:t>R</w:t>
      </w:r>
      <w:r w:rsidR="1C964295" w:rsidRPr="00F7D24B">
        <w:rPr>
          <w:rFonts w:ascii="Times New Roman" w:hAnsi="Times New Roman"/>
        </w:rPr>
        <w:t>-Supply</w:t>
      </w:r>
      <w:r w:rsidR="2E34CB09" w:rsidRPr="00F7D24B">
        <w:rPr>
          <w:rFonts w:ascii="Times New Roman" w:hAnsi="Times New Roman"/>
        </w:rPr>
        <w:t xml:space="preserve"> </w:t>
      </w:r>
      <w:r w:rsidR="451423CF" w:rsidRPr="00F7D24B">
        <w:rPr>
          <w:rFonts w:ascii="Times New Roman" w:hAnsi="Times New Roman"/>
        </w:rPr>
        <w:t>database</w:t>
      </w:r>
      <w:r w:rsidR="1C964295" w:rsidRPr="00F7D24B">
        <w:rPr>
          <w:rFonts w:ascii="Times New Roman" w:hAnsi="Times New Roman"/>
        </w:rPr>
        <w:t xml:space="preserve"> or both</w:t>
      </w:r>
      <w:r w:rsidR="451423CF" w:rsidRPr="00F7D24B">
        <w:rPr>
          <w:rFonts w:ascii="Times New Roman" w:hAnsi="Times New Roman"/>
        </w:rPr>
        <w:t>.  Appendix B provides APL preparation and processing guidance.</w:t>
      </w:r>
    </w:p>
    <w:p w14:paraId="11474C75" w14:textId="77777777" w:rsidR="00C04739" w:rsidRPr="009B4DE1" w:rsidRDefault="00C04739">
      <w:pPr>
        <w:tabs>
          <w:tab w:val="left" w:pos="-720"/>
        </w:tabs>
        <w:suppressAutoHyphens/>
        <w:rPr>
          <w:rFonts w:ascii="Times New Roman" w:hAnsi="Times New Roman"/>
        </w:rPr>
      </w:pPr>
    </w:p>
    <w:p w14:paraId="04CADFCB" w14:textId="4DF80251" w:rsidR="00C04739" w:rsidRPr="00293F86" w:rsidRDefault="00B16E28" w:rsidP="00293F86">
      <w:pPr>
        <w:pStyle w:val="PAFOS3"/>
        <w:ind w:left="0" w:firstLine="0"/>
        <w:rPr>
          <w:rFonts w:ascii="Times New Roman" w:hAnsi="Times New Roman"/>
          <w:bCs/>
        </w:rPr>
      </w:pPr>
      <w:bookmarkStart w:id="51" w:name="_Toc354813365"/>
      <w:bookmarkStart w:id="52" w:name="_Toc354814175"/>
      <w:bookmarkStart w:id="53" w:name="_Toc354984328"/>
      <w:bookmarkStart w:id="54" w:name="_Toc354984827"/>
      <w:bookmarkStart w:id="55" w:name="_Toc358531459"/>
      <w:bookmarkStart w:id="56" w:name="_Toc359982305"/>
      <w:r>
        <w:rPr>
          <w:rFonts w:ascii="Times New Roman" w:hAnsi="Times New Roman"/>
          <w:bCs/>
        </w:rPr>
        <w:t>6-3</w:t>
      </w:r>
      <w:r w:rsidR="00C04739" w:rsidRPr="00B16E28">
        <w:rPr>
          <w:rFonts w:ascii="Times New Roman" w:hAnsi="Times New Roman"/>
          <w:bCs/>
        </w:rPr>
        <w:t>.5.</w:t>
      </w:r>
      <w:r w:rsidR="00FC598C">
        <w:rPr>
          <w:rFonts w:ascii="Times New Roman" w:hAnsi="Times New Roman"/>
          <w:bCs/>
        </w:rPr>
        <w:t>2</w:t>
      </w:r>
      <w:r>
        <w:rPr>
          <w:rFonts w:ascii="Times New Roman" w:hAnsi="Times New Roman"/>
          <w:bCs/>
        </w:rPr>
        <w:t xml:space="preserve"> </w:t>
      </w:r>
      <w:bookmarkStart w:id="57" w:name="_Hlk172463656"/>
      <w:bookmarkEnd w:id="51"/>
      <w:bookmarkEnd w:id="52"/>
      <w:bookmarkEnd w:id="53"/>
      <w:bookmarkEnd w:id="54"/>
      <w:bookmarkEnd w:id="55"/>
      <w:bookmarkEnd w:id="56"/>
      <w:r w:rsidR="00A83D4C" w:rsidRPr="00B16E28">
        <w:rPr>
          <w:rFonts w:ascii="Times New Roman" w:hAnsi="Times New Roman"/>
          <w:bCs/>
          <w:u w:val="single"/>
        </w:rPr>
        <w:t>P</w:t>
      </w:r>
      <w:r w:rsidR="00A83D4C">
        <w:rPr>
          <w:rFonts w:ascii="Times New Roman" w:hAnsi="Times New Roman"/>
          <w:bCs/>
          <w:u w:val="single"/>
        </w:rPr>
        <w:t>reliminary</w:t>
      </w:r>
      <w:r w:rsidR="00C72F09">
        <w:rPr>
          <w:rFonts w:ascii="Times New Roman" w:hAnsi="Times New Roman"/>
          <w:bCs/>
          <w:u w:val="single"/>
        </w:rPr>
        <w:t xml:space="preserve"> Allowance List</w:t>
      </w:r>
      <w:bookmarkEnd w:id="57"/>
      <w:r w:rsidR="00C72F09">
        <w:rPr>
          <w:rFonts w:ascii="Times New Roman" w:hAnsi="Times New Roman"/>
          <w:bCs/>
          <w:u w:val="single"/>
        </w:rPr>
        <w:t xml:space="preserve"> </w:t>
      </w:r>
      <w:r w:rsidR="00A83D4C">
        <w:rPr>
          <w:rFonts w:ascii="Times New Roman" w:hAnsi="Times New Roman"/>
          <w:bCs/>
          <w:u w:val="single"/>
        </w:rPr>
        <w:t>(P</w:t>
      </w:r>
      <w:r w:rsidR="00C04739" w:rsidRPr="00B16E28">
        <w:rPr>
          <w:rFonts w:ascii="Times New Roman" w:hAnsi="Times New Roman"/>
          <w:bCs/>
          <w:u w:val="single"/>
        </w:rPr>
        <w:t>AL</w:t>
      </w:r>
      <w:r w:rsidR="00A83D4C">
        <w:rPr>
          <w:rFonts w:ascii="Times New Roman" w:hAnsi="Times New Roman"/>
          <w:bCs/>
          <w:u w:val="single"/>
        </w:rPr>
        <w:t>)</w:t>
      </w:r>
      <w:r>
        <w:rPr>
          <w:rFonts w:ascii="Times New Roman" w:hAnsi="Times New Roman"/>
          <w:bCs/>
        </w:rPr>
        <w:t xml:space="preserve">.  </w:t>
      </w:r>
      <w:r w:rsidR="00C04739" w:rsidRPr="009B4DE1">
        <w:rPr>
          <w:rFonts w:ascii="Times New Roman" w:hAnsi="Times New Roman"/>
        </w:rPr>
        <w:t xml:space="preserve">When the supporting documentation and provisioning data required to develop an APL for a system or equipment is not available by the first installation date of a system or equipment, a PAL </w:t>
      </w:r>
      <w:r w:rsidR="00D4543A" w:rsidRPr="009B4DE1">
        <w:rPr>
          <w:rFonts w:ascii="Times New Roman" w:hAnsi="Times New Roman"/>
        </w:rPr>
        <w:t xml:space="preserve">will </w:t>
      </w:r>
      <w:r w:rsidR="00C04739" w:rsidRPr="009B4DE1">
        <w:rPr>
          <w:rFonts w:ascii="Times New Roman" w:hAnsi="Times New Roman"/>
        </w:rPr>
        <w:t xml:space="preserve">be developed.  A PAL is a supply support document, published in APL format, that delineates the </w:t>
      </w:r>
      <w:r w:rsidR="00D4543A" w:rsidRPr="009B4DE1">
        <w:rPr>
          <w:rFonts w:ascii="Times New Roman" w:hAnsi="Times New Roman"/>
        </w:rPr>
        <w:t>repair parts</w:t>
      </w:r>
      <w:r w:rsidR="00C04739" w:rsidRPr="009B4DE1">
        <w:rPr>
          <w:rFonts w:ascii="Times New Roman" w:hAnsi="Times New Roman"/>
        </w:rPr>
        <w:t xml:space="preserve">, MAMs, and special tools required to operate a system or equipment from the first installation date until an APL is developed and placed in the COSAL.  When an APL is developed to replace a PAL, the APL shall be assigned the same RIC number as the PAL. </w:t>
      </w:r>
      <w:r w:rsidR="00CB7D41">
        <w:rPr>
          <w:rFonts w:ascii="Times New Roman" w:hAnsi="Times New Roman"/>
        </w:rPr>
        <w:t xml:space="preserve"> </w:t>
      </w:r>
      <w:r w:rsidR="00C04739" w:rsidRPr="009B4DE1">
        <w:rPr>
          <w:rFonts w:ascii="Times New Roman" w:hAnsi="Times New Roman"/>
        </w:rPr>
        <w:t>Appendix C provides PAL preparation and processing guidance.</w:t>
      </w:r>
    </w:p>
    <w:p w14:paraId="75F81AA7" w14:textId="77777777" w:rsidR="00C04739" w:rsidRPr="009B4DE1" w:rsidRDefault="00C04739">
      <w:pPr>
        <w:tabs>
          <w:tab w:val="left" w:pos="-720"/>
        </w:tabs>
        <w:suppressAutoHyphens/>
        <w:rPr>
          <w:rFonts w:ascii="Times New Roman" w:hAnsi="Times New Roman"/>
        </w:rPr>
      </w:pPr>
    </w:p>
    <w:p w14:paraId="12A4AA1C" w14:textId="2703FD81" w:rsidR="00C04739" w:rsidRPr="00293F86" w:rsidRDefault="00B16E28" w:rsidP="00293F86">
      <w:pPr>
        <w:pStyle w:val="PAFOS3"/>
        <w:ind w:left="0" w:firstLine="0"/>
        <w:rPr>
          <w:rFonts w:ascii="Times New Roman" w:hAnsi="Times New Roman"/>
          <w:bCs/>
        </w:rPr>
      </w:pPr>
      <w:bookmarkStart w:id="58" w:name="_Toc354813366"/>
      <w:bookmarkStart w:id="59" w:name="_Toc354814176"/>
      <w:bookmarkStart w:id="60" w:name="_Toc354984329"/>
      <w:bookmarkStart w:id="61" w:name="_Toc354984828"/>
      <w:bookmarkStart w:id="62" w:name="_Toc358531460"/>
      <w:bookmarkStart w:id="63" w:name="_Toc359982306"/>
      <w:r>
        <w:rPr>
          <w:rFonts w:ascii="Times New Roman" w:hAnsi="Times New Roman"/>
          <w:bCs/>
        </w:rPr>
        <w:t>6-3</w:t>
      </w:r>
      <w:r w:rsidR="00C04739" w:rsidRPr="00B16E28">
        <w:rPr>
          <w:rFonts w:ascii="Times New Roman" w:hAnsi="Times New Roman"/>
          <w:bCs/>
        </w:rPr>
        <w:t>.5.</w:t>
      </w:r>
      <w:r w:rsidR="00D32C0C">
        <w:rPr>
          <w:rFonts w:ascii="Times New Roman" w:hAnsi="Times New Roman"/>
          <w:bCs/>
        </w:rPr>
        <w:t>3</w:t>
      </w:r>
      <w:r w:rsidR="00C04739" w:rsidRPr="00B16E28">
        <w:rPr>
          <w:rFonts w:ascii="Times New Roman" w:hAnsi="Times New Roman"/>
          <w:bCs/>
        </w:rPr>
        <w:t xml:space="preserve"> </w:t>
      </w:r>
      <w:r w:rsidR="00282D08" w:rsidRPr="00A91361">
        <w:rPr>
          <w:rFonts w:ascii="Times New Roman" w:hAnsi="Times New Roman"/>
          <w:bCs/>
          <w:u w:val="single"/>
        </w:rPr>
        <w:t>Allowance Equipage List (</w:t>
      </w:r>
      <w:bookmarkEnd w:id="58"/>
      <w:bookmarkEnd w:id="59"/>
      <w:bookmarkEnd w:id="60"/>
      <w:bookmarkEnd w:id="61"/>
      <w:bookmarkEnd w:id="62"/>
      <w:bookmarkEnd w:id="63"/>
      <w:r w:rsidR="00C04739" w:rsidRPr="00282D08">
        <w:rPr>
          <w:rFonts w:ascii="Times New Roman" w:hAnsi="Times New Roman"/>
          <w:bCs/>
          <w:u w:val="single"/>
        </w:rPr>
        <w:t>AE</w:t>
      </w:r>
      <w:r w:rsidR="00282D08" w:rsidRPr="00282D08">
        <w:rPr>
          <w:rFonts w:ascii="Times New Roman" w:hAnsi="Times New Roman"/>
          <w:bCs/>
          <w:u w:val="single"/>
        </w:rPr>
        <w:t>L)</w:t>
      </w:r>
      <w:r w:rsidRPr="00A91361">
        <w:rPr>
          <w:rFonts w:ascii="Times New Roman" w:hAnsi="Times New Roman"/>
          <w:bCs/>
          <w:u w:val="single"/>
        </w:rPr>
        <w:t>.</w:t>
      </w:r>
      <w:r>
        <w:rPr>
          <w:rFonts w:ascii="Times New Roman" w:hAnsi="Times New Roman"/>
          <w:bCs/>
        </w:rPr>
        <w:t xml:space="preserve">  </w:t>
      </w:r>
      <w:r w:rsidR="00C04739" w:rsidRPr="009B4DE1">
        <w:rPr>
          <w:rFonts w:ascii="Times New Roman" w:hAnsi="Times New Roman"/>
        </w:rPr>
        <w:t xml:space="preserve">An AEL is an allowance document prepared to provide </w:t>
      </w:r>
      <w:r w:rsidR="00D4543A" w:rsidRPr="009B4DE1">
        <w:rPr>
          <w:rFonts w:ascii="Times New Roman" w:hAnsi="Times New Roman"/>
        </w:rPr>
        <w:t xml:space="preserve">operational </w:t>
      </w:r>
      <w:r w:rsidR="00C04739" w:rsidRPr="009B4DE1">
        <w:rPr>
          <w:rFonts w:ascii="Times New Roman" w:hAnsi="Times New Roman"/>
        </w:rPr>
        <w:t>support for various categories of non-installed components collectively known as equipage.  An AEL may be related to a system or equipment, personnel, general requirements, damage control, ship</w:t>
      </w:r>
      <w:r w:rsidR="00B41717" w:rsidRPr="009B4DE1">
        <w:rPr>
          <w:rFonts w:ascii="Times New Roman" w:hAnsi="Times New Roman"/>
        </w:rPr>
        <w:t>,</w:t>
      </w:r>
      <w:r w:rsidR="00C04739" w:rsidRPr="009B4DE1">
        <w:rPr>
          <w:rFonts w:ascii="Times New Roman" w:hAnsi="Times New Roman"/>
        </w:rPr>
        <w:t xml:space="preserve"> or specific function.  AELs do not provide spares that are embedded in a </w:t>
      </w:r>
      <w:r w:rsidR="00C04739" w:rsidRPr="009B4DE1">
        <w:rPr>
          <w:rFonts w:ascii="Times New Roman" w:hAnsi="Times New Roman"/>
        </w:rPr>
        <w:lastRenderedPageBreak/>
        <w:t>system which are needed to meet maintenance requirements.  Appendix D provides AEL preparation and processing guidance.</w:t>
      </w:r>
    </w:p>
    <w:p w14:paraId="521E9FDB" w14:textId="77777777" w:rsidR="00C04739" w:rsidRPr="009B4DE1" w:rsidRDefault="00C04739">
      <w:pPr>
        <w:tabs>
          <w:tab w:val="left" w:pos="-720"/>
        </w:tabs>
        <w:suppressAutoHyphens/>
        <w:rPr>
          <w:rFonts w:ascii="Times New Roman" w:hAnsi="Times New Roman"/>
        </w:rPr>
      </w:pPr>
    </w:p>
    <w:p w14:paraId="02919CD5" w14:textId="1135C17C" w:rsidR="00C04739" w:rsidRPr="00293F86" w:rsidRDefault="00B16E28" w:rsidP="00293F86">
      <w:pPr>
        <w:pStyle w:val="PAFOS3"/>
        <w:ind w:left="0" w:firstLine="0"/>
        <w:rPr>
          <w:rFonts w:ascii="Times New Roman" w:hAnsi="Times New Roman"/>
          <w:bCs/>
        </w:rPr>
      </w:pPr>
      <w:bookmarkStart w:id="64" w:name="_Toc354813367"/>
      <w:bookmarkStart w:id="65" w:name="_Toc354814177"/>
      <w:bookmarkStart w:id="66" w:name="_Toc354984330"/>
      <w:bookmarkStart w:id="67" w:name="_Toc354984829"/>
      <w:bookmarkStart w:id="68" w:name="_Toc358531461"/>
      <w:bookmarkStart w:id="69" w:name="_Toc359982307"/>
      <w:r>
        <w:rPr>
          <w:rFonts w:ascii="Times New Roman" w:hAnsi="Times New Roman"/>
          <w:bCs/>
        </w:rPr>
        <w:t>6-3</w:t>
      </w:r>
      <w:r w:rsidR="00C04739" w:rsidRPr="00B16E28">
        <w:rPr>
          <w:rFonts w:ascii="Times New Roman" w:hAnsi="Times New Roman"/>
          <w:bCs/>
        </w:rPr>
        <w:t>.5.</w:t>
      </w:r>
      <w:r w:rsidR="00D32C0C">
        <w:rPr>
          <w:rFonts w:ascii="Times New Roman" w:hAnsi="Times New Roman"/>
          <w:bCs/>
        </w:rPr>
        <w:t>4</w:t>
      </w:r>
      <w:r w:rsidR="00C04739" w:rsidRPr="00B16E28">
        <w:rPr>
          <w:rFonts w:ascii="Times New Roman" w:hAnsi="Times New Roman"/>
          <w:bCs/>
        </w:rPr>
        <w:t xml:space="preserve"> </w:t>
      </w:r>
      <w:r w:rsidR="00C04739" w:rsidRPr="00B16E28">
        <w:rPr>
          <w:rFonts w:ascii="Times New Roman" w:hAnsi="Times New Roman"/>
          <w:bCs/>
          <w:u w:val="single"/>
        </w:rPr>
        <w:t xml:space="preserve">Advance Repairable Identification </w:t>
      </w:r>
      <w:r w:rsidR="00C04739" w:rsidRPr="00282D08">
        <w:rPr>
          <w:rFonts w:ascii="Times New Roman" w:hAnsi="Times New Roman"/>
          <w:bCs/>
          <w:u w:val="single"/>
        </w:rPr>
        <w:t>C</w:t>
      </w:r>
      <w:r w:rsidR="00C04739" w:rsidRPr="00A91361">
        <w:rPr>
          <w:rFonts w:ascii="Times New Roman" w:hAnsi="Times New Roman"/>
          <w:bCs/>
          <w:u w:val="single"/>
        </w:rPr>
        <w:t>odes</w:t>
      </w:r>
      <w:bookmarkEnd w:id="64"/>
      <w:bookmarkEnd w:id="65"/>
      <w:bookmarkEnd w:id="66"/>
      <w:bookmarkEnd w:id="67"/>
      <w:bookmarkEnd w:id="68"/>
      <w:bookmarkEnd w:id="69"/>
      <w:r w:rsidR="00C04739" w:rsidRPr="00A91361">
        <w:rPr>
          <w:rFonts w:ascii="Times New Roman" w:hAnsi="Times New Roman"/>
          <w:bCs/>
          <w:u w:val="single"/>
        </w:rPr>
        <w:t xml:space="preserve"> (RIC)</w:t>
      </w:r>
      <w:r w:rsidRPr="00282D08">
        <w:rPr>
          <w:rFonts w:ascii="Times New Roman" w:hAnsi="Times New Roman"/>
          <w:bCs/>
        </w:rPr>
        <w:t>.</w:t>
      </w:r>
      <w:r>
        <w:rPr>
          <w:rFonts w:ascii="Times New Roman" w:hAnsi="Times New Roman"/>
          <w:bCs/>
        </w:rPr>
        <w:t xml:space="preserve">  </w:t>
      </w:r>
      <w:r w:rsidR="00C04739" w:rsidRPr="009B4DE1">
        <w:rPr>
          <w:rFonts w:ascii="Times New Roman" w:hAnsi="Times New Roman"/>
        </w:rPr>
        <w:t xml:space="preserve">An </w:t>
      </w:r>
      <w:r w:rsidR="001D4291" w:rsidRPr="009B4DE1">
        <w:rPr>
          <w:rFonts w:ascii="Times New Roman" w:hAnsi="Times New Roman"/>
        </w:rPr>
        <w:t>A</w:t>
      </w:r>
      <w:r w:rsidR="00C04739" w:rsidRPr="009B4DE1">
        <w:rPr>
          <w:rFonts w:ascii="Times New Roman" w:hAnsi="Times New Roman"/>
        </w:rPr>
        <w:t xml:space="preserve">dvance RIC is assigned when a system or equipment is being installed on a ship, but an APL or PAL has not been developed.  The </w:t>
      </w:r>
      <w:r w:rsidR="001D4291" w:rsidRPr="009B4DE1">
        <w:rPr>
          <w:rFonts w:ascii="Times New Roman" w:hAnsi="Times New Roman"/>
        </w:rPr>
        <w:t>A</w:t>
      </w:r>
      <w:r w:rsidR="00C04739" w:rsidRPr="009B4DE1">
        <w:rPr>
          <w:rFonts w:ascii="Times New Roman" w:hAnsi="Times New Roman"/>
        </w:rPr>
        <w:t xml:space="preserve">dvance RIC is assigned to </w:t>
      </w:r>
      <w:r w:rsidR="00FD5F52" w:rsidRPr="009B4DE1">
        <w:rPr>
          <w:rFonts w:ascii="Times New Roman" w:hAnsi="Times New Roman"/>
        </w:rPr>
        <w:t xml:space="preserve">facilitate </w:t>
      </w:r>
      <w:r w:rsidR="00C04739" w:rsidRPr="009B4DE1">
        <w:rPr>
          <w:rFonts w:ascii="Times New Roman" w:hAnsi="Times New Roman"/>
        </w:rPr>
        <w:t>C</w:t>
      </w:r>
      <w:r w:rsidR="007D6A79">
        <w:rPr>
          <w:rFonts w:ascii="Times New Roman" w:hAnsi="Times New Roman"/>
        </w:rPr>
        <w:t>SA</w:t>
      </w:r>
      <w:r w:rsidR="00FD5F52" w:rsidRPr="009B4DE1">
        <w:rPr>
          <w:rFonts w:ascii="Times New Roman" w:hAnsi="Times New Roman"/>
        </w:rPr>
        <w:t xml:space="preserve"> by allowing the establishment of a ship configuration</w:t>
      </w:r>
      <w:r w:rsidR="00D4543A" w:rsidRPr="009B4DE1">
        <w:rPr>
          <w:rFonts w:ascii="Times New Roman" w:hAnsi="Times New Roman"/>
        </w:rPr>
        <w:t xml:space="preserve"> </w:t>
      </w:r>
      <w:r w:rsidR="00FD5F52" w:rsidRPr="009B4DE1">
        <w:rPr>
          <w:rFonts w:ascii="Times New Roman" w:hAnsi="Times New Roman"/>
        </w:rPr>
        <w:t xml:space="preserve">record </w:t>
      </w:r>
      <w:r w:rsidR="00FD5F52" w:rsidRPr="0092402D">
        <w:rPr>
          <w:rFonts w:ascii="Times New Roman" w:hAnsi="Times New Roman"/>
        </w:rPr>
        <w:t xml:space="preserve">in </w:t>
      </w:r>
      <w:r w:rsidR="00D17A02" w:rsidRPr="0092402D">
        <w:rPr>
          <w:rFonts w:ascii="Times New Roman" w:hAnsi="Times New Roman"/>
        </w:rPr>
        <w:t>MBPS</w:t>
      </w:r>
      <w:r w:rsidR="00FD5F52" w:rsidRPr="0092402D">
        <w:rPr>
          <w:rFonts w:ascii="Times New Roman" w:hAnsi="Times New Roman"/>
        </w:rPr>
        <w:t xml:space="preserve"> and </w:t>
      </w:r>
      <w:r w:rsidR="00FD5F52" w:rsidRPr="009B4DE1">
        <w:rPr>
          <w:rFonts w:ascii="Times New Roman" w:hAnsi="Times New Roman"/>
        </w:rPr>
        <w:t xml:space="preserve">the </w:t>
      </w:r>
      <w:r w:rsidR="007A4371" w:rsidRPr="009B4DE1">
        <w:rPr>
          <w:rFonts w:ascii="Times New Roman" w:hAnsi="Times New Roman"/>
        </w:rPr>
        <w:t>ERP</w:t>
      </w:r>
      <w:r w:rsidR="003F4B2E">
        <w:rPr>
          <w:rFonts w:ascii="Times New Roman" w:hAnsi="Times New Roman"/>
        </w:rPr>
        <w:t>.</w:t>
      </w:r>
      <w:r w:rsidR="007A4371" w:rsidRPr="009B4DE1">
        <w:rPr>
          <w:rFonts w:ascii="Times New Roman" w:hAnsi="Times New Roman"/>
        </w:rPr>
        <w:t xml:space="preserve"> </w:t>
      </w:r>
      <w:r w:rsidR="00FD5F52" w:rsidRPr="009B4DE1">
        <w:rPr>
          <w:rFonts w:ascii="Times New Roman" w:hAnsi="Times New Roman"/>
        </w:rPr>
        <w:t xml:space="preserve"> An </w:t>
      </w:r>
      <w:r w:rsidR="001F09EA" w:rsidRPr="009B4DE1">
        <w:rPr>
          <w:rFonts w:ascii="Times New Roman" w:hAnsi="Times New Roman"/>
        </w:rPr>
        <w:t>A</w:t>
      </w:r>
      <w:r w:rsidR="00FD5F52" w:rsidRPr="009B4DE1">
        <w:rPr>
          <w:rFonts w:ascii="Times New Roman" w:hAnsi="Times New Roman"/>
        </w:rPr>
        <w:t xml:space="preserve">dvance RIC is </w:t>
      </w:r>
      <w:r w:rsidR="00E7394E" w:rsidRPr="009B4DE1">
        <w:rPr>
          <w:rFonts w:ascii="Times New Roman" w:hAnsi="Times New Roman"/>
        </w:rPr>
        <w:t xml:space="preserve">normally </w:t>
      </w:r>
      <w:r w:rsidR="00FD5F52" w:rsidRPr="009B4DE1">
        <w:rPr>
          <w:rFonts w:ascii="Times New Roman" w:hAnsi="Times New Roman"/>
        </w:rPr>
        <w:t>a precursor to the development of the</w:t>
      </w:r>
      <w:r w:rsidR="00C04739" w:rsidRPr="009B4DE1">
        <w:rPr>
          <w:rFonts w:ascii="Times New Roman" w:hAnsi="Times New Roman"/>
        </w:rPr>
        <w:t xml:space="preserve"> final APL or PAL carrying the same RIC and provided to the Fleet via </w:t>
      </w:r>
      <w:r w:rsidR="00FD5F52" w:rsidRPr="009B4DE1">
        <w:rPr>
          <w:rFonts w:ascii="Times New Roman" w:hAnsi="Times New Roman"/>
        </w:rPr>
        <w:t>subsequent COSAL maintenance (e.g</w:t>
      </w:r>
      <w:r w:rsidR="00174DC5" w:rsidRPr="009B4DE1">
        <w:rPr>
          <w:rFonts w:ascii="Times New Roman" w:hAnsi="Times New Roman"/>
        </w:rPr>
        <w:t>.</w:t>
      </w:r>
      <w:r w:rsidR="00CB7D41">
        <w:rPr>
          <w:rFonts w:ascii="Times New Roman" w:hAnsi="Times New Roman"/>
        </w:rPr>
        <w:t>,</w:t>
      </w:r>
      <w:r w:rsidR="00FD5F52" w:rsidRPr="009B4DE1">
        <w:rPr>
          <w:rFonts w:ascii="Times New Roman" w:hAnsi="Times New Roman"/>
        </w:rPr>
        <w:t xml:space="preserve"> </w:t>
      </w:r>
      <w:r w:rsidR="00C04739" w:rsidRPr="009B4DE1">
        <w:rPr>
          <w:rFonts w:ascii="Times New Roman" w:hAnsi="Times New Roman"/>
        </w:rPr>
        <w:t xml:space="preserve">ASI or </w:t>
      </w:r>
      <w:r w:rsidR="00CB7D41">
        <w:rPr>
          <w:rFonts w:ascii="Times New Roman" w:hAnsi="Times New Roman"/>
        </w:rPr>
        <w:t>COSAL In</w:t>
      </w:r>
      <w:r w:rsidR="00D5190F" w:rsidRPr="009B4DE1">
        <w:rPr>
          <w:rFonts w:ascii="Times New Roman" w:hAnsi="Times New Roman"/>
        </w:rPr>
        <w:t xml:space="preserve"> Access (CIA)</w:t>
      </w:r>
      <w:r w:rsidR="00CB7D41">
        <w:rPr>
          <w:rFonts w:ascii="Times New Roman" w:hAnsi="Times New Roman"/>
        </w:rPr>
        <w:t>)</w:t>
      </w:r>
      <w:r w:rsidR="00D5190F" w:rsidRPr="009B4DE1">
        <w:rPr>
          <w:rFonts w:ascii="Times New Roman" w:hAnsi="Times New Roman"/>
        </w:rPr>
        <w:t xml:space="preserve">.  </w:t>
      </w:r>
      <w:r w:rsidR="00226E74" w:rsidRPr="009B4DE1">
        <w:rPr>
          <w:rFonts w:ascii="Times New Roman" w:hAnsi="Times New Roman"/>
        </w:rPr>
        <w:t>Note: Not all Advance RICs beco</w:t>
      </w:r>
      <w:r w:rsidR="00E7394E" w:rsidRPr="009B4DE1">
        <w:rPr>
          <w:rFonts w:ascii="Times New Roman" w:hAnsi="Times New Roman"/>
        </w:rPr>
        <w:t>me APLs.</w:t>
      </w:r>
    </w:p>
    <w:p w14:paraId="273A58CB" w14:textId="77777777" w:rsidR="00C04739" w:rsidRPr="009B4DE1" w:rsidRDefault="00C04739">
      <w:pPr>
        <w:tabs>
          <w:tab w:val="left" w:pos="-720"/>
        </w:tabs>
        <w:suppressAutoHyphens/>
        <w:rPr>
          <w:rFonts w:ascii="Times New Roman" w:hAnsi="Times New Roman"/>
        </w:rPr>
      </w:pPr>
    </w:p>
    <w:p w14:paraId="043187E5" w14:textId="4A80E721" w:rsidR="00C04739" w:rsidRPr="00293F86" w:rsidRDefault="00B16E28" w:rsidP="00293F86">
      <w:pPr>
        <w:pStyle w:val="PAFOS3"/>
        <w:ind w:left="0" w:firstLine="0"/>
        <w:rPr>
          <w:rFonts w:ascii="Times New Roman" w:hAnsi="Times New Roman"/>
          <w:bCs/>
        </w:rPr>
      </w:pPr>
      <w:bookmarkStart w:id="70" w:name="_Toc354813368"/>
      <w:bookmarkStart w:id="71" w:name="_Toc354814178"/>
      <w:bookmarkStart w:id="72" w:name="_Toc354984331"/>
      <w:bookmarkStart w:id="73" w:name="_Toc354984830"/>
      <w:bookmarkStart w:id="74" w:name="_Toc358531462"/>
      <w:bookmarkStart w:id="75" w:name="_Toc359982308"/>
      <w:r>
        <w:rPr>
          <w:rFonts w:ascii="Times New Roman" w:hAnsi="Times New Roman"/>
          <w:bCs/>
        </w:rPr>
        <w:t>6-3</w:t>
      </w:r>
      <w:r w:rsidR="00C04739" w:rsidRPr="00B16E28">
        <w:rPr>
          <w:rFonts w:ascii="Times New Roman" w:hAnsi="Times New Roman"/>
          <w:bCs/>
        </w:rPr>
        <w:t>.5.</w:t>
      </w:r>
      <w:r w:rsidR="00D32C0C">
        <w:rPr>
          <w:rFonts w:ascii="Times New Roman" w:hAnsi="Times New Roman"/>
          <w:bCs/>
        </w:rPr>
        <w:t>5</w:t>
      </w:r>
      <w:r>
        <w:rPr>
          <w:rFonts w:ascii="Times New Roman" w:hAnsi="Times New Roman"/>
          <w:bCs/>
        </w:rPr>
        <w:t xml:space="preserve"> </w:t>
      </w:r>
      <w:r w:rsidR="00C04739" w:rsidRPr="00B16E28">
        <w:rPr>
          <w:rFonts w:ascii="Times New Roman" w:hAnsi="Times New Roman"/>
          <w:bCs/>
          <w:u w:val="single"/>
        </w:rPr>
        <w:t>Allowance Components List</w:t>
      </w:r>
      <w:bookmarkEnd w:id="70"/>
      <w:bookmarkEnd w:id="71"/>
      <w:bookmarkEnd w:id="72"/>
      <w:bookmarkEnd w:id="73"/>
      <w:bookmarkEnd w:id="74"/>
      <w:bookmarkEnd w:id="75"/>
      <w:r w:rsidR="00C04739" w:rsidRPr="00B16E28">
        <w:rPr>
          <w:rFonts w:ascii="Times New Roman" w:hAnsi="Times New Roman"/>
          <w:bCs/>
          <w:u w:val="single"/>
        </w:rPr>
        <w:t xml:space="preserve"> (ACL)</w:t>
      </w:r>
      <w:r>
        <w:rPr>
          <w:rFonts w:ascii="Times New Roman" w:hAnsi="Times New Roman"/>
          <w:bCs/>
        </w:rPr>
        <w:t xml:space="preserve">.  </w:t>
      </w:r>
      <w:r w:rsidR="00C04739" w:rsidRPr="009B4DE1">
        <w:rPr>
          <w:rFonts w:ascii="Times New Roman" w:hAnsi="Times New Roman"/>
        </w:rPr>
        <w:t xml:space="preserve">An ACL is a system validation aid prepared for variable installations of electronic systems. </w:t>
      </w:r>
      <w:r w:rsidR="00CB7D41">
        <w:rPr>
          <w:rFonts w:ascii="Times New Roman" w:hAnsi="Times New Roman"/>
        </w:rPr>
        <w:t xml:space="preserve"> </w:t>
      </w:r>
      <w:r w:rsidR="00C04739" w:rsidRPr="009B4DE1">
        <w:rPr>
          <w:rFonts w:ascii="Times New Roman" w:hAnsi="Times New Roman"/>
        </w:rPr>
        <w:t xml:space="preserve">It also performs the function of tying together large systems supported by more than one APL.  The ACL contains a list of component APLs with APL/AEL identification numbers as well as components not supported by an APL.  A single installation may not contain all the components listed on the ACL.  </w:t>
      </w:r>
      <w:r w:rsidR="00C04739" w:rsidRPr="00A91361">
        <w:rPr>
          <w:rFonts w:ascii="Times New Roman" w:hAnsi="Times New Roman"/>
          <w:u w:val="single"/>
        </w:rPr>
        <w:t>ACLs do not provide COSAL Support.</w:t>
      </w:r>
      <w:r w:rsidR="00C04739" w:rsidRPr="009B4DE1">
        <w:rPr>
          <w:rFonts w:ascii="Times New Roman" w:hAnsi="Times New Roman"/>
        </w:rPr>
        <w:t xml:space="preserve">  Validation of each component is required. </w:t>
      </w:r>
      <w:r w:rsidR="00CB7D41">
        <w:rPr>
          <w:rFonts w:ascii="Times New Roman" w:hAnsi="Times New Roman"/>
        </w:rPr>
        <w:t xml:space="preserve"> </w:t>
      </w:r>
      <w:r w:rsidR="00C04739" w:rsidRPr="009B4DE1">
        <w:rPr>
          <w:rFonts w:ascii="Times New Roman" w:hAnsi="Times New Roman"/>
        </w:rPr>
        <w:t>ACLs frequently contain additional ACLs which must be used by validators to accurately define each ship's specific configuration.  This will ensure proper COSAL support.</w:t>
      </w:r>
    </w:p>
    <w:p w14:paraId="07F9C079" w14:textId="77777777" w:rsidR="00C04739" w:rsidRPr="009B4DE1" w:rsidRDefault="00C04739">
      <w:pPr>
        <w:tabs>
          <w:tab w:val="left" w:pos="-720"/>
        </w:tabs>
        <w:suppressAutoHyphens/>
        <w:rPr>
          <w:rFonts w:ascii="Times New Roman" w:hAnsi="Times New Roman"/>
        </w:rPr>
      </w:pPr>
    </w:p>
    <w:p w14:paraId="13599489" w14:textId="38C4340C" w:rsidR="00C04739" w:rsidRPr="009B4DE1" w:rsidRDefault="00A840BD">
      <w:pPr>
        <w:pStyle w:val="PAFOS1"/>
        <w:rPr>
          <w:rFonts w:ascii="Times New Roman" w:hAnsi="Times New Roman"/>
        </w:rPr>
      </w:pPr>
      <w:bookmarkStart w:id="76" w:name="_Toc354813359"/>
      <w:bookmarkStart w:id="77" w:name="_Toc354814169"/>
      <w:bookmarkStart w:id="78" w:name="_Toc354984322"/>
      <w:bookmarkStart w:id="79" w:name="_Toc354984821"/>
      <w:bookmarkStart w:id="80" w:name="_Toc358531453"/>
      <w:bookmarkStart w:id="81" w:name="_Toc359982299"/>
      <w:r>
        <w:rPr>
          <w:rFonts w:ascii="Times New Roman" w:hAnsi="Times New Roman"/>
        </w:rPr>
        <w:t xml:space="preserve">6-4 </w:t>
      </w:r>
      <w:r w:rsidR="0023170F">
        <w:rPr>
          <w:rFonts w:ascii="Times New Roman" w:hAnsi="Times New Roman"/>
        </w:rPr>
        <w:t>Consolidated Shipboard allowance list (</w:t>
      </w:r>
      <w:bookmarkEnd w:id="76"/>
      <w:bookmarkEnd w:id="77"/>
      <w:bookmarkEnd w:id="78"/>
      <w:bookmarkEnd w:id="79"/>
      <w:bookmarkEnd w:id="80"/>
      <w:bookmarkEnd w:id="81"/>
      <w:r w:rsidR="006F1A4D" w:rsidRPr="009B4DE1">
        <w:rPr>
          <w:rFonts w:ascii="Times New Roman" w:hAnsi="Times New Roman"/>
        </w:rPr>
        <w:t>COSAL</w:t>
      </w:r>
      <w:r w:rsidR="0023170F">
        <w:rPr>
          <w:rFonts w:ascii="Times New Roman" w:hAnsi="Times New Roman"/>
        </w:rPr>
        <w:t>).</w:t>
      </w:r>
    </w:p>
    <w:p w14:paraId="6EA4168C" w14:textId="77777777" w:rsidR="00C04739" w:rsidRPr="009B4DE1" w:rsidRDefault="00C04739">
      <w:pPr>
        <w:keepNext/>
        <w:tabs>
          <w:tab w:val="left" w:pos="-720"/>
        </w:tabs>
        <w:suppressAutoHyphens/>
        <w:rPr>
          <w:rFonts w:ascii="Times New Roman" w:hAnsi="Times New Roman"/>
        </w:rPr>
      </w:pPr>
    </w:p>
    <w:p w14:paraId="2801DD57" w14:textId="130CEF7B" w:rsidR="00C04739" w:rsidRPr="009B4DE1" w:rsidRDefault="00C04739" w:rsidP="001B7BFC">
      <w:pPr>
        <w:tabs>
          <w:tab w:val="left" w:pos="-720"/>
        </w:tabs>
        <w:suppressAutoHyphens/>
        <w:rPr>
          <w:rFonts w:ascii="Times New Roman" w:hAnsi="Times New Roman"/>
        </w:rPr>
      </w:pPr>
      <w:r w:rsidRPr="009B4DE1">
        <w:rPr>
          <w:rFonts w:ascii="Times New Roman" w:hAnsi="Times New Roman"/>
        </w:rPr>
        <w:t xml:space="preserve">The COSAL provides the characteristics data of the systems and equipment installed on a ship </w:t>
      </w:r>
      <w:r w:rsidR="00D4543A" w:rsidRPr="00BD7084">
        <w:rPr>
          <w:rFonts w:ascii="Times New Roman" w:hAnsi="Times New Roman"/>
        </w:rPr>
        <w:t>and</w:t>
      </w:r>
      <w:r w:rsidR="00D4543A" w:rsidRPr="009B4DE1">
        <w:rPr>
          <w:rFonts w:ascii="Times New Roman" w:hAnsi="Times New Roman"/>
        </w:rPr>
        <w:t xml:space="preserve"> </w:t>
      </w:r>
      <w:r w:rsidRPr="009B4DE1">
        <w:rPr>
          <w:rFonts w:ascii="Times New Roman" w:hAnsi="Times New Roman"/>
        </w:rPr>
        <w:t xml:space="preserve">identifies the material required to operate and maintain the ship.  The COSAL specifies the range and depth of spares, special tools, tools, test equipment, MAMs, </w:t>
      </w:r>
      <w:r w:rsidR="00E85732" w:rsidRPr="009B4DE1">
        <w:rPr>
          <w:rFonts w:ascii="Times New Roman" w:hAnsi="Times New Roman"/>
        </w:rPr>
        <w:t>equipage</w:t>
      </w:r>
      <w:r w:rsidRPr="009B4DE1">
        <w:rPr>
          <w:rFonts w:ascii="Times New Roman" w:hAnsi="Times New Roman"/>
        </w:rPr>
        <w:t xml:space="preserve">, and consumables required to make a ship self-sustaining for a specified period of time.  A COSAL is a </w:t>
      </w:r>
      <w:r w:rsidRPr="0092402D">
        <w:rPr>
          <w:rFonts w:ascii="Times New Roman" w:hAnsi="Times New Roman"/>
        </w:rPr>
        <w:t xml:space="preserve">comprehensive document that is delivered to the applicable ship via data transfer when the ship has </w:t>
      </w:r>
      <w:r w:rsidR="00776E8F" w:rsidRPr="0092402D">
        <w:rPr>
          <w:rFonts w:ascii="Times New Roman" w:hAnsi="Times New Roman"/>
        </w:rPr>
        <w:t>OMMS-NG/MFOM</w:t>
      </w:r>
      <w:r w:rsidRPr="0092402D">
        <w:rPr>
          <w:rFonts w:ascii="Times New Roman" w:hAnsi="Times New Roman"/>
        </w:rPr>
        <w:t>/</w:t>
      </w:r>
      <w:r w:rsidR="007D6A79">
        <w:rPr>
          <w:rFonts w:ascii="Times New Roman" w:hAnsi="Times New Roman"/>
        </w:rPr>
        <w:t>R-</w:t>
      </w:r>
      <w:r w:rsidR="00776E8F" w:rsidRPr="0092402D">
        <w:rPr>
          <w:rFonts w:ascii="Times New Roman" w:hAnsi="Times New Roman"/>
        </w:rPr>
        <w:t>S</w:t>
      </w:r>
      <w:r w:rsidR="007D6A79">
        <w:rPr>
          <w:rFonts w:ascii="Times New Roman" w:hAnsi="Times New Roman"/>
        </w:rPr>
        <w:t>upply</w:t>
      </w:r>
      <w:r w:rsidR="0092402D">
        <w:rPr>
          <w:rFonts w:ascii="Times New Roman" w:hAnsi="Times New Roman"/>
        </w:rPr>
        <w:t xml:space="preserve"> </w:t>
      </w:r>
      <w:r w:rsidRPr="0092402D">
        <w:rPr>
          <w:rFonts w:ascii="Times New Roman" w:hAnsi="Times New Roman"/>
        </w:rPr>
        <w:t xml:space="preserve">or </w:t>
      </w:r>
      <w:r w:rsidR="00830920" w:rsidRPr="0092402D">
        <w:rPr>
          <w:rFonts w:ascii="Times New Roman" w:hAnsi="Times New Roman"/>
        </w:rPr>
        <w:t xml:space="preserve">via </w:t>
      </w:r>
      <w:r w:rsidR="00FD771F">
        <w:rPr>
          <w:rFonts w:ascii="Times New Roman" w:hAnsi="Times New Roman"/>
        </w:rPr>
        <w:t xml:space="preserve">Military Address System </w:t>
      </w:r>
      <w:r w:rsidR="00471EEB">
        <w:rPr>
          <w:rFonts w:ascii="Times New Roman" w:hAnsi="Times New Roman"/>
        </w:rPr>
        <w:t>(</w:t>
      </w:r>
      <w:r w:rsidR="00830920" w:rsidRPr="0092402D">
        <w:rPr>
          <w:rFonts w:ascii="Times New Roman" w:hAnsi="Times New Roman"/>
        </w:rPr>
        <w:t>MADDS</w:t>
      </w:r>
      <w:r w:rsidR="00471EEB">
        <w:rPr>
          <w:rFonts w:ascii="Times New Roman" w:hAnsi="Times New Roman"/>
        </w:rPr>
        <w:t>)</w:t>
      </w:r>
      <w:r w:rsidR="00830920" w:rsidRPr="0092402D">
        <w:rPr>
          <w:rFonts w:ascii="Times New Roman" w:hAnsi="Times New Roman"/>
        </w:rPr>
        <w:t xml:space="preserve"> </w:t>
      </w:r>
      <w:r w:rsidRPr="0092402D">
        <w:rPr>
          <w:rFonts w:ascii="Times New Roman" w:hAnsi="Times New Roman"/>
        </w:rPr>
        <w:t>when the ship</w:t>
      </w:r>
      <w:r w:rsidR="00E8401D" w:rsidRPr="0092402D">
        <w:rPr>
          <w:rFonts w:ascii="Times New Roman" w:hAnsi="Times New Roman"/>
        </w:rPr>
        <w:t xml:space="preserve"> is</w:t>
      </w:r>
      <w:r w:rsidRPr="0092402D">
        <w:rPr>
          <w:rFonts w:ascii="Times New Roman" w:hAnsi="Times New Roman"/>
        </w:rPr>
        <w:t xml:space="preserve"> </w:t>
      </w:r>
      <w:r w:rsidR="00E8401D" w:rsidRPr="0092402D">
        <w:rPr>
          <w:rFonts w:ascii="Times New Roman" w:hAnsi="Times New Roman"/>
        </w:rPr>
        <w:t>not</w:t>
      </w:r>
      <w:r w:rsidRPr="0092402D">
        <w:rPr>
          <w:rFonts w:ascii="Times New Roman" w:hAnsi="Times New Roman"/>
        </w:rPr>
        <w:t xml:space="preserve"> automated.  </w:t>
      </w:r>
      <w:r w:rsidR="00A40585" w:rsidRPr="0092402D">
        <w:rPr>
          <w:rFonts w:ascii="Times New Roman" w:hAnsi="Times New Roman"/>
        </w:rPr>
        <w:t xml:space="preserve">All </w:t>
      </w:r>
      <w:r w:rsidRPr="0092402D">
        <w:rPr>
          <w:rFonts w:ascii="Times New Roman" w:hAnsi="Times New Roman"/>
        </w:rPr>
        <w:t xml:space="preserve">ships in the Fleet are now outfitted with </w:t>
      </w:r>
      <w:r w:rsidR="00776E8F" w:rsidRPr="0092402D">
        <w:rPr>
          <w:rFonts w:ascii="Times New Roman" w:hAnsi="Times New Roman"/>
        </w:rPr>
        <w:t>OMMS-NG/MFOM</w:t>
      </w:r>
      <w:r w:rsidR="00BE3A33" w:rsidRPr="0092402D" w:rsidDel="00BE3A33">
        <w:rPr>
          <w:rFonts w:ascii="Times New Roman" w:hAnsi="Times New Roman"/>
        </w:rPr>
        <w:t xml:space="preserve"> </w:t>
      </w:r>
      <w:r w:rsidR="00C96395">
        <w:rPr>
          <w:rFonts w:ascii="Times New Roman" w:hAnsi="Times New Roman"/>
        </w:rPr>
        <w:t>R</w:t>
      </w:r>
      <w:r w:rsidR="00D4543A" w:rsidRPr="0092402D">
        <w:rPr>
          <w:rFonts w:ascii="Times New Roman" w:hAnsi="Times New Roman"/>
        </w:rPr>
        <w:t>-</w:t>
      </w:r>
      <w:r w:rsidR="00D4543A" w:rsidRPr="009B4DE1">
        <w:rPr>
          <w:rFonts w:ascii="Times New Roman" w:hAnsi="Times New Roman"/>
        </w:rPr>
        <w:t>Supply</w:t>
      </w:r>
      <w:r w:rsidR="003A5944" w:rsidRPr="009B4DE1">
        <w:rPr>
          <w:rFonts w:ascii="Times New Roman" w:hAnsi="Times New Roman"/>
        </w:rPr>
        <w:t>,</w:t>
      </w:r>
      <w:r w:rsidR="00D4543A" w:rsidRPr="009B4DE1">
        <w:rPr>
          <w:rFonts w:ascii="Times New Roman" w:hAnsi="Times New Roman"/>
        </w:rPr>
        <w:t xml:space="preserve"> </w:t>
      </w:r>
      <w:r w:rsidRPr="009B4DE1">
        <w:rPr>
          <w:rFonts w:ascii="Times New Roman" w:hAnsi="Times New Roman"/>
        </w:rPr>
        <w:t xml:space="preserve">so most COSALs are now delivered via that mode.  The term "maintain" is of special significance in COSAL development because any spares, special tools, MAMs, </w:t>
      </w:r>
      <w:r w:rsidR="00A76905" w:rsidRPr="009B4DE1">
        <w:rPr>
          <w:rFonts w:ascii="Times New Roman" w:hAnsi="Times New Roman"/>
        </w:rPr>
        <w:t xml:space="preserve">as </w:t>
      </w:r>
      <w:r w:rsidRPr="009B4DE1">
        <w:rPr>
          <w:rFonts w:ascii="Times New Roman" w:hAnsi="Times New Roman"/>
        </w:rPr>
        <w:t xml:space="preserve">defined in the COSAL are placed there to support maintenance requirements.  </w:t>
      </w:r>
      <w:r w:rsidR="007873A0" w:rsidRPr="009B4DE1">
        <w:rPr>
          <w:rFonts w:ascii="Times New Roman" w:hAnsi="Times New Roman"/>
        </w:rPr>
        <w:t>To</w:t>
      </w:r>
      <w:r w:rsidRPr="009B4DE1">
        <w:rPr>
          <w:rFonts w:ascii="Times New Roman" w:hAnsi="Times New Roman"/>
        </w:rPr>
        <w:t xml:space="preserve"> achieve an acceptable level of supply readiness, a COSAL must be accurate, </w:t>
      </w:r>
      <w:r w:rsidR="009A4A7A" w:rsidRPr="009B4DE1">
        <w:rPr>
          <w:rFonts w:ascii="Times New Roman" w:hAnsi="Times New Roman"/>
        </w:rPr>
        <w:t>comprehensive and</w:t>
      </w:r>
      <w:r w:rsidRPr="009B4DE1">
        <w:rPr>
          <w:rFonts w:ascii="Times New Roman" w:hAnsi="Times New Roman"/>
        </w:rPr>
        <w:t xml:space="preserve"> tailored to the configuration of installed systems and equipment</w:t>
      </w:r>
      <w:r w:rsidR="003A5944" w:rsidRPr="009B4DE1">
        <w:rPr>
          <w:rFonts w:ascii="Times New Roman" w:hAnsi="Times New Roman"/>
        </w:rPr>
        <w:t xml:space="preserve"> </w:t>
      </w:r>
      <w:r w:rsidR="001B7BFC" w:rsidRPr="009B4DE1">
        <w:rPr>
          <w:rFonts w:ascii="Times New Roman" w:hAnsi="Times New Roman"/>
        </w:rPr>
        <w:t>and a ships maintenance</w:t>
      </w:r>
      <w:r w:rsidR="004B2F4D" w:rsidRPr="009B4DE1">
        <w:rPr>
          <w:rFonts w:ascii="Times New Roman" w:hAnsi="Times New Roman"/>
        </w:rPr>
        <w:t xml:space="preserve"> capability</w:t>
      </w:r>
      <w:r w:rsidR="001B7BFC" w:rsidRPr="009B4DE1">
        <w:rPr>
          <w:rFonts w:ascii="Times New Roman" w:hAnsi="Times New Roman"/>
        </w:rPr>
        <w:t>.</w:t>
      </w:r>
      <w:r w:rsidRPr="009B4DE1">
        <w:rPr>
          <w:rFonts w:ascii="Times New Roman" w:hAnsi="Times New Roman"/>
        </w:rPr>
        <w:t xml:space="preserve"> </w:t>
      </w:r>
      <w:r w:rsidR="007B5304">
        <w:rPr>
          <w:rFonts w:ascii="Times New Roman" w:hAnsi="Times New Roman"/>
        </w:rPr>
        <w:t xml:space="preserve"> </w:t>
      </w:r>
      <w:r w:rsidRPr="009B4DE1">
        <w:rPr>
          <w:rFonts w:ascii="Times New Roman" w:hAnsi="Times New Roman"/>
        </w:rPr>
        <w:t>The COSAL is developed through a joint effort of both the engineering and logistics communities</w:t>
      </w:r>
      <w:r w:rsidR="001B7BFC" w:rsidRPr="009B4DE1">
        <w:rPr>
          <w:rFonts w:ascii="Times New Roman" w:hAnsi="Times New Roman"/>
        </w:rPr>
        <w:t xml:space="preserve">. </w:t>
      </w:r>
      <w:r w:rsidR="007B5304">
        <w:rPr>
          <w:rFonts w:ascii="Times New Roman" w:hAnsi="Times New Roman"/>
        </w:rPr>
        <w:t xml:space="preserve"> </w:t>
      </w:r>
      <w:r w:rsidRPr="009B4DE1">
        <w:rPr>
          <w:rFonts w:ascii="Times New Roman" w:hAnsi="Times New Roman"/>
        </w:rPr>
        <w:t>Procedures for the development and maintenance of a COSAL are contained in Appendix A, "Coordinated Shipboard Allowance List Preparation and Processing".</w:t>
      </w:r>
      <w:r w:rsidR="00B46CDB" w:rsidRPr="00B46CDB">
        <w:rPr>
          <w:rFonts w:ascii="Times New Roman" w:hAnsi="Times New Roman"/>
        </w:rPr>
        <w:t xml:space="preserve"> </w:t>
      </w:r>
      <w:r w:rsidR="00B46CDB">
        <w:rPr>
          <w:rFonts w:ascii="Times New Roman" w:hAnsi="Times New Roman"/>
        </w:rPr>
        <w:t xml:space="preserve"> </w:t>
      </w:r>
      <w:r w:rsidR="00B46CDB" w:rsidRPr="009B4DE1">
        <w:rPr>
          <w:rFonts w:ascii="Times New Roman" w:hAnsi="Times New Roman"/>
        </w:rPr>
        <w:t>Th</w:t>
      </w:r>
      <w:r w:rsidR="00B46CDB">
        <w:rPr>
          <w:rFonts w:ascii="Times New Roman" w:hAnsi="Times New Roman"/>
        </w:rPr>
        <w:t>e paragraphs</w:t>
      </w:r>
      <w:r w:rsidR="00B46CDB" w:rsidRPr="009B4DE1">
        <w:rPr>
          <w:rFonts w:ascii="Times New Roman" w:hAnsi="Times New Roman"/>
        </w:rPr>
        <w:t xml:space="preserve"> </w:t>
      </w:r>
      <w:r w:rsidR="00B46CDB">
        <w:rPr>
          <w:rFonts w:ascii="Times New Roman" w:hAnsi="Times New Roman"/>
        </w:rPr>
        <w:t xml:space="preserve">below </w:t>
      </w:r>
      <w:r w:rsidR="00B46CDB" w:rsidRPr="009B4DE1">
        <w:rPr>
          <w:rFonts w:ascii="Times New Roman" w:hAnsi="Times New Roman"/>
        </w:rPr>
        <w:t>explain the polic</w:t>
      </w:r>
      <w:r w:rsidR="00B46CDB">
        <w:rPr>
          <w:rFonts w:ascii="Times New Roman" w:hAnsi="Times New Roman"/>
        </w:rPr>
        <w:t>i</w:t>
      </w:r>
      <w:r w:rsidR="00B46CDB" w:rsidRPr="009B4DE1">
        <w:rPr>
          <w:rFonts w:ascii="Times New Roman" w:hAnsi="Times New Roman"/>
        </w:rPr>
        <w:t xml:space="preserve">es required to develop and maintain a COSAL.  </w:t>
      </w:r>
    </w:p>
    <w:p w14:paraId="2DFB1E83" w14:textId="724BFA40" w:rsidR="00C04739" w:rsidRPr="00293F86" w:rsidRDefault="00A840BD" w:rsidP="00293F86">
      <w:pPr>
        <w:pStyle w:val="PAFOS2"/>
        <w:ind w:left="0" w:firstLine="0"/>
        <w:rPr>
          <w:rFonts w:ascii="Times New Roman" w:hAnsi="Times New Roman"/>
          <w:b w:val="0"/>
        </w:rPr>
      </w:pPr>
      <w:bookmarkStart w:id="82" w:name="_Toc354813360"/>
      <w:bookmarkStart w:id="83" w:name="_Toc354814170"/>
      <w:bookmarkStart w:id="84" w:name="_Toc354984323"/>
      <w:bookmarkStart w:id="85" w:name="_Toc354984822"/>
      <w:bookmarkStart w:id="86" w:name="_Toc358531454"/>
      <w:bookmarkStart w:id="87" w:name="_Toc359982300"/>
      <w:r w:rsidRPr="00A840BD">
        <w:rPr>
          <w:rFonts w:ascii="Times New Roman" w:hAnsi="Times New Roman"/>
          <w:b w:val="0"/>
        </w:rPr>
        <w:lastRenderedPageBreak/>
        <w:t>6-4</w:t>
      </w:r>
      <w:r w:rsidR="00C04739" w:rsidRPr="00A840BD">
        <w:rPr>
          <w:rFonts w:ascii="Times New Roman" w:hAnsi="Times New Roman"/>
          <w:b w:val="0"/>
        </w:rPr>
        <w:t>.1</w:t>
      </w:r>
      <w:r w:rsidRPr="00A840BD">
        <w:rPr>
          <w:rFonts w:ascii="Times New Roman" w:hAnsi="Times New Roman"/>
          <w:b w:val="0"/>
        </w:rPr>
        <w:t xml:space="preserve"> </w:t>
      </w:r>
      <w:r w:rsidR="00DE48DA" w:rsidRPr="00BD7084">
        <w:rPr>
          <w:rFonts w:ascii="Times New Roman" w:hAnsi="Times New Roman"/>
          <w:b w:val="0"/>
          <w:u w:val="single"/>
        </w:rPr>
        <w:t>COSAL</w:t>
      </w:r>
      <w:r w:rsidR="00C04739" w:rsidRPr="00DE48DA">
        <w:rPr>
          <w:rFonts w:ascii="Times New Roman" w:hAnsi="Times New Roman"/>
          <w:b w:val="0"/>
          <w:u w:val="single"/>
        </w:rPr>
        <w:t xml:space="preserve"> </w:t>
      </w:r>
      <w:r w:rsidR="00C04739" w:rsidRPr="00A840BD">
        <w:rPr>
          <w:rFonts w:ascii="Times New Roman" w:hAnsi="Times New Roman"/>
          <w:b w:val="0"/>
          <w:u w:val="single"/>
        </w:rPr>
        <w:t>Derivations</w:t>
      </w:r>
      <w:bookmarkEnd w:id="82"/>
      <w:bookmarkEnd w:id="83"/>
      <w:bookmarkEnd w:id="84"/>
      <w:bookmarkEnd w:id="85"/>
      <w:bookmarkEnd w:id="86"/>
      <w:bookmarkEnd w:id="87"/>
      <w:r>
        <w:rPr>
          <w:rFonts w:ascii="Times New Roman" w:hAnsi="Times New Roman"/>
          <w:b w:val="0"/>
        </w:rPr>
        <w:t xml:space="preserve">.  </w:t>
      </w:r>
      <w:r w:rsidR="00C04739" w:rsidRPr="00293F86">
        <w:rPr>
          <w:rFonts w:ascii="Times New Roman" w:hAnsi="Times New Roman"/>
          <w:b w:val="0"/>
        </w:rPr>
        <w:t>The COSAL is derived through a computational model process that computes levels of spares, OSI,</w:t>
      </w:r>
      <w:r w:rsidR="00A76905" w:rsidRPr="00293F86">
        <w:rPr>
          <w:rFonts w:ascii="Times New Roman" w:hAnsi="Times New Roman"/>
          <w:b w:val="0"/>
        </w:rPr>
        <w:t xml:space="preserve"> and</w:t>
      </w:r>
      <w:r w:rsidR="00C04739" w:rsidRPr="00293F86">
        <w:rPr>
          <w:rFonts w:ascii="Times New Roman" w:hAnsi="Times New Roman"/>
          <w:b w:val="0"/>
        </w:rPr>
        <w:t xml:space="preserve"> MAMs</w:t>
      </w:r>
      <w:r w:rsidR="00A76905" w:rsidRPr="00293F86">
        <w:rPr>
          <w:rFonts w:ascii="Times New Roman" w:hAnsi="Times New Roman"/>
          <w:b w:val="0"/>
        </w:rPr>
        <w:t>.</w:t>
      </w:r>
      <w:r w:rsidR="00C04739" w:rsidRPr="00293F86">
        <w:rPr>
          <w:rFonts w:ascii="Times New Roman" w:hAnsi="Times New Roman"/>
          <w:b w:val="0"/>
        </w:rPr>
        <w:t xml:space="preserve"> </w:t>
      </w:r>
      <w:r w:rsidR="00293F86">
        <w:rPr>
          <w:rFonts w:ascii="Times New Roman" w:hAnsi="Times New Roman"/>
          <w:b w:val="0"/>
        </w:rPr>
        <w:t xml:space="preserve"> </w:t>
      </w:r>
      <w:r w:rsidR="00C04739" w:rsidRPr="00293F86">
        <w:rPr>
          <w:rFonts w:ascii="Times New Roman" w:hAnsi="Times New Roman"/>
          <w:b w:val="0"/>
        </w:rPr>
        <w:t>The computational math models currently being used to compute COSALs are:</w:t>
      </w:r>
      <w:r w:rsidR="00807DD7" w:rsidRPr="00293F86">
        <w:rPr>
          <w:rFonts w:ascii="Times New Roman" w:hAnsi="Times New Roman"/>
          <w:b w:val="0"/>
        </w:rPr>
        <w:t xml:space="preserve">  </w:t>
      </w:r>
    </w:p>
    <w:p w14:paraId="007964C7" w14:textId="07C215C6" w:rsidR="00293F86" w:rsidRDefault="00293F86" w:rsidP="00293F86">
      <w:pPr>
        <w:keepNext/>
        <w:keepLines/>
        <w:tabs>
          <w:tab w:val="left" w:pos="-720"/>
        </w:tabs>
        <w:suppressAutoHyphens/>
        <w:ind w:firstLine="360"/>
        <w:rPr>
          <w:rFonts w:ascii="Times New Roman" w:hAnsi="Times New Roman"/>
        </w:rPr>
      </w:pPr>
      <w:r>
        <w:rPr>
          <w:rFonts w:ascii="Times New Roman" w:hAnsi="Times New Roman"/>
        </w:rPr>
        <w:t xml:space="preserve">a. </w:t>
      </w:r>
      <w:r w:rsidR="00807DD7" w:rsidRPr="009B4DE1">
        <w:rPr>
          <w:rFonts w:ascii="Times New Roman" w:hAnsi="Times New Roman"/>
        </w:rPr>
        <w:t xml:space="preserve">Price Sensitive Fleet Logistics Support Improvement </w:t>
      </w:r>
      <w:r w:rsidR="003817F5" w:rsidRPr="009B4DE1">
        <w:rPr>
          <w:rFonts w:ascii="Times New Roman" w:hAnsi="Times New Roman"/>
        </w:rPr>
        <w:t>Program (</w:t>
      </w:r>
      <w:r w:rsidR="007B225F" w:rsidRPr="009B4DE1">
        <w:rPr>
          <w:rFonts w:ascii="Times New Roman" w:hAnsi="Times New Roman"/>
        </w:rPr>
        <w:t>PS FLSIP .5 PLUS</w:t>
      </w:r>
      <w:r w:rsidR="00807DD7" w:rsidRPr="009B4DE1">
        <w:rPr>
          <w:rFonts w:ascii="Times New Roman" w:hAnsi="Times New Roman"/>
        </w:rPr>
        <w:t xml:space="preserve">) </w:t>
      </w:r>
    </w:p>
    <w:p w14:paraId="0FF2FA85" w14:textId="3BCA0BDF" w:rsidR="00293F86" w:rsidRDefault="00293F86" w:rsidP="00293F86">
      <w:pPr>
        <w:keepNext/>
        <w:keepLines/>
        <w:tabs>
          <w:tab w:val="left" w:pos="-720"/>
        </w:tabs>
        <w:suppressAutoHyphens/>
        <w:ind w:firstLine="360"/>
        <w:rPr>
          <w:rFonts w:ascii="Times New Roman" w:hAnsi="Times New Roman"/>
        </w:rPr>
      </w:pPr>
      <w:r>
        <w:rPr>
          <w:rFonts w:ascii="Times New Roman" w:hAnsi="Times New Roman"/>
        </w:rPr>
        <w:t xml:space="preserve">b. </w:t>
      </w:r>
      <w:r w:rsidR="00C04739" w:rsidRPr="009B4DE1">
        <w:rPr>
          <w:rFonts w:ascii="Times New Roman" w:hAnsi="Times New Roman"/>
        </w:rPr>
        <w:t>.5 FLSIP PLUS</w:t>
      </w:r>
    </w:p>
    <w:p w14:paraId="02EBB1BA" w14:textId="513633AA" w:rsidR="00293F86" w:rsidRDefault="00293F86" w:rsidP="00293F86">
      <w:pPr>
        <w:keepNext/>
        <w:keepLines/>
        <w:tabs>
          <w:tab w:val="left" w:pos="-720"/>
        </w:tabs>
        <w:suppressAutoHyphens/>
        <w:ind w:firstLine="360"/>
        <w:rPr>
          <w:rFonts w:ascii="Times New Roman" w:hAnsi="Times New Roman"/>
        </w:rPr>
      </w:pPr>
      <w:r>
        <w:rPr>
          <w:rFonts w:ascii="Times New Roman" w:hAnsi="Times New Roman"/>
        </w:rPr>
        <w:t xml:space="preserve">c. </w:t>
      </w:r>
      <w:r w:rsidR="00C04739" w:rsidRPr="009B4DE1">
        <w:rPr>
          <w:rFonts w:ascii="Times New Roman" w:hAnsi="Times New Roman"/>
        </w:rPr>
        <w:t>.25 FLSIP</w:t>
      </w:r>
    </w:p>
    <w:p w14:paraId="3BA8A9A0" w14:textId="2768EFCE" w:rsidR="00293F86" w:rsidRDefault="00293F86" w:rsidP="00293F86">
      <w:pPr>
        <w:keepNext/>
        <w:keepLines/>
        <w:tabs>
          <w:tab w:val="left" w:pos="-720"/>
        </w:tabs>
        <w:suppressAutoHyphens/>
        <w:ind w:firstLine="360"/>
        <w:rPr>
          <w:rFonts w:ascii="Times New Roman" w:hAnsi="Times New Roman"/>
        </w:rPr>
      </w:pPr>
      <w:r>
        <w:rPr>
          <w:rFonts w:ascii="Times New Roman" w:hAnsi="Times New Roman"/>
        </w:rPr>
        <w:t xml:space="preserve">d. </w:t>
      </w:r>
      <w:r w:rsidR="00C04739" w:rsidRPr="009B4DE1">
        <w:rPr>
          <w:rFonts w:ascii="Times New Roman" w:hAnsi="Times New Roman"/>
        </w:rPr>
        <w:t>.10 Modified FLSIP (MOD-FLSIP)</w:t>
      </w:r>
    </w:p>
    <w:p w14:paraId="23BEB0F3" w14:textId="7FC46CA7" w:rsidR="00293F86" w:rsidRDefault="00293F86" w:rsidP="00293F86">
      <w:pPr>
        <w:keepNext/>
        <w:keepLines/>
        <w:tabs>
          <w:tab w:val="left" w:pos="-720"/>
        </w:tabs>
        <w:suppressAutoHyphens/>
        <w:ind w:firstLine="360"/>
        <w:rPr>
          <w:rFonts w:ascii="Times New Roman" w:hAnsi="Times New Roman"/>
        </w:rPr>
      </w:pPr>
      <w:r>
        <w:rPr>
          <w:rFonts w:ascii="Times New Roman" w:hAnsi="Times New Roman"/>
        </w:rPr>
        <w:t xml:space="preserve">e. </w:t>
      </w:r>
      <w:r w:rsidR="00C04739" w:rsidRPr="009B4DE1">
        <w:rPr>
          <w:rFonts w:ascii="Times New Roman" w:hAnsi="Times New Roman"/>
        </w:rPr>
        <w:t>Readiness Based Sparing (RBS)</w:t>
      </w:r>
    </w:p>
    <w:p w14:paraId="14D60148" w14:textId="2D893310" w:rsidR="00C04739" w:rsidRPr="009B4DE1" w:rsidRDefault="00293F86" w:rsidP="00293F86">
      <w:pPr>
        <w:keepNext/>
        <w:keepLines/>
        <w:tabs>
          <w:tab w:val="left" w:pos="-720"/>
        </w:tabs>
        <w:suppressAutoHyphens/>
        <w:ind w:firstLine="360"/>
        <w:rPr>
          <w:rFonts w:ascii="Times New Roman" w:hAnsi="Times New Roman"/>
        </w:rPr>
      </w:pPr>
      <w:r>
        <w:rPr>
          <w:rFonts w:ascii="Times New Roman" w:hAnsi="Times New Roman"/>
        </w:rPr>
        <w:t xml:space="preserve">f. </w:t>
      </w:r>
      <w:r w:rsidR="00C04739" w:rsidRPr="009B4DE1">
        <w:rPr>
          <w:rFonts w:ascii="Times New Roman" w:hAnsi="Times New Roman"/>
        </w:rPr>
        <w:t>TRIDENT</w:t>
      </w:r>
    </w:p>
    <w:p w14:paraId="0A0D7E5F" w14:textId="77777777" w:rsidR="00C04739" w:rsidRPr="009B4DE1" w:rsidRDefault="00C04739">
      <w:pPr>
        <w:tabs>
          <w:tab w:val="left" w:pos="-720"/>
        </w:tabs>
        <w:suppressAutoHyphens/>
        <w:rPr>
          <w:rFonts w:ascii="Times New Roman" w:hAnsi="Times New Roman"/>
        </w:rPr>
      </w:pPr>
    </w:p>
    <w:p w14:paraId="42B5B1CB" w14:textId="0378B1FA" w:rsidR="00C04739" w:rsidRPr="0092402D" w:rsidRDefault="00C04739" w:rsidP="002949C7">
      <w:pPr>
        <w:tabs>
          <w:tab w:val="left" w:pos="-720"/>
        </w:tabs>
        <w:suppressAutoHyphens/>
        <w:rPr>
          <w:rFonts w:ascii="Times New Roman" w:hAnsi="Times New Roman"/>
        </w:rPr>
      </w:pPr>
      <w:r w:rsidRPr="009B4DE1">
        <w:rPr>
          <w:rFonts w:ascii="Times New Roman" w:hAnsi="Times New Roman"/>
        </w:rPr>
        <w:t>Whi</w:t>
      </w:r>
      <w:r w:rsidRPr="0092402D">
        <w:rPr>
          <w:rFonts w:ascii="Times New Roman" w:hAnsi="Times New Roman"/>
        </w:rPr>
        <w:t xml:space="preserve">le there are variations in computational math models used to compute a COSAL, </w:t>
      </w:r>
      <w:r w:rsidR="002949C7" w:rsidRPr="0092402D">
        <w:rPr>
          <w:rFonts w:ascii="Times New Roman" w:hAnsi="Times New Roman"/>
        </w:rPr>
        <w:t xml:space="preserve">the data input to </w:t>
      </w:r>
      <w:r w:rsidRPr="0092402D">
        <w:rPr>
          <w:rFonts w:ascii="Times New Roman" w:hAnsi="Times New Roman"/>
        </w:rPr>
        <w:t>these models</w:t>
      </w:r>
      <w:r w:rsidR="002949C7" w:rsidRPr="0092402D">
        <w:rPr>
          <w:rFonts w:ascii="Times New Roman" w:hAnsi="Times New Roman"/>
        </w:rPr>
        <w:t xml:space="preserve"> are extracted from </w:t>
      </w:r>
      <w:r w:rsidR="00D17A02" w:rsidRPr="0092402D">
        <w:rPr>
          <w:rFonts w:ascii="Times New Roman" w:hAnsi="Times New Roman"/>
        </w:rPr>
        <w:t xml:space="preserve">MBPS, </w:t>
      </w:r>
      <w:r w:rsidRPr="0092402D">
        <w:rPr>
          <w:rFonts w:ascii="Times New Roman" w:hAnsi="Times New Roman"/>
        </w:rPr>
        <w:t xml:space="preserve">and </w:t>
      </w:r>
      <w:r w:rsidR="00D17A02" w:rsidRPr="0092402D">
        <w:rPr>
          <w:rFonts w:ascii="Times New Roman" w:hAnsi="Times New Roman"/>
        </w:rPr>
        <w:t>ERP</w:t>
      </w:r>
      <w:r w:rsidRPr="0092402D">
        <w:rPr>
          <w:rFonts w:ascii="Times New Roman" w:hAnsi="Times New Roman"/>
        </w:rPr>
        <w:t>.  The</w:t>
      </w:r>
      <w:r w:rsidR="002949C7" w:rsidRPr="0092402D">
        <w:rPr>
          <w:rFonts w:ascii="Times New Roman" w:hAnsi="Times New Roman"/>
        </w:rPr>
        <w:t xml:space="preserve"> Price Sensitive</w:t>
      </w:r>
      <w:r w:rsidR="00551A23" w:rsidRPr="0092402D">
        <w:rPr>
          <w:rFonts w:ascii="Times New Roman" w:hAnsi="Times New Roman"/>
        </w:rPr>
        <w:t xml:space="preserve"> </w:t>
      </w:r>
      <w:r w:rsidRPr="0092402D">
        <w:rPr>
          <w:rFonts w:ascii="Times New Roman" w:hAnsi="Times New Roman"/>
        </w:rPr>
        <w:t>.5</w:t>
      </w:r>
      <w:r w:rsidR="002949C7" w:rsidRPr="0092402D">
        <w:rPr>
          <w:rFonts w:ascii="Times New Roman" w:hAnsi="Times New Roman"/>
        </w:rPr>
        <w:t xml:space="preserve"> </w:t>
      </w:r>
      <w:r w:rsidR="00D17A02" w:rsidRPr="0092402D">
        <w:rPr>
          <w:rFonts w:ascii="Times New Roman" w:hAnsi="Times New Roman"/>
        </w:rPr>
        <w:t>FLSIP</w:t>
      </w:r>
      <w:r w:rsidR="003C4EC5">
        <w:rPr>
          <w:rFonts w:ascii="Times New Roman" w:hAnsi="Times New Roman"/>
        </w:rPr>
        <w:t xml:space="preserve"> </w:t>
      </w:r>
      <w:r w:rsidRPr="0092402D">
        <w:rPr>
          <w:rFonts w:ascii="Times New Roman" w:hAnsi="Times New Roman"/>
        </w:rPr>
        <w:t>P</w:t>
      </w:r>
      <w:r w:rsidR="000F2A50">
        <w:rPr>
          <w:rFonts w:ascii="Times New Roman" w:hAnsi="Times New Roman"/>
        </w:rPr>
        <w:t xml:space="preserve">LUS </w:t>
      </w:r>
      <w:r w:rsidRPr="0092402D">
        <w:rPr>
          <w:rFonts w:ascii="Times New Roman" w:hAnsi="Times New Roman"/>
        </w:rPr>
        <w:t>Model is the current Navy standard</w:t>
      </w:r>
      <w:r w:rsidR="00817373" w:rsidRPr="0092402D">
        <w:rPr>
          <w:rFonts w:ascii="Times New Roman" w:hAnsi="Times New Roman"/>
        </w:rPr>
        <w:t>.</w:t>
      </w:r>
      <w:r w:rsidRPr="0092402D">
        <w:rPr>
          <w:rFonts w:ascii="Times New Roman" w:hAnsi="Times New Roman"/>
        </w:rPr>
        <w:t xml:space="preserve"> </w:t>
      </w:r>
    </w:p>
    <w:p w14:paraId="4F7283D3" w14:textId="77777777" w:rsidR="00C04739" w:rsidRPr="009B4DE1" w:rsidRDefault="00C04739">
      <w:pPr>
        <w:tabs>
          <w:tab w:val="left" w:pos="-720"/>
        </w:tabs>
        <w:suppressAutoHyphens/>
        <w:rPr>
          <w:rFonts w:ascii="Times New Roman" w:hAnsi="Times New Roman"/>
        </w:rPr>
      </w:pPr>
    </w:p>
    <w:p w14:paraId="35D79096" w14:textId="3A69F3ED" w:rsidR="00C04739" w:rsidRPr="00293F86" w:rsidRDefault="00A840BD" w:rsidP="00293F86">
      <w:pPr>
        <w:pStyle w:val="PAFOS2"/>
        <w:ind w:left="0" w:firstLine="0"/>
        <w:rPr>
          <w:rFonts w:ascii="Times New Roman" w:hAnsi="Times New Roman"/>
          <w:b w:val="0"/>
        </w:rPr>
      </w:pPr>
      <w:bookmarkStart w:id="88" w:name="_Toc354813369"/>
      <w:bookmarkStart w:id="89" w:name="_Toc354814179"/>
      <w:bookmarkStart w:id="90" w:name="_Toc354984332"/>
      <w:bookmarkStart w:id="91" w:name="_Toc354984831"/>
      <w:bookmarkStart w:id="92" w:name="_Toc358531463"/>
      <w:bookmarkStart w:id="93" w:name="_Toc359982309"/>
      <w:r w:rsidRPr="00A840BD">
        <w:rPr>
          <w:rFonts w:ascii="Times New Roman" w:hAnsi="Times New Roman"/>
          <w:b w:val="0"/>
        </w:rPr>
        <w:t>6-4</w:t>
      </w:r>
      <w:r w:rsidR="00C04739" w:rsidRPr="00A840BD">
        <w:rPr>
          <w:rFonts w:ascii="Times New Roman" w:hAnsi="Times New Roman"/>
          <w:b w:val="0"/>
        </w:rPr>
        <w:t>.2</w:t>
      </w:r>
      <w:r w:rsidRPr="00A840BD">
        <w:rPr>
          <w:rFonts w:ascii="Times New Roman" w:hAnsi="Times New Roman"/>
          <w:b w:val="0"/>
        </w:rPr>
        <w:t xml:space="preserve"> </w:t>
      </w:r>
      <w:r w:rsidR="00C04739" w:rsidRPr="00A840BD">
        <w:rPr>
          <w:rFonts w:ascii="Times New Roman" w:hAnsi="Times New Roman"/>
          <w:b w:val="0"/>
          <w:u w:val="single"/>
        </w:rPr>
        <w:t>Allowance Computation</w:t>
      </w:r>
      <w:bookmarkEnd w:id="88"/>
      <w:bookmarkEnd w:id="89"/>
      <w:bookmarkEnd w:id="90"/>
      <w:bookmarkEnd w:id="91"/>
      <w:bookmarkEnd w:id="92"/>
      <w:bookmarkEnd w:id="93"/>
      <w:r>
        <w:rPr>
          <w:rFonts w:ascii="Times New Roman" w:hAnsi="Times New Roman"/>
          <w:b w:val="0"/>
        </w:rPr>
        <w:t xml:space="preserve">.  </w:t>
      </w:r>
      <w:r w:rsidR="0060511F" w:rsidRPr="00293F86">
        <w:rPr>
          <w:rFonts w:ascii="Times New Roman" w:hAnsi="Times New Roman"/>
          <w:b w:val="0"/>
        </w:rPr>
        <w:t xml:space="preserve">Allowances published in a COSAL are </w:t>
      </w:r>
      <w:r w:rsidR="00C04739" w:rsidRPr="00293F86">
        <w:rPr>
          <w:rFonts w:ascii="Times New Roman" w:hAnsi="Times New Roman"/>
          <w:b w:val="0"/>
        </w:rPr>
        <w:t>computed using ship tailored configuration data and processed through a Chief of Naval Operations (CNO) approved computational math model.  The COSAL development process use</w:t>
      </w:r>
      <w:r w:rsidR="004B2F4D" w:rsidRPr="00293F86">
        <w:rPr>
          <w:rFonts w:ascii="Times New Roman" w:hAnsi="Times New Roman"/>
          <w:b w:val="0"/>
        </w:rPr>
        <w:t>s</w:t>
      </w:r>
      <w:r w:rsidR="00D17A02" w:rsidRPr="00293F86">
        <w:rPr>
          <w:rFonts w:ascii="Times New Roman" w:hAnsi="Times New Roman"/>
          <w:b w:val="0"/>
        </w:rPr>
        <w:t xml:space="preserve"> ERP</w:t>
      </w:r>
      <w:r w:rsidR="00C04739" w:rsidRPr="00293F86">
        <w:rPr>
          <w:rFonts w:ascii="Times New Roman" w:hAnsi="Times New Roman"/>
          <w:b w:val="0"/>
        </w:rPr>
        <w:t>/</w:t>
      </w:r>
      <w:r w:rsidR="00D17A02" w:rsidRPr="00293F86">
        <w:rPr>
          <w:rFonts w:ascii="Times New Roman" w:hAnsi="Times New Roman"/>
          <w:b w:val="0"/>
        </w:rPr>
        <w:t>MBPS</w:t>
      </w:r>
      <w:r w:rsidR="0092402D" w:rsidRPr="00293F86">
        <w:rPr>
          <w:rFonts w:ascii="Times New Roman" w:hAnsi="Times New Roman"/>
          <w:b w:val="0"/>
        </w:rPr>
        <w:t xml:space="preserve"> d</w:t>
      </w:r>
      <w:r w:rsidR="00C04739" w:rsidRPr="00293F86">
        <w:rPr>
          <w:rFonts w:ascii="Times New Roman" w:hAnsi="Times New Roman"/>
          <w:b w:val="0"/>
        </w:rPr>
        <w:t xml:space="preserve">ata, APL Component Characteristic File </w:t>
      </w:r>
      <w:r w:rsidR="00024B10">
        <w:rPr>
          <w:rFonts w:ascii="Times New Roman" w:hAnsi="Times New Roman"/>
          <w:b w:val="0"/>
        </w:rPr>
        <w:t xml:space="preserve">(CCF) </w:t>
      </w:r>
      <w:r w:rsidR="00C04739" w:rsidRPr="00293F86">
        <w:rPr>
          <w:rFonts w:ascii="Times New Roman" w:hAnsi="Times New Roman"/>
          <w:b w:val="0"/>
        </w:rPr>
        <w:t>data from</w:t>
      </w:r>
      <w:r w:rsidR="002949C7" w:rsidRPr="00293F86">
        <w:rPr>
          <w:rFonts w:ascii="Times New Roman" w:hAnsi="Times New Roman"/>
          <w:b w:val="0"/>
        </w:rPr>
        <w:t xml:space="preserve"> </w:t>
      </w:r>
      <w:r w:rsidR="009837D4" w:rsidRPr="00293F86">
        <w:rPr>
          <w:rFonts w:ascii="Times New Roman" w:hAnsi="Times New Roman"/>
          <w:b w:val="0"/>
        </w:rPr>
        <w:t xml:space="preserve">ERP </w:t>
      </w:r>
      <w:r w:rsidR="00C04739" w:rsidRPr="00293F86">
        <w:rPr>
          <w:rFonts w:ascii="Times New Roman" w:hAnsi="Times New Roman"/>
          <w:b w:val="0"/>
        </w:rPr>
        <w:t>Level "C," and NIIN data from the Management Information File (MIF) to compute authorized OBRP allowances.  Regardless of which math model is used</w:t>
      </w:r>
      <w:r w:rsidR="00C04739" w:rsidRPr="00BD7084">
        <w:rPr>
          <w:rFonts w:ascii="Times New Roman" w:hAnsi="Times New Roman"/>
          <w:b w:val="0"/>
        </w:rPr>
        <w:t>,</w:t>
      </w:r>
      <w:r w:rsidR="002949C7" w:rsidRPr="00293F86">
        <w:rPr>
          <w:rFonts w:ascii="Times New Roman" w:hAnsi="Times New Roman"/>
          <w:b w:val="0"/>
        </w:rPr>
        <w:t xml:space="preserve"> </w:t>
      </w:r>
      <w:r w:rsidR="009837D4" w:rsidRPr="00293F86">
        <w:rPr>
          <w:rFonts w:ascii="Times New Roman" w:hAnsi="Times New Roman"/>
          <w:b w:val="0"/>
        </w:rPr>
        <w:t xml:space="preserve">ERP </w:t>
      </w:r>
      <w:r w:rsidR="004B2F4D" w:rsidRPr="00293F86">
        <w:rPr>
          <w:rFonts w:ascii="Times New Roman" w:hAnsi="Times New Roman"/>
          <w:b w:val="0"/>
        </w:rPr>
        <w:t>Level</w:t>
      </w:r>
      <w:r w:rsidR="002949C7" w:rsidRPr="00293F86">
        <w:rPr>
          <w:rFonts w:ascii="Times New Roman" w:hAnsi="Times New Roman"/>
          <w:b w:val="0"/>
        </w:rPr>
        <w:t xml:space="preserve"> “C” and MIF data tailored to a ship’s equipment/</w:t>
      </w:r>
      <w:r w:rsidR="006824D6" w:rsidRPr="00293F86">
        <w:rPr>
          <w:rFonts w:ascii="Times New Roman" w:hAnsi="Times New Roman"/>
          <w:b w:val="0"/>
        </w:rPr>
        <w:t xml:space="preserve"> system configuration</w:t>
      </w:r>
      <w:r w:rsidR="00C04739" w:rsidRPr="00293F86">
        <w:rPr>
          <w:rFonts w:ascii="Times New Roman" w:hAnsi="Times New Roman"/>
          <w:b w:val="0"/>
        </w:rPr>
        <w:t xml:space="preserve"> </w:t>
      </w:r>
      <w:r w:rsidR="000203D1" w:rsidRPr="00293F86">
        <w:rPr>
          <w:rFonts w:ascii="Times New Roman" w:hAnsi="Times New Roman"/>
          <w:b w:val="0"/>
        </w:rPr>
        <w:t>i</w:t>
      </w:r>
      <w:r w:rsidR="002949C7" w:rsidRPr="00293F86">
        <w:rPr>
          <w:rFonts w:ascii="Times New Roman" w:hAnsi="Times New Roman"/>
          <w:b w:val="0"/>
        </w:rPr>
        <w:t xml:space="preserve">n the </w:t>
      </w:r>
      <w:r w:rsidR="00D17A02" w:rsidRPr="00293F86">
        <w:rPr>
          <w:rFonts w:ascii="Times New Roman" w:hAnsi="Times New Roman"/>
          <w:b w:val="0"/>
        </w:rPr>
        <w:t>ERP</w:t>
      </w:r>
      <w:r w:rsidR="002949C7" w:rsidRPr="00293F86">
        <w:rPr>
          <w:rFonts w:ascii="Times New Roman" w:hAnsi="Times New Roman"/>
          <w:b w:val="0"/>
        </w:rPr>
        <w:t>/</w:t>
      </w:r>
      <w:r w:rsidR="00D17A02" w:rsidRPr="00293F86">
        <w:rPr>
          <w:rFonts w:ascii="Times New Roman" w:hAnsi="Times New Roman"/>
          <w:b w:val="0"/>
        </w:rPr>
        <w:t>MBPS</w:t>
      </w:r>
      <w:r w:rsidR="00C623E7">
        <w:rPr>
          <w:rFonts w:ascii="Times New Roman" w:hAnsi="Times New Roman"/>
          <w:b w:val="0"/>
        </w:rPr>
        <w:t xml:space="preserve"> </w:t>
      </w:r>
      <w:r w:rsidR="001522CE">
        <w:rPr>
          <w:rFonts w:ascii="Times New Roman" w:hAnsi="Times New Roman"/>
          <w:b w:val="0"/>
        </w:rPr>
        <w:t>drives the allowance development</w:t>
      </w:r>
      <w:r w:rsidR="004B2F4D" w:rsidRPr="00293F86">
        <w:rPr>
          <w:rFonts w:ascii="Times New Roman" w:hAnsi="Times New Roman"/>
          <w:b w:val="0"/>
        </w:rPr>
        <w:t>.</w:t>
      </w:r>
      <w:r w:rsidR="002949C7" w:rsidRPr="00293F86">
        <w:rPr>
          <w:rFonts w:ascii="Times New Roman" w:hAnsi="Times New Roman"/>
          <w:b w:val="0"/>
        </w:rPr>
        <w:t xml:space="preserve"> </w:t>
      </w:r>
      <w:r w:rsidR="00920993">
        <w:rPr>
          <w:rFonts w:ascii="Times New Roman" w:hAnsi="Times New Roman"/>
          <w:b w:val="0"/>
        </w:rPr>
        <w:t xml:space="preserve"> </w:t>
      </w:r>
      <w:r w:rsidR="004B2F4D" w:rsidRPr="00293F86">
        <w:rPr>
          <w:rFonts w:ascii="Times New Roman" w:hAnsi="Times New Roman"/>
          <w:b w:val="0"/>
        </w:rPr>
        <w:t>S</w:t>
      </w:r>
      <w:r w:rsidR="002949C7" w:rsidRPr="00293F86">
        <w:rPr>
          <w:rFonts w:ascii="Times New Roman" w:hAnsi="Times New Roman"/>
          <w:b w:val="0"/>
        </w:rPr>
        <w:t xml:space="preserve">upporting APL/AEL, installed population data is extracted to </w:t>
      </w:r>
      <w:r w:rsidR="00C04739" w:rsidRPr="00293F86">
        <w:rPr>
          <w:rFonts w:ascii="Times New Roman" w:hAnsi="Times New Roman"/>
          <w:b w:val="0"/>
        </w:rPr>
        <w:t>compute an allowance of spares, MAMs,</w:t>
      </w:r>
      <w:r w:rsidR="00754A83" w:rsidRPr="00293F86">
        <w:rPr>
          <w:rFonts w:ascii="Times New Roman" w:hAnsi="Times New Roman"/>
          <w:b w:val="0"/>
        </w:rPr>
        <w:t xml:space="preserve"> </w:t>
      </w:r>
      <w:r w:rsidR="00C04739" w:rsidRPr="00293F86">
        <w:rPr>
          <w:rFonts w:ascii="Times New Roman" w:hAnsi="Times New Roman"/>
          <w:b w:val="0"/>
        </w:rPr>
        <w:t>special tools, equipage, and consumables.  The accuracy of a COSAL depends on the accuracy and completeness of the files from which it is computed.  The range and depth of items allowed are based on the rules and parameters of the computational math model used.</w:t>
      </w:r>
    </w:p>
    <w:p w14:paraId="29D29978" w14:textId="77777777" w:rsidR="004B2F4D" w:rsidRPr="0092402D" w:rsidRDefault="004B2F4D" w:rsidP="00A76905">
      <w:pPr>
        <w:tabs>
          <w:tab w:val="left" w:pos="-720"/>
        </w:tabs>
        <w:suppressAutoHyphens/>
        <w:rPr>
          <w:rFonts w:ascii="Times New Roman" w:hAnsi="Times New Roman"/>
        </w:rPr>
      </w:pPr>
    </w:p>
    <w:p w14:paraId="04C2AFB4" w14:textId="77777777" w:rsidR="00F722D0" w:rsidRPr="007D144C" w:rsidRDefault="00F722D0" w:rsidP="00F722D0">
      <w:pPr>
        <w:pStyle w:val="PAFOS2"/>
        <w:ind w:left="0" w:firstLine="0"/>
        <w:rPr>
          <w:rFonts w:ascii="Times New Roman" w:hAnsi="Times New Roman"/>
          <w:b w:val="0"/>
          <w:bCs/>
        </w:rPr>
      </w:pPr>
      <w:r>
        <w:rPr>
          <w:rFonts w:ascii="Times New Roman" w:hAnsi="Times New Roman"/>
          <w:b w:val="0"/>
          <w:bCs/>
        </w:rPr>
        <w:t xml:space="preserve">ERP </w:t>
      </w:r>
      <w:r w:rsidRPr="007D144C">
        <w:rPr>
          <w:rFonts w:ascii="Times New Roman" w:hAnsi="Times New Roman"/>
          <w:b w:val="0"/>
          <w:bCs/>
        </w:rPr>
        <w:t>Level A is updated by MBPS and is a partial (not</w:t>
      </w:r>
      <w:r>
        <w:rPr>
          <w:rFonts w:ascii="Times New Roman" w:hAnsi="Times New Roman"/>
          <w:b w:val="0"/>
          <w:bCs/>
        </w:rPr>
        <w:t xml:space="preserve"> </w:t>
      </w:r>
      <w:r w:rsidRPr="007D144C">
        <w:rPr>
          <w:rFonts w:ascii="Times New Roman" w:hAnsi="Times New Roman"/>
          <w:b w:val="0"/>
          <w:bCs/>
        </w:rPr>
        <w:t xml:space="preserve">as extensive or robust) replication of ships, system and equipment configuration.  While the supporting RIC or APL is identified to each ships’ configuration record, the actual replacement parts, maintenance and item management data on each system or equipment is in ERP Level C and the MIF: all tied together by the RIC/APL number.  </w:t>
      </w:r>
    </w:p>
    <w:p w14:paraId="70D948F4" w14:textId="77777777" w:rsidR="00F722D0" w:rsidRDefault="00F722D0" w:rsidP="00A76905">
      <w:pPr>
        <w:tabs>
          <w:tab w:val="left" w:pos="-720"/>
        </w:tabs>
        <w:suppressAutoHyphens/>
        <w:rPr>
          <w:rFonts w:ascii="Times New Roman" w:hAnsi="Times New Roman"/>
        </w:rPr>
      </w:pPr>
    </w:p>
    <w:p w14:paraId="0F56554E" w14:textId="0DBF9355" w:rsidR="004B2F4D" w:rsidRPr="0092402D" w:rsidRDefault="004B2F4D" w:rsidP="00A76905">
      <w:pPr>
        <w:tabs>
          <w:tab w:val="left" w:pos="-720"/>
        </w:tabs>
        <w:suppressAutoHyphens/>
        <w:rPr>
          <w:rFonts w:ascii="Times New Roman" w:hAnsi="Times New Roman"/>
        </w:rPr>
      </w:pPr>
      <w:r w:rsidRPr="0092402D">
        <w:rPr>
          <w:rFonts w:ascii="Times New Roman" w:hAnsi="Times New Roman"/>
        </w:rPr>
        <w:t xml:space="preserve">Note: AEL items are not computed but are taken from the quantity in the AEL column number identified to the associated ship in </w:t>
      </w:r>
      <w:r w:rsidR="00D17A02" w:rsidRPr="0092402D">
        <w:rPr>
          <w:rFonts w:ascii="Times New Roman" w:hAnsi="Times New Roman"/>
        </w:rPr>
        <w:t>MBPS</w:t>
      </w:r>
      <w:r w:rsidRPr="0092402D">
        <w:rPr>
          <w:rFonts w:ascii="Times New Roman" w:hAnsi="Times New Roman"/>
        </w:rPr>
        <w:t>.</w:t>
      </w:r>
    </w:p>
    <w:p w14:paraId="7E135A76" w14:textId="77777777" w:rsidR="00C04739" w:rsidRPr="009B4DE1" w:rsidRDefault="00C04739">
      <w:pPr>
        <w:tabs>
          <w:tab w:val="left" w:pos="-720"/>
        </w:tabs>
        <w:suppressAutoHyphens/>
        <w:rPr>
          <w:rFonts w:ascii="Times New Roman" w:hAnsi="Times New Roman"/>
        </w:rPr>
      </w:pPr>
    </w:p>
    <w:p w14:paraId="285F9D59" w14:textId="59D4C0B6" w:rsidR="00C029C2" w:rsidRPr="00293F86" w:rsidRDefault="00A840BD" w:rsidP="00293F86">
      <w:pPr>
        <w:pStyle w:val="PAFOS2"/>
        <w:ind w:left="0" w:firstLine="0"/>
        <w:rPr>
          <w:rFonts w:ascii="Times New Roman" w:hAnsi="Times New Roman"/>
          <w:b w:val="0"/>
        </w:rPr>
      </w:pPr>
      <w:bookmarkStart w:id="94" w:name="_Toc354813370"/>
      <w:bookmarkStart w:id="95" w:name="_Toc354814180"/>
      <w:bookmarkStart w:id="96" w:name="_Toc354984333"/>
      <w:bookmarkStart w:id="97" w:name="_Toc354984832"/>
      <w:bookmarkStart w:id="98" w:name="_Toc358531464"/>
      <w:bookmarkStart w:id="99" w:name="_Toc359982310"/>
      <w:r w:rsidRPr="00A840BD">
        <w:rPr>
          <w:rFonts w:ascii="Times New Roman" w:hAnsi="Times New Roman"/>
          <w:b w:val="0"/>
        </w:rPr>
        <w:t>6-4</w:t>
      </w:r>
      <w:r w:rsidR="00C04739" w:rsidRPr="00A840BD">
        <w:rPr>
          <w:rFonts w:ascii="Times New Roman" w:hAnsi="Times New Roman"/>
          <w:b w:val="0"/>
        </w:rPr>
        <w:t>.3</w:t>
      </w:r>
      <w:r w:rsidRPr="00A840BD">
        <w:rPr>
          <w:rFonts w:ascii="Times New Roman" w:hAnsi="Times New Roman"/>
          <w:b w:val="0"/>
        </w:rPr>
        <w:t xml:space="preserve"> </w:t>
      </w:r>
      <w:r w:rsidR="00C04739" w:rsidRPr="00A840BD">
        <w:rPr>
          <w:rFonts w:ascii="Times New Roman" w:hAnsi="Times New Roman"/>
          <w:b w:val="0"/>
          <w:u w:val="single"/>
        </w:rPr>
        <w:t>Allowance Maintenance</w:t>
      </w:r>
      <w:bookmarkEnd w:id="94"/>
      <w:bookmarkEnd w:id="95"/>
      <w:bookmarkEnd w:id="96"/>
      <w:bookmarkEnd w:id="97"/>
      <w:bookmarkEnd w:id="98"/>
      <w:bookmarkEnd w:id="99"/>
      <w:r>
        <w:rPr>
          <w:rFonts w:ascii="Times New Roman" w:hAnsi="Times New Roman"/>
          <w:b w:val="0"/>
        </w:rPr>
        <w:t xml:space="preserve">.  </w:t>
      </w:r>
      <w:r w:rsidR="00C04739" w:rsidRPr="00293F86">
        <w:rPr>
          <w:rFonts w:ascii="Times New Roman" w:hAnsi="Times New Roman"/>
          <w:b w:val="0"/>
        </w:rPr>
        <w:t xml:space="preserve">COSAL </w:t>
      </w:r>
      <w:r w:rsidR="00D504C6" w:rsidRPr="00293F86">
        <w:rPr>
          <w:rFonts w:ascii="Times New Roman" w:hAnsi="Times New Roman"/>
          <w:b w:val="0"/>
        </w:rPr>
        <w:t>support</w:t>
      </w:r>
      <w:r w:rsidR="00C04739" w:rsidRPr="00293F86">
        <w:rPr>
          <w:rFonts w:ascii="Times New Roman" w:hAnsi="Times New Roman"/>
          <w:b w:val="0"/>
        </w:rPr>
        <w:t xml:space="preserve"> is dynamic and requires constant update</w:t>
      </w:r>
      <w:r w:rsidR="002D2EE5" w:rsidRPr="00293F86">
        <w:rPr>
          <w:rFonts w:ascii="Times New Roman" w:hAnsi="Times New Roman"/>
          <w:b w:val="0"/>
        </w:rPr>
        <w:t>/maintenance to keep pace with</w:t>
      </w:r>
      <w:r w:rsidR="00C04739" w:rsidRPr="00293F86">
        <w:rPr>
          <w:rFonts w:ascii="Times New Roman" w:hAnsi="Times New Roman"/>
          <w:b w:val="0"/>
        </w:rPr>
        <w:t xml:space="preserve"> system and equipment configuration </w:t>
      </w:r>
      <w:r w:rsidR="004B2F4D" w:rsidRPr="00293F86">
        <w:rPr>
          <w:rFonts w:ascii="Times New Roman" w:hAnsi="Times New Roman"/>
          <w:b w:val="0"/>
        </w:rPr>
        <w:t>c</w:t>
      </w:r>
      <w:r w:rsidR="002D2EE5" w:rsidRPr="00293F86">
        <w:rPr>
          <w:rFonts w:ascii="Times New Roman" w:hAnsi="Times New Roman"/>
          <w:b w:val="0"/>
        </w:rPr>
        <w:t xml:space="preserve">hanges over </w:t>
      </w:r>
      <w:r w:rsidR="004B2F4D" w:rsidRPr="00293F86">
        <w:rPr>
          <w:rFonts w:ascii="Times New Roman" w:hAnsi="Times New Roman"/>
          <w:b w:val="0"/>
        </w:rPr>
        <w:t xml:space="preserve">a ship’s </w:t>
      </w:r>
      <w:r w:rsidR="002D2EE5" w:rsidRPr="00293F86">
        <w:rPr>
          <w:rFonts w:ascii="Times New Roman" w:hAnsi="Times New Roman"/>
          <w:b w:val="0"/>
        </w:rPr>
        <w:t xml:space="preserve">life cycle.  In addition to COSAL maintenance triggered by </w:t>
      </w:r>
      <w:r w:rsidR="00C04739" w:rsidRPr="00293F86">
        <w:rPr>
          <w:rFonts w:ascii="Times New Roman" w:hAnsi="Times New Roman"/>
          <w:b w:val="0"/>
        </w:rPr>
        <w:t>alteration and modification of systems and equipment</w:t>
      </w:r>
      <w:r w:rsidR="002D2EE5" w:rsidRPr="00293F86">
        <w:rPr>
          <w:rFonts w:ascii="Times New Roman" w:hAnsi="Times New Roman"/>
          <w:b w:val="0"/>
        </w:rPr>
        <w:t>, allowances and management information updates are provided for changes to</w:t>
      </w:r>
      <w:r w:rsidR="00C04739" w:rsidRPr="00293F86">
        <w:rPr>
          <w:rFonts w:ascii="Times New Roman" w:hAnsi="Times New Roman"/>
          <w:b w:val="0"/>
        </w:rPr>
        <w:t xml:space="preserve"> supporting documents (e.g., APLs, PALs, and AELs)</w:t>
      </w:r>
      <w:r w:rsidR="00F550AE" w:rsidRPr="00293F86">
        <w:rPr>
          <w:rFonts w:ascii="Times New Roman" w:hAnsi="Times New Roman"/>
          <w:b w:val="0"/>
        </w:rPr>
        <w:t xml:space="preserve"> </w:t>
      </w:r>
      <w:r w:rsidR="003512AE" w:rsidRPr="00293F86">
        <w:rPr>
          <w:rFonts w:ascii="Times New Roman" w:hAnsi="Times New Roman"/>
          <w:b w:val="0"/>
        </w:rPr>
        <w:t>including spare part adds, N</w:t>
      </w:r>
      <w:r w:rsidR="00C5772F">
        <w:rPr>
          <w:rFonts w:ascii="Times New Roman" w:hAnsi="Times New Roman"/>
          <w:b w:val="0"/>
        </w:rPr>
        <w:t xml:space="preserve">ational </w:t>
      </w:r>
      <w:r w:rsidR="003512AE" w:rsidRPr="00293F86">
        <w:rPr>
          <w:rFonts w:ascii="Times New Roman" w:hAnsi="Times New Roman"/>
          <w:b w:val="0"/>
        </w:rPr>
        <w:t>S</w:t>
      </w:r>
      <w:r w:rsidR="00C5772F">
        <w:rPr>
          <w:rFonts w:ascii="Times New Roman" w:hAnsi="Times New Roman"/>
          <w:b w:val="0"/>
        </w:rPr>
        <w:t xml:space="preserve">tock </w:t>
      </w:r>
      <w:r w:rsidR="003512AE" w:rsidRPr="00293F86">
        <w:rPr>
          <w:rFonts w:ascii="Times New Roman" w:hAnsi="Times New Roman"/>
          <w:b w:val="0"/>
        </w:rPr>
        <w:t>N</w:t>
      </w:r>
      <w:r w:rsidR="00C5772F">
        <w:rPr>
          <w:rFonts w:ascii="Times New Roman" w:hAnsi="Times New Roman"/>
          <w:b w:val="0"/>
        </w:rPr>
        <w:t>umber</w:t>
      </w:r>
      <w:r w:rsidR="003512AE" w:rsidRPr="00293F86">
        <w:rPr>
          <w:rFonts w:ascii="Times New Roman" w:hAnsi="Times New Roman"/>
          <w:b w:val="0"/>
        </w:rPr>
        <w:t xml:space="preserve"> supersession, price etc.  These continuous updates </w:t>
      </w:r>
      <w:r w:rsidR="004B2F4D" w:rsidRPr="00BD7084">
        <w:rPr>
          <w:rFonts w:ascii="Times New Roman" w:hAnsi="Times New Roman"/>
          <w:b w:val="0"/>
        </w:rPr>
        <w:t>to</w:t>
      </w:r>
      <w:r w:rsidR="004B2F4D" w:rsidRPr="00293F86">
        <w:rPr>
          <w:rFonts w:ascii="Times New Roman" w:hAnsi="Times New Roman"/>
          <w:b w:val="0"/>
        </w:rPr>
        <w:t xml:space="preserve"> </w:t>
      </w:r>
      <w:r w:rsidR="00776E8F" w:rsidRPr="00293F86">
        <w:rPr>
          <w:rFonts w:ascii="Times New Roman" w:hAnsi="Times New Roman"/>
          <w:b w:val="0"/>
        </w:rPr>
        <w:t>OMMS-NG</w:t>
      </w:r>
      <w:r w:rsidR="00E51225">
        <w:rPr>
          <w:rFonts w:ascii="Times New Roman" w:hAnsi="Times New Roman"/>
          <w:b w:val="0"/>
        </w:rPr>
        <w:t>/</w:t>
      </w:r>
      <w:r w:rsidR="00776E8F" w:rsidRPr="00293F86">
        <w:rPr>
          <w:rFonts w:ascii="Times New Roman" w:hAnsi="Times New Roman"/>
          <w:b w:val="0"/>
        </w:rPr>
        <w:t xml:space="preserve"> MFOM</w:t>
      </w:r>
      <w:r w:rsidR="00C04739" w:rsidRPr="00293F86">
        <w:rPr>
          <w:rFonts w:ascii="Times New Roman" w:hAnsi="Times New Roman"/>
          <w:b w:val="0"/>
        </w:rPr>
        <w:t>/</w:t>
      </w:r>
      <w:r w:rsidR="00776E8F" w:rsidRPr="00293F86">
        <w:rPr>
          <w:rFonts w:ascii="Times New Roman" w:hAnsi="Times New Roman"/>
          <w:b w:val="0"/>
        </w:rPr>
        <w:t>R</w:t>
      </w:r>
      <w:r w:rsidR="00A746CD">
        <w:rPr>
          <w:rFonts w:ascii="Times New Roman" w:hAnsi="Times New Roman"/>
          <w:b w:val="0"/>
        </w:rPr>
        <w:t>-</w:t>
      </w:r>
      <w:r w:rsidR="00776E8F" w:rsidRPr="00293F86">
        <w:rPr>
          <w:rFonts w:ascii="Times New Roman" w:hAnsi="Times New Roman"/>
          <w:b w:val="0"/>
        </w:rPr>
        <w:t>S</w:t>
      </w:r>
      <w:r w:rsidR="00A746CD">
        <w:rPr>
          <w:rFonts w:ascii="Times New Roman" w:hAnsi="Times New Roman"/>
          <w:b w:val="0"/>
        </w:rPr>
        <w:t>upply</w:t>
      </w:r>
      <w:r w:rsidR="00F550AE" w:rsidRPr="00293F86">
        <w:rPr>
          <w:rFonts w:ascii="Times New Roman" w:hAnsi="Times New Roman"/>
          <w:b w:val="0"/>
        </w:rPr>
        <w:t xml:space="preserve"> </w:t>
      </w:r>
      <w:r w:rsidR="00C04739" w:rsidRPr="00293F86">
        <w:rPr>
          <w:rFonts w:ascii="Times New Roman" w:hAnsi="Times New Roman"/>
          <w:b w:val="0"/>
        </w:rPr>
        <w:t>databases are collectively known as ASI data.</w:t>
      </w:r>
      <w:r w:rsidR="003512AE" w:rsidRPr="00293F86">
        <w:rPr>
          <w:rFonts w:ascii="Times New Roman" w:hAnsi="Times New Roman"/>
          <w:b w:val="0"/>
        </w:rPr>
        <w:t xml:space="preserve"> </w:t>
      </w:r>
      <w:r w:rsidR="00C2164C" w:rsidRPr="00293F86">
        <w:rPr>
          <w:rFonts w:ascii="Times New Roman" w:hAnsi="Times New Roman"/>
          <w:b w:val="0"/>
        </w:rPr>
        <w:t xml:space="preserve"> </w:t>
      </w:r>
      <w:r w:rsidR="00C029C2" w:rsidRPr="00293F86">
        <w:rPr>
          <w:rFonts w:ascii="Times New Roman" w:hAnsi="Times New Roman"/>
          <w:b w:val="0"/>
        </w:rPr>
        <w:t>The ASI file is now provided back to the ship via the Joint Technical Data Integration file transfer utility.</w:t>
      </w:r>
    </w:p>
    <w:p w14:paraId="0FDF017A" w14:textId="18691770" w:rsidR="0032760E" w:rsidRDefault="0032760E" w:rsidP="001B53AE">
      <w:pPr>
        <w:pStyle w:val="BodyText"/>
        <w:rPr>
          <w:rFonts w:ascii="Times New Roman" w:hAnsi="Times New Roman"/>
          <w:color w:val="auto"/>
        </w:rPr>
      </w:pPr>
    </w:p>
    <w:p w14:paraId="12B4D837" w14:textId="77777777" w:rsidR="0032760E" w:rsidRDefault="0032760E">
      <w:pPr>
        <w:rPr>
          <w:rFonts w:ascii="Times New Roman" w:hAnsi="Times New Roman"/>
        </w:rPr>
      </w:pPr>
      <w:r>
        <w:rPr>
          <w:rFonts w:ascii="Times New Roman" w:hAnsi="Times New Roman"/>
        </w:rPr>
        <w:br w:type="page"/>
      </w:r>
    </w:p>
    <w:p w14:paraId="6A31ED4A" w14:textId="77777777" w:rsidR="00C04739" w:rsidRPr="009B4DE1" w:rsidRDefault="00C04739" w:rsidP="001B53AE">
      <w:pPr>
        <w:pStyle w:val="BodyText"/>
        <w:rPr>
          <w:rFonts w:ascii="Times New Roman" w:hAnsi="Times New Roman"/>
          <w:color w:val="auto"/>
        </w:rPr>
      </w:pPr>
    </w:p>
    <w:p w14:paraId="1FBE65B4" w14:textId="0A840667" w:rsidR="00C04739" w:rsidRPr="009B4DE1" w:rsidRDefault="00A840BD">
      <w:pPr>
        <w:pStyle w:val="PAFOS1"/>
        <w:rPr>
          <w:rFonts w:ascii="Times New Roman" w:hAnsi="Times New Roman"/>
        </w:rPr>
      </w:pPr>
      <w:bookmarkStart w:id="100" w:name="_Toc354813371"/>
      <w:bookmarkStart w:id="101" w:name="_Toc354814181"/>
      <w:bookmarkStart w:id="102" w:name="_Toc354984334"/>
      <w:bookmarkStart w:id="103" w:name="_Toc354984833"/>
      <w:bookmarkStart w:id="104" w:name="_Toc358531465"/>
      <w:bookmarkStart w:id="105" w:name="_Toc359982311"/>
      <w:r>
        <w:rPr>
          <w:rFonts w:ascii="Times New Roman" w:hAnsi="Times New Roman"/>
        </w:rPr>
        <w:t xml:space="preserve">6-5 </w:t>
      </w:r>
      <w:r w:rsidR="00C04739" w:rsidRPr="009B4DE1">
        <w:rPr>
          <w:rFonts w:ascii="Times New Roman" w:hAnsi="Times New Roman"/>
        </w:rPr>
        <w:t>POLICY</w:t>
      </w:r>
      <w:bookmarkEnd w:id="100"/>
      <w:bookmarkEnd w:id="101"/>
      <w:bookmarkEnd w:id="102"/>
      <w:bookmarkEnd w:id="103"/>
      <w:bookmarkEnd w:id="104"/>
      <w:bookmarkEnd w:id="105"/>
      <w:r>
        <w:rPr>
          <w:rFonts w:ascii="Times New Roman" w:hAnsi="Times New Roman"/>
        </w:rPr>
        <w:t xml:space="preserve">. </w:t>
      </w:r>
    </w:p>
    <w:p w14:paraId="6650765E" w14:textId="77777777" w:rsidR="00C04739" w:rsidRPr="009B4DE1" w:rsidRDefault="00C04739">
      <w:pPr>
        <w:tabs>
          <w:tab w:val="left" w:pos="-720"/>
        </w:tabs>
        <w:suppressAutoHyphens/>
        <w:rPr>
          <w:rFonts w:ascii="Times New Roman" w:hAnsi="Times New Roman"/>
          <w:u w:val="single"/>
        </w:rPr>
      </w:pPr>
    </w:p>
    <w:p w14:paraId="37D9D508" w14:textId="77777777" w:rsidR="00C04739" w:rsidRPr="009B4DE1" w:rsidRDefault="00C04739">
      <w:pPr>
        <w:tabs>
          <w:tab w:val="left" w:pos="-720"/>
        </w:tabs>
        <w:suppressAutoHyphens/>
        <w:rPr>
          <w:rFonts w:ascii="Times New Roman" w:hAnsi="Times New Roman"/>
        </w:rPr>
      </w:pPr>
      <w:r w:rsidRPr="009B4DE1">
        <w:rPr>
          <w:rFonts w:ascii="Times New Roman" w:hAnsi="Times New Roman"/>
        </w:rPr>
        <w:t>The policy delineated below shall be followed in the development and maintenance of allowances.</w:t>
      </w:r>
    </w:p>
    <w:p w14:paraId="3ACE686D" w14:textId="77777777" w:rsidR="00C04739" w:rsidRPr="009B4DE1" w:rsidRDefault="00C04739">
      <w:pPr>
        <w:tabs>
          <w:tab w:val="left" w:pos="-720"/>
        </w:tabs>
        <w:suppressAutoHyphens/>
        <w:rPr>
          <w:rFonts w:ascii="Times New Roman" w:hAnsi="Times New Roman"/>
        </w:rPr>
      </w:pPr>
    </w:p>
    <w:p w14:paraId="403559EF" w14:textId="4536C693" w:rsidR="00C04739" w:rsidRPr="00293F86" w:rsidRDefault="00A840BD" w:rsidP="00293F86">
      <w:pPr>
        <w:pStyle w:val="PAFOS2"/>
        <w:ind w:left="0" w:firstLine="0"/>
        <w:rPr>
          <w:rFonts w:ascii="Times New Roman" w:hAnsi="Times New Roman"/>
          <w:b w:val="0"/>
        </w:rPr>
      </w:pPr>
      <w:bookmarkStart w:id="106" w:name="_Toc354813372"/>
      <w:bookmarkStart w:id="107" w:name="_Toc354814182"/>
      <w:bookmarkStart w:id="108" w:name="_Toc354984335"/>
      <w:bookmarkStart w:id="109" w:name="_Toc354984834"/>
      <w:bookmarkStart w:id="110" w:name="_Toc358531466"/>
      <w:bookmarkStart w:id="111" w:name="_Toc359982312"/>
      <w:r w:rsidRPr="00A840BD">
        <w:rPr>
          <w:rFonts w:ascii="Times New Roman" w:hAnsi="Times New Roman"/>
          <w:b w:val="0"/>
        </w:rPr>
        <w:t>6-5</w:t>
      </w:r>
      <w:r w:rsidR="00C04739" w:rsidRPr="00A840BD">
        <w:rPr>
          <w:rFonts w:ascii="Times New Roman" w:hAnsi="Times New Roman"/>
          <w:b w:val="0"/>
        </w:rPr>
        <w:t>.1</w:t>
      </w:r>
      <w:r w:rsidRPr="00A840BD">
        <w:rPr>
          <w:rFonts w:ascii="Times New Roman" w:hAnsi="Times New Roman"/>
          <w:b w:val="0"/>
        </w:rPr>
        <w:t xml:space="preserve"> </w:t>
      </w:r>
      <w:r w:rsidR="00C04739" w:rsidRPr="00A840BD">
        <w:rPr>
          <w:rFonts w:ascii="Times New Roman" w:hAnsi="Times New Roman"/>
          <w:b w:val="0"/>
          <w:u w:val="single"/>
        </w:rPr>
        <w:t>Allowance Policy</w:t>
      </w:r>
      <w:bookmarkEnd w:id="106"/>
      <w:bookmarkEnd w:id="107"/>
      <w:bookmarkEnd w:id="108"/>
      <w:bookmarkEnd w:id="109"/>
      <w:bookmarkEnd w:id="110"/>
      <w:bookmarkEnd w:id="111"/>
      <w:r>
        <w:rPr>
          <w:rFonts w:ascii="Times New Roman" w:hAnsi="Times New Roman"/>
          <w:b w:val="0"/>
        </w:rPr>
        <w:t xml:space="preserve">.  </w:t>
      </w:r>
      <w:r w:rsidR="00C04739" w:rsidRPr="00293F86">
        <w:rPr>
          <w:rFonts w:ascii="Times New Roman" w:hAnsi="Times New Roman"/>
          <w:b w:val="0"/>
        </w:rPr>
        <w:t xml:space="preserve">Each U.S. Navy ship, craft, or boat shall have an accurate and complete allowance that defines the materials and spares required for operation and maintenance.  These allowances shall be developed and maintained in a current state as described in the following subparagraphs and the appropriate </w:t>
      </w:r>
      <w:r w:rsidR="00EC4738" w:rsidRPr="00293F86">
        <w:rPr>
          <w:rFonts w:ascii="Times New Roman" w:hAnsi="Times New Roman"/>
          <w:b w:val="0"/>
        </w:rPr>
        <w:t>Appendi</w:t>
      </w:r>
      <w:r w:rsidR="000F4E3F">
        <w:rPr>
          <w:rFonts w:ascii="Times New Roman" w:hAnsi="Times New Roman"/>
          <w:b w:val="0"/>
        </w:rPr>
        <w:t>ces.</w:t>
      </w:r>
      <w:r w:rsidR="00C04739" w:rsidRPr="00293F86">
        <w:rPr>
          <w:rFonts w:ascii="Times New Roman" w:hAnsi="Times New Roman"/>
          <w:b w:val="0"/>
        </w:rPr>
        <w:t xml:space="preserve">  COSAL data and data systems shall be automated to the extent possible.</w:t>
      </w:r>
    </w:p>
    <w:p w14:paraId="59C80582" w14:textId="77777777" w:rsidR="00C04739" w:rsidRPr="009B4DE1" w:rsidRDefault="00C04739">
      <w:pPr>
        <w:tabs>
          <w:tab w:val="left" w:pos="-720"/>
        </w:tabs>
        <w:suppressAutoHyphens/>
        <w:rPr>
          <w:rFonts w:ascii="Times New Roman" w:hAnsi="Times New Roman"/>
        </w:rPr>
      </w:pPr>
    </w:p>
    <w:p w14:paraId="093079BD" w14:textId="0623C744" w:rsidR="00C04739" w:rsidRPr="00293F86" w:rsidRDefault="00A840BD" w:rsidP="00293F86">
      <w:pPr>
        <w:pStyle w:val="PAFOS3"/>
        <w:ind w:left="0" w:firstLine="0"/>
        <w:rPr>
          <w:rFonts w:ascii="Times New Roman" w:hAnsi="Times New Roman"/>
          <w:bCs/>
        </w:rPr>
      </w:pPr>
      <w:bookmarkStart w:id="112" w:name="_Toc354813373"/>
      <w:bookmarkStart w:id="113" w:name="_Toc354814183"/>
      <w:bookmarkStart w:id="114" w:name="_Toc354984336"/>
      <w:bookmarkStart w:id="115" w:name="_Toc354984835"/>
      <w:bookmarkStart w:id="116" w:name="_Toc358531467"/>
      <w:bookmarkStart w:id="117" w:name="_Toc359982313"/>
      <w:r>
        <w:rPr>
          <w:rFonts w:ascii="Times New Roman" w:hAnsi="Times New Roman"/>
          <w:bCs/>
        </w:rPr>
        <w:t>6-5</w:t>
      </w:r>
      <w:r w:rsidR="00C04739" w:rsidRPr="00A840BD">
        <w:rPr>
          <w:rFonts w:ascii="Times New Roman" w:hAnsi="Times New Roman"/>
          <w:bCs/>
        </w:rPr>
        <w:t>.1.1</w:t>
      </w:r>
      <w:r>
        <w:rPr>
          <w:rFonts w:ascii="Times New Roman" w:hAnsi="Times New Roman"/>
          <w:bCs/>
        </w:rPr>
        <w:t xml:space="preserve"> </w:t>
      </w:r>
      <w:r w:rsidR="00C04739" w:rsidRPr="00A840BD">
        <w:rPr>
          <w:rFonts w:ascii="Times New Roman" w:hAnsi="Times New Roman"/>
          <w:bCs/>
          <w:u w:val="single"/>
        </w:rPr>
        <w:t>Ships Allowance</w:t>
      </w:r>
      <w:bookmarkEnd w:id="112"/>
      <w:bookmarkEnd w:id="113"/>
      <w:bookmarkEnd w:id="114"/>
      <w:bookmarkEnd w:id="115"/>
      <w:bookmarkEnd w:id="116"/>
      <w:bookmarkEnd w:id="117"/>
      <w:r>
        <w:rPr>
          <w:rFonts w:ascii="Times New Roman" w:hAnsi="Times New Roman"/>
          <w:bCs/>
        </w:rPr>
        <w:t xml:space="preserve">.  </w:t>
      </w:r>
      <w:r w:rsidR="00C04739" w:rsidRPr="009B4DE1">
        <w:rPr>
          <w:rFonts w:ascii="Times New Roman" w:hAnsi="Times New Roman"/>
        </w:rPr>
        <w:t xml:space="preserve">Each ship shall have a COSAL developed while it is undergoing </w:t>
      </w:r>
      <w:r w:rsidR="00732A9A" w:rsidRPr="009B4DE1">
        <w:rPr>
          <w:rFonts w:ascii="Times New Roman" w:hAnsi="Times New Roman"/>
        </w:rPr>
        <w:t>construction,</w:t>
      </w:r>
      <w:r w:rsidR="00C04739" w:rsidRPr="009B4DE1">
        <w:rPr>
          <w:rFonts w:ascii="Times New Roman" w:hAnsi="Times New Roman"/>
        </w:rPr>
        <w:t xml:space="preserve"> and </w:t>
      </w:r>
      <w:r w:rsidR="00190CE5" w:rsidRPr="009B4DE1">
        <w:rPr>
          <w:rFonts w:ascii="Times New Roman" w:hAnsi="Times New Roman"/>
        </w:rPr>
        <w:t>the COSAL/</w:t>
      </w:r>
      <w:r w:rsidR="00776E8F" w:rsidRPr="00C45429">
        <w:rPr>
          <w:rFonts w:ascii="Times New Roman" w:hAnsi="Times New Roman"/>
        </w:rPr>
        <w:t>R</w:t>
      </w:r>
      <w:r w:rsidR="00D3767B">
        <w:rPr>
          <w:rFonts w:ascii="Times New Roman" w:hAnsi="Times New Roman"/>
        </w:rPr>
        <w:t>-</w:t>
      </w:r>
      <w:r w:rsidR="00776E8F" w:rsidRPr="00C45429">
        <w:rPr>
          <w:rFonts w:ascii="Times New Roman" w:hAnsi="Times New Roman"/>
        </w:rPr>
        <w:t>S</w:t>
      </w:r>
      <w:r w:rsidR="00D3767B">
        <w:rPr>
          <w:rFonts w:ascii="Times New Roman" w:hAnsi="Times New Roman"/>
        </w:rPr>
        <w:t>upply</w:t>
      </w:r>
      <w:r w:rsidR="00067F0F" w:rsidRPr="00C45429">
        <w:rPr>
          <w:rFonts w:ascii="Times New Roman" w:hAnsi="Times New Roman"/>
        </w:rPr>
        <w:t xml:space="preserve"> </w:t>
      </w:r>
      <w:r w:rsidR="00190CE5" w:rsidRPr="00C45429">
        <w:rPr>
          <w:rFonts w:ascii="Times New Roman" w:hAnsi="Times New Roman"/>
        </w:rPr>
        <w:t xml:space="preserve">data </w:t>
      </w:r>
      <w:r w:rsidR="00C04739" w:rsidRPr="00C45429">
        <w:rPr>
          <w:rFonts w:ascii="Times New Roman" w:hAnsi="Times New Roman"/>
        </w:rPr>
        <w:t>must be on board before the ship is delivered to the Fleet.  The COSAL</w:t>
      </w:r>
      <w:r w:rsidR="00CE6721" w:rsidRPr="00C45429">
        <w:rPr>
          <w:rFonts w:ascii="Times New Roman" w:hAnsi="Times New Roman"/>
        </w:rPr>
        <w:t>/</w:t>
      </w:r>
      <w:r w:rsidR="00776E8F" w:rsidRPr="00C45429">
        <w:rPr>
          <w:rFonts w:ascii="Times New Roman" w:hAnsi="Times New Roman"/>
        </w:rPr>
        <w:t>R</w:t>
      </w:r>
      <w:r w:rsidR="00D3767B">
        <w:rPr>
          <w:rFonts w:ascii="Times New Roman" w:hAnsi="Times New Roman"/>
        </w:rPr>
        <w:t>-</w:t>
      </w:r>
      <w:r w:rsidR="00776E8F" w:rsidRPr="00C45429">
        <w:rPr>
          <w:rFonts w:ascii="Times New Roman" w:hAnsi="Times New Roman"/>
        </w:rPr>
        <w:t>S</w:t>
      </w:r>
      <w:r w:rsidR="00D3767B">
        <w:rPr>
          <w:rFonts w:ascii="Times New Roman" w:hAnsi="Times New Roman"/>
        </w:rPr>
        <w:t>upply</w:t>
      </w:r>
      <w:r w:rsidR="00067F0F" w:rsidRPr="00C45429">
        <w:rPr>
          <w:rFonts w:ascii="Times New Roman" w:hAnsi="Times New Roman"/>
        </w:rPr>
        <w:t xml:space="preserve"> </w:t>
      </w:r>
      <w:r w:rsidR="00C04739" w:rsidRPr="009B4DE1">
        <w:rPr>
          <w:rFonts w:ascii="Times New Roman" w:hAnsi="Times New Roman"/>
        </w:rPr>
        <w:t>shall be maintained in a current state throughout the life cycle of the ship.  A ship's COSAL shall define the spares and materials required to make a ship self-sufficient for a sustained period of time.  Procedures for the preparation and maintenance of a COSAL are contained in Appendix A.</w:t>
      </w:r>
    </w:p>
    <w:p w14:paraId="23BB0D45" w14:textId="77777777" w:rsidR="00C04739" w:rsidRPr="009B4DE1" w:rsidRDefault="00C04739">
      <w:pPr>
        <w:pStyle w:val="EndnoteText"/>
        <w:tabs>
          <w:tab w:val="left" w:pos="-720"/>
        </w:tabs>
        <w:suppressAutoHyphens/>
        <w:rPr>
          <w:rFonts w:ascii="Times New Roman" w:hAnsi="Times New Roman"/>
        </w:rPr>
      </w:pPr>
    </w:p>
    <w:p w14:paraId="5D044C5A" w14:textId="67CBFC29" w:rsidR="00C04739" w:rsidRPr="00293F86" w:rsidRDefault="00A840BD" w:rsidP="00293F86">
      <w:pPr>
        <w:pStyle w:val="PAFOS3"/>
        <w:ind w:left="0" w:firstLine="0"/>
        <w:rPr>
          <w:rFonts w:ascii="Times New Roman" w:hAnsi="Times New Roman"/>
          <w:bCs/>
        </w:rPr>
      </w:pPr>
      <w:bookmarkStart w:id="118" w:name="_Toc354813374"/>
      <w:bookmarkStart w:id="119" w:name="_Toc354814184"/>
      <w:bookmarkStart w:id="120" w:name="_Toc354984337"/>
      <w:bookmarkStart w:id="121" w:name="_Toc354984836"/>
      <w:bookmarkStart w:id="122" w:name="_Toc358531468"/>
      <w:bookmarkStart w:id="123" w:name="_Toc359982314"/>
      <w:r w:rsidRPr="00A840BD">
        <w:rPr>
          <w:rFonts w:ascii="Times New Roman" w:hAnsi="Times New Roman"/>
          <w:bCs/>
        </w:rPr>
        <w:t>6-5</w:t>
      </w:r>
      <w:r w:rsidR="00C04739" w:rsidRPr="00A840BD">
        <w:rPr>
          <w:rFonts w:ascii="Times New Roman" w:hAnsi="Times New Roman"/>
          <w:bCs/>
        </w:rPr>
        <w:t>.1.2</w:t>
      </w:r>
      <w:r w:rsidRPr="00A840BD">
        <w:rPr>
          <w:rFonts w:ascii="Times New Roman" w:hAnsi="Times New Roman"/>
          <w:bCs/>
        </w:rPr>
        <w:t xml:space="preserve"> </w:t>
      </w:r>
      <w:r w:rsidR="00C04739" w:rsidRPr="00A840BD">
        <w:rPr>
          <w:rFonts w:ascii="Times New Roman" w:hAnsi="Times New Roman"/>
          <w:bCs/>
          <w:u w:val="single"/>
        </w:rPr>
        <w:t>Boats and Craft</w:t>
      </w:r>
      <w:bookmarkEnd w:id="118"/>
      <w:bookmarkEnd w:id="119"/>
      <w:bookmarkEnd w:id="120"/>
      <w:bookmarkEnd w:id="121"/>
      <w:bookmarkEnd w:id="122"/>
      <w:bookmarkEnd w:id="123"/>
      <w:r>
        <w:rPr>
          <w:rFonts w:ascii="Times New Roman" w:hAnsi="Times New Roman"/>
          <w:bCs/>
        </w:rPr>
        <w:t xml:space="preserve">.  </w:t>
      </w:r>
      <w:r w:rsidR="00FA7A9E" w:rsidRPr="009B4DE1">
        <w:rPr>
          <w:rFonts w:ascii="Times New Roman" w:hAnsi="Times New Roman"/>
        </w:rPr>
        <w:t>Per OPNAVINST 4780.6</w:t>
      </w:r>
      <w:r w:rsidR="00EB04A4" w:rsidRPr="009B4DE1">
        <w:rPr>
          <w:rFonts w:ascii="Times New Roman" w:hAnsi="Times New Roman"/>
        </w:rPr>
        <w:t>G</w:t>
      </w:r>
      <w:r w:rsidR="00D3767B">
        <w:rPr>
          <w:rFonts w:ascii="Times New Roman" w:hAnsi="Times New Roman"/>
        </w:rPr>
        <w:t xml:space="preserve"> of</w:t>
      </w:r>
      <w:r w:rsidR="00EB04A4" w:rsidRPr="009B4DE1">
        <w:rPr>
          <w:rFonts w:ascii="Times New Roman" w:hAnsi="Times New Roman"/>
        </w:rPr>
        <w:t xml:space="preserve"> 3 June 21</w:t>
      </w:r>
      <w:r w:rsidR="00D3767B">
        <w:rPr>
          <w:rFonts w:ascii="Times New Roman" w:hAnsi="Times New Roman"/>
        </w:rPr>
        <w:t>,</w:t>
      </w:r>
      <w:r w:rsidR="00FA7A9E" w:rsidRPr="009B4DE1">
        <w:rPr>
          <w:rFonts w:ascii="Times New Roman" w:hAnsi="Times New Roman"/>
        </w:rPr>
        <w:t xml:space="preserve"> e</w:t>
      </w:r>
      <w:r w:rsidR="00C04739" w:rsidRPr="009B4DE1">
        <w:rPr>
          <w:rFonts w:ascii="Times New Roman" w:hAnsi="Times New Roman"/>
        </w:rPr>
        <w:t xml:space="preserve">ach boat or craft shall be supported </w:t>
      </w:r>
      <w:r w:rsidR="00FA7A9E" w:rsidRPr="009B4DE1">
        <w:rPr>
          <w:rFonts w:ascii="Times New Roman" w:hAnsi="Times New Roman"/>
        </w:rPr>
        <w:t xml:space="preserve">in </w:t>
      </w:r>
      <w:r w:rsidR="00D17A02" w:rsidRPr="00C45429">
        <w:rPr>
          <w:rFonts w:ascii="Times New Roman" w:hAnsi="Times New Roman"/>
        </w:rPr>
        <w:t>MBPS</w:t>
      </w:r>
      <w:r w:rsidR="00C04739" w:rsidRPr="00C45429">
        <w:rPr>
          <w:rFonts w:ascii="Times New Roman" w:hAnsi="Times New Roman"/>
        </w:rPr>
        <w:t xml:space="preserve">. </w:t>
      </w:r>
      <w:r w:rsidR="00920993">
        <w:rPr>
          <w:rFonts w:ascii="Times New Roman" w:hAnsi="Times New Roman"/>
        </w:rPr>
        <w:t xml:space="preserve"> </w:t>
      </w:r>
      <w:r w:rsidR="00C04739" w:rsidRPr="009B4DE1">
        <w:rPr>
          <w:rFonts w:ascii="Times New Roman" w:hAnsi="Times New Roman"/>
        </w:rPr>
        <w:t xml:space="preserve">The following policy shall apply for boat </w:t>
      </w:r>
      <w:r w:rsidR="008C52AA" w:rsidRPr="009B4DE1">
        <w:rPr>
          <w:rFonts w:ascii="Times New Roman" w:hAnsi="Times New Roman"/>
        </w:rPr>
        <w:t>APLs</w:t>
      </w:r>
      <w:r w:rsidR="00C04739" w:rsidRPr="009B4DE1">
        <w:rPr>
          <w:rFonts w:ascii="Times New Roman" w:hAnsi="Times New Roman"/>
        </w:rPr>
        <w:t>:</w:t>
      </w:r>
    </w:p>
    <w:p w14:paraId="475967C4" w14:textId="421C0A69" w:rsidR="00C04739" w:rsidRPr="009B4DE1" w:rsidRDefault="00293F86" w:rsidP="00293F86">
      <w:pPr>
        <w:tabs>
          <w:tab w:val="left" w:pos="-720"/>
        </w:tabs>
        <w:suppressAutoHyphens/>
        <w:ind w:firstLine="360"/>
        <w:rPr>
          <w:rFonts w:ascii="Times New Roman" w:hAnsi="Times New Roman"/>
        </w:rPr>
      </w:pPr>
      <w:r>
        <w:rPr>
          <w:rFonts w:ascii="Times New Roman" w:hAnsi="Times New Roman"/>
        </w:rPr>
        <w:t xml:space="preserve">a. </w:t>
      </w:r>
      <w:r w:rsidR="005C43BC" w:rsidRPr="009B4DE1">
        <w:rPr>
          <w:rFonts w:ascii="Times New Roman" w:hAnsi="Times New Roman"/>
        </w:rPr>
        <w:t>Each</w:t>
      </w:r>
      <w:r w:rsidR="00C04739" w:rsidRPr="009B4DE1">
        <w:rPr>
          <w:rFonts w:ascii="Times New Roman" w:hAnsi="Times New Roman"/>
        </w:rPr>
        <w:t xml:space="preserve"> boat or craft shall have a Boat A</w:t>
      </w:r>
      <w:r w:rsidR="00901BD9" w:rsidRPr="009B4DE1">
        <w:rPr>
          <w:rFonts w:ascii="Times New Roman" w:hAnsi="Times New Roman"/>
        </w:rPr>
        <w:t>P</w:t>
      </w:r>
      <w:r w:rsidR="00C04739" w:rsidRPr="009B4DE1">
        <w:rPr>
          <w:rFonts w:ascii="Times New Roman" w:hAnsi="Times New Roman"/>
        </w:rPr>
        <w:t xml:space="preserve">L developed </w:t>
      </w:r>
      <w:r w:rsidR="008C52AA" w:rsidRPr="009B4DE1">
        <w:rPr>
          <w:rFonts w:ascii="Times New Roman" w:hAnsi="Times New Roman"/>
        </w:rPr>
        <w:t xml:space="preserve">for each boat Hull Registry Number, </w:t>
      </w:r>
      <w:r w:rsidR="00C04739" w:rsidRPr="009B4DE1">
        <w:rPr>
          <w:rFonts w:ascii="Times New Roman" w:hAnsi="Times New Roman"/>
        </w:rPr>
        <w:t>that defines</w:t>
      </w:r>
      <w:r w:rsidR="00901BD9" w:rsidRPr="009B4DE1">
        <w:rPr>
          <w:rFonts w:ascii="Times New Roman" w:hAnsi="Times New Roman"/>
        </w:rPr>
        <w:t>, at minimum,</w:t>
      </w:r>
      <w:r w:rsidR="00C04739" w:rsidRPr="009B4DE1">
        <w:rPr>
          <w:rFonts w:ascii="Times New Roman" w:hAnsi="Times New Roman"/>
        </w:rPr>
        <w:t xml:space="preserve"> those items and equipage required for the safety and operation of </w:t>
      </w:r>
      <w:r w:rsidR="005C43BC" w:rsidRPr="009B4DE1">
        <w:rPr>
          <w:rFonts w:ascii="Times New Roman" w:hAnsi="Times New Roman"/>
        </w:rPr>
        <w:t>the</w:t>
      </w:r>
      <w:r w:rsidR="00C04739" w:rsidRPr="009B4DE1">
        <w:rPr>
          <w:rFonts w:ascii="Times New Roman" w:hAnsi="Times New Roman"/>
        </w:rPr>
        <w:t xml:space="preserve"> boat. </w:t>
      </w:r>
    </w:p>
    <w:p w14:paraId="1D180BAC" w14:textId="48C8482B" w:rsidR="00901BD9" w:rsidRPr="009B4DE1" w:rsidRDefault="00293F86" w:rsidP="00293F86">
      <w:pPr>
        <w:tabs>
          <w:tab w:val="left" w:pos="-720"/>
        </w:tabs>
        <w:suppressAutoHyphens/>
        <w:ind w:firstLine="360"/>
        <w:rPr>
          <w:rFonts w:ascii="Times New Roman" w:hAnsi="Times New Roman"/>
        </w:rPr>
      </w:pPr>
      <w:r>
        <w:rPr>
          <w:rFonts w:ascii="Times New Roman" w:hAnsi="Times New Roman"/>
        </w:rPr>
        <w:t xml:space="preserve">b. </w:t>
      </w:r>
      <w:r w:rsidR="00C04739" w:rsidRPr="009B4DE1">
        <w:rPr>
          <w:rFonts w:ascii="Times New Roman" w:hAnsi="Times New Roman"/>
        </w:rPr>
        <w:t xml:space="preserve">Each system or equipment installed in a boat </w:t>
      </w:r>
      <w:r w:rsidR="005C43BC" w:rsidRPr="009B4DE1">
        <w:rPr>
          <w:rFonts w:ascii="Times New Roman" w:hAnsi="Times New Roman"/>
        </w:rPr>
        <w:t xml:space="preserve">assigned to a ship </w:t>
      </w:r>
      <w:r w:rsidR="00C04739" w:rsidRPr="009B4DE1">
        <w:rPr>
          <w:rFonts w:ascii="Times New Roman" w:hAnsi="Times New Roman"/>
        </w:rPr>
        <w:t>shall have an APL that defines supply support for that system or equipment.</w:t>
      </w:r>
    </w:p>
    <w:p w14:paraId="7B1007D0" w14:textId="46857449" w:rsidR="00C04739" w:rsidRPr="009B4DE1" w:rsidRDefault="00293F86" w:rsidP="00293F86">
      <w:pPr>
        <w:tabs>
          <w:tab w:val="left" w:pos="-720"/>
        </w:tabs>
        <w:suppressAutoHyphens/>
        <w:ind w:firstLine="360"/>
        <w:rPr>
          <w:rFonts w:ascii="Times New Roman" w:hAnsi="Times New Roman"/>
        </w:rPr>
      </w:pPr>
      <w:r>
        <w:rPr>
          <w:rFonts w:ascii="Times New Roman" w:hAnsi="Times New Roman"/>
        </w:rPr>
        <w:t xml:space="preserve">c. </w:t>
      </w:r>
      <w:r w:rsidR="00901BD9" w:rsidRPr="009B4DE1">
        <w:rPr>
          <w:rFonts w:ascii="Times New Roman" w:hAnsi="Times New Roman"/>
        </w:rPr>
        <w:t xml:space="preserve">A boat or craft shall have an AEL developed that defines equipage required for the safety and operation of </w:t>
      </w:r>
      <w:r w:rsidR="005C43BC" w:rsidRPr="009B4DE1">
        <w:rPr>
          <w:rFonts w:ascii="Times New Roman" w:hAnsi="Times New Roman"/>
        </w:rPr>
        <w:t>the</w:t>
      </w:r>
      <w:r w:rsidR="00901BD9" w:rsidRPr="009B4DE1">
        <w:rPr>
          <w:rFonts w:ascii="Times New Roman" w:hAnsi="Times New Roman"/>
        </w:rPr>
        <w:t xml:space="preserve"> boat.</w:t>
      </w:r>
      <w:r w:rsidR="00C04739" w:rsidRPr="009B4DE1">
        <w:rPr>
          <w:rFonts w:ascii="Times New Roman" w:hAnsi="Times New Roman"/>
        </w:rPr>
        <w:t xml:space="preserve"> </w:t>
      </w:r>
    </w:p>
    <w:p w14:paraId="343BE744" w14:textId="08CAE61F" w:rsidR="005C43BC" w:rsidRPr="009B4DE1" w:rsidRDefault="00293F86" w:rsidP="00293F86">
      <w:pPr>
        <w:tabs>
          <w:tab w:val="left" w:pos="-720"/>
        </w:tabs>
        <w:suppressAutoHyphens/>
        <w:ind w:firstLine="360"/>
        <w:rPr>
          <w:rFonts w:ascii="Times New Roman" w:hAnsi="Times New Roman"/>
        </w:rPr>
      </w:pPr>
      <w:r>
        <w:rPr>
          <w:rFonts w:ascii="Times New Roman" w:hAnsi="Times New Roman"/>
        </w:rPr>
        <w:t xml:space="preserve">d. </w:t>
      </w:r>
      <w:r w:rsidR="00C04739" w:rsidRPr="009B4DE1">
        <w:rPr>
          <w:rFonts w:ascii="Times New Roman" w:hAnsi="Times New Roman"/>
        </w:rPr>
        <w:t>Spares required to support systems and equipment installed in a boat assigned to a ship shall be included in a ship's COSAL.</w:t>
      </w:r>
    </w:p>
    <w:p w14:paraId="6FE97132" w14:textId="6AEADF51" w:rsidR="00C04739" w:rsidRPr="009B4DE1" w:rsidRDefault="00293F86" w:rsidP="00293F86">
      <w:pPr>
        <w:tabs>
          <w:tab w:val="left" w:pos="-720"/>
        </w:tabs>
        <w:suppressAutoHyphens/>
        <w:ind w:firstLine="360"/>
        <w:rPr>
          <w:rFonts w:ascii="Times New Roman" w:hAnsi="Times New Roman"/>
        </w:rPr>
      </w:pPr>
      <w:r>
        <w:rPr>
          <w:rFonts w:ascii="Times New Roman" w:hAnsi="Times New Roman"/>
        </w:rPr>
        <w:t xml:space="preserve">e. </w:t>
      </w:r>
      <w:r w:rsidR="00C04739" w:rsidRPr="009B4DE1">
        <w:rPr>
          <w:rFonts w:ascii="Times New Roman" w:hAnsi="Times New Roman"/>
        </w:rPr>
        <w:t xml:space="preserve">Spares to support a boat assigned to a Boat Pool shall be included in a COSAL for the Boat Pool. </w:t>
      </w:r>
    </w:p>
    <w:p w14:paraId="0167AD5E" w14:textId="4F861F22" w:rsidR="00C04739" w:rsidRPr="009B4DE1" w:rsidRDefault="00293F86" w:rsidP="00293F86">
      <w:pPr>
        <w:tabs>
          <w:tab w:val="left" w:pos="-720"/>
        </w:tabs>
        <w:suppressAutoHyphens/>
        <w:ind w:firstLine="360"/>
        <w:rPr>
          <w:rFonts w:ascii="Times New Roman" w:hAnsi="Times New Roman"/>
        </w:rPr>
      </w:pPr>
      <w:r>
        <w:rPr>
          <w:rFonts w:ascii="Times New Roman" w:hAnsi="Times New Roman"/>
        </w:rPr>
        <w:t xml:space="preserve">f. </w:t>
      </w:r>
      <w:r w:rsidR="00C04739" w:rsidRPr="009B4DE1">
        <w:rPr>
          <w:rFonts w:ascii="Times New Roman" w:hAnsi="Times New Roman"/>
        </w:rPr>
        <w:t xml:space="preserve">When circumstances dictate </w:t>
      </w:r>
      <w:r w:rsidR="00C44AC2" w:rsidRPr="009B4DE1">
        <w:rPr>
          <w:rFonts w:ascii="Times New Roman" w:hAnsi="Times New Roman"/>
        </w:rPr>
        <w:t xml:space="preserve">that </w:t>
      </w:r>
      <w:r w:rsidR="00C04739" w:rsidRPr="009B4DE1">
        <w:rPr>
          <w:rFonts w:ascii="Times New Roman" w:hAnsi="Times New Roman"/>
        </w:rPr>
        <w:t xml:space="preserve">a boat or craft will operate independently, a separate boat COSAL may be developed for the boat or craft. </w:t>
      </w:r>
    </w:p>
    <w:p w14:paraId="23322431" w14:textId="67654D2A" w:rsidR="00C04739" w:rsidRPr="009B4DE1" w:rsidRDefault="00293F86" w:rsidP="00293F86">
      <w:pPr>
        <w:tabs>
          <w:tab w:val="left" w:pos="-720"/>
        </w:tabs>
        <w:suppressAutoHyphens/>
        <w:ind w:firstLine="360"/>
        <w:rPr>
          <w:rFonts w:ascii="Times New Roman" w:hAnsi="Times New Roman"/>
        </w:rPr>
      </w:pPr>
      <w:r>
        <w:rPr>
          <w:rFonts w:ascii="Times New Roman" w:hAnsi="Times New Roman"/>
        </w:rPr>
        <w:t xml:space="preserve">g. </w:t>
      </w:r>
      <w:r w:rsidR="00C04739" w:rsidRPr="009B4DE1">
        <w:rPr>
          <w:rFonts w:ascii="Times New Roman" w:hAnsi="Times New Roman"/>
        </w:rPr>
        <w:t xml:space="preserve">Boats operating as a squadron or group shall be supported through a COSAL developed </w:t>
      </w:r>
      <w:r w:rsidR="00717F5F" w:rsidRPr="009B4DE1">
        <w:rPr>
          <w:rFonts w:ascii="Times New Roman" w:hAnsi="Times New Roman"/>
        </w:rPr>
        <w:t>for the activity to which the boat or craft is assigned</w:t>
      </w:r>
      <w:r w:rsidR="00C04739" w:rsidRPr="009B4DE1">
        <w:rPr>
          <w:rFonts w:ascii="Times New Roman" w:hAnsi="Times New Roman"/>
        </w:rPr>
        <w:t>.</w:t>
      </w:r>
    </w:p>
    <w:p w14:paraId="7102EE38" w14:textId="344E4117" w:rsidR="00717F5F" w:rsidRPr="009B4DE1" w:rsidRDefault="00293F86" w:rsidP="00293F86">
      <w:pPr>
        <w:tabs>
          <w:tab w:val="left" w:pos="-720"/>
        </w:tabs>
        <w:suppressAutoHyphens/>
        <w:ind w:left="-90" w:firstLine="450"/>
        <w:rPr>
          <w:rFonts w:ascii="Times New Roman" w:hAnsi="Times New Roman"/>
        </w:rPr>
      </w:pPr>
      <w:r>
        <w:rPr>
          <w:rFonts w:ascii="Times New Roman" w:hAnsi="Times New Roman"/>
        </w:rPr>
        <w:t xml:space="preserve">h. </w:t>
      </w:r>
      <w:r w:rsidR="00717F5F" w:rsidRPr="009B4DE1">
        <w:rPr>
          <w:rFonts w:ascii="Times New Roman" w:hAnsi="Times New Roman"/>
        </w:rPr>
        <w:t>Boats assigned to shore stations or activities shall be supported through a COSAL developed for the activity to which the boat or craft is assigned.</w:t>
      </w:r>
    </w:p>
    <w:p w14:paraId="1879C57E" w14:textId="77777777" w:rsidR="00C04739" w:rsidRPr="009B4DE1" w:rsidRDefault="00C04739">
      <w:pPr>
        <w:tabs>
          <w:tab w:val="left" w:pos="-720"/>
        </w:tabs>
        <w:suppressAutoHyphens/>
        <w:rPr>
          <w:rFonts w:ascii="Times New Roman" w:hAnsi="Times New Roman"/>
          <w:b/>
        </w:rPr>
      </w:pPr>
      <w:r w:rsidRPr="009B4DE1">
        <w:rPr>
          <w:rFonts w:ascii="Times New Roman" w:hAnsi="Times New Roman"/>
        </w:rPr>
        <w:t xml:space="preserve"> </w:t>
      </w:r>
    </w:p>
    <w:p w14:paraId="7278AB23" w14:textId="7FED9759" w:rsidR="00C04739" w:rsidRPr="007B5304" w:rsidRDefault="00A840BD" w:rsidP="007B5304">
      <w:pPr>
        <w:pStyle w:val="PAFOS2"/>
        <w:ind w:left="0" w:firstLine="0"/>
        <w:rPr>
          <w:rFonts w:ascii="Times New Roman" w:hAnsi="Times New Roman"/>
          <w:b w:val="0"/>
        </w:rPr>
      </w:pPr>
      <w:bookmarkStart w:id="124" w:name="_Toc354813375"/>
      <w:bookmarkStart w:id="125" w:name="_Toc354814185"/>
      <w:bookmarkStart w:id="126" w:name="_Toc354984338"/>
      <w:bookmarkStart w:id="127" w:name="_Toc354984837"/>
      <w:bookmarkStart w:id="128" w:name="_Toc358531469"/>
      <w:bookmarkStart w:id="129" w:name="_Toc359982315"/>
      <w:r w:rsidRPr="00A840BD">
        <w:rPr>
          <w:rFonts w:ascii="Times New Roman" w:hAnsi="Times New Roman"/>
          <w:b w:val="0"/>
        </w:rPr>
        <w:t>6-5</w:t>
      </w:r>
      <w:r w:rsidR="00C04739" w:rsidRPr="00A840BD">
        <w:rPr>
          <w:rFonts w:ascii="Times New Roman" w:hAnsi="Times New Roman"/>
          <w:b w:val="0"/>
        </w:rPr>
        <w:t>.2</w:t>
      </w:r>
      <w:r w:rsidRPr="00A840BD">
        <w:rPr>
          <w:rFonts w:ascii="Times New Roman" w:hAnsi="Times New Roman"/>
          <w:b w:val="0"/>
        </w:rPr>
        <w:t xml:space="preserve"> </w:t>
      </w:r>
      <w:r w:rsidR="008C11C8">
        <w:rPr>
          <w:rFonts w:ascii="Times New Roman" w:hAnsi="Times New Roman"/>
          <w:b w:val="0"/>
          <w:u w:val="single"/>
        </w:rPr>
        <w:t xml:space="preserve">APL </w:t>
      </w:r>
      <w:r w:rsidR="00C04739" w:rsidRPr="00A840BD">
        <w:rPr>
          <w:rFonts w:ascii="Times New Roman" w:hAnsi="Times New Roman"/>
          <w:b w:val="0"/>
          <w:u w:val="single"/>
        </w:rPr>
        <w:t>Policy</w:t>
      </w:r>
      <w:bookmarkEnd w:id="124"/>
      <w:bookmarkEnd w:id="125"/>
      <w:bookmarkEnd w:id="126"/>
      <w:bookmarkEnd w:id="127"/>
      <w:bookmarkEnd w:id="128"/>
      <w:bookmarkEnd w:id="129"/>
      <w:r w:rsidRPr="00A840BD">
        <w:rPr>
          <w:rFonts w:ascii="Times New Roman" w:hAnsi="Times New Roman"/>
          <w:b w:val="0"/>
        </w:rPr>
        <w:t xml:space="preserve">.  </w:t>
      </w:r>
      <w:r w:rsidR="00C04739" w:rsidRPr="007B5304">
        <w:rPr>
          <w:rFonts w:ascii="Times New Roman" w:hAnsi="Times New Roman"/>
          <w:b w:val="0"/>
        </w:rPr>
        <w:t xml:space="preserve">Each system or equipment installed in a ship shall have an APL prepared that lists all maintenance significant parts embedded in the end item. </w:t>
      </w:r>
    </w:p>
    <w:p w14:paraId="1A4A48B7" w14:textId="77777777" w:rsidR="00C04739" w:rsidRPr="009B4DE1" w:rsidRDefault="00C04739">
      <w:pPr>
        <w:tabs>
          <w:tab w:val="left" w:pos="-720"/>
        </w:tabs>
        <w:suppressAutoHyphens/>
        <w:rPr>
          <w:rFonts w:ascii="Times New Roman" w:hAnsi="Times New Roman"/>
        </w:rPr>
      </w:pPr>
    </w:p>
    <w:p w14:paraId="3A54FFCF" w14:textId="03014893" w:rsidR="00C04739" w:rsidRPr="009B4DE1" w:rsidRDefault="00A840BD" w:rsidP="00F502DA">
      <w:pPr>
        <w:pStyle w:val="PAFOS2"/>
        <w:ind w:left="0" w:firstLine="0"/>
        <w:rPr>
          <w:rFonts w:ascii="Times New Roman" w:hAnsi="Times New Roman"/>
        </w:rPr>
      </w:pPr>
      <w:bookmarkStart w:id="130" w:name="_Toc354813376"/>
      <w:bookmarkStart w:id="131" w:name="_Toc354814186"/>
      <w:bookmarkStart w:id="132" w:name="_Toc354984339"/>
      <w:bookmarkStart w:id="133" w:name="_Toc354984838"/>
      <w:bookmarkStart w:id="134" w:name="_Toc358531470"/>
      <w:bookmarkStart w:id="135" w:name="_Toc359982316"/>
      <w:r w:rsidRPr="00A840BD">
        <w:rPr>
          <w:rFonts w:ascii="Times New Roman" w:hAnsi="Times New Roman"/>
          <w:b w:val="0"/>
        </w:rPr>
        <w:t>6-5</w:t>
      </w:r>
      <w:r w:rsidR="00C04739" w:rsidRPr="00A840BD">
        <w:rPr>
          <w:rFonts w:ascii="Times New Roman" w:hAnsi="Times New Roman"/>
          <w:b w:val="0"/>
        </w:rPr>
        <w:t xml:space="preserve">.3 </w:t>
      </w:r>
      <w:r w:rsidR="00C04739" w:rsidRPr="00BD7084">
        <w:rPr>
          <w:rFonts w:ascii="Times New Roman" w:hAnsi="Times New Roman"/>
          <w:b w:val="0"/>
          <w:u w:val="single"/>
        </w:rPr>
        <w:t>P</w:t>
      </w:r>
      <w:r w:rsidR="00D3767B">
        <w:rPr>
          <w:rFonts w:ascii="Times New Roman" w:hAnsi="Times New Roman"/>
          <w:b w:val="0"/>
          <w:u w:val="single"/>
        </w:rPr>
        <w:t>AL</w:t>
      </w:r>
      <w:r w:rsidR="00C04739" w:rsidRPr="00BD7084">
        <w:rPr>
          <w:rFonts w:ascii="Times New Roman" w:hAnsi="Times New Roman"/>
          <w:b w:val="0"/>
          <w:u w:val="single"/>
        </w:rPr>
        <w:t xml:space="preserve"> Policy</w:t>
      </w:r>
      <w:bookmarkEnd w:id="130"/>
      <w:bookmarkEnd w:id="131"/>
      <w:bookmarkEnd w:id="132"/>
      <w:bookmarkEnd w:id="133"/>
      <w:bookmarkEnd w:id="134"/>
      <w:bookmarkEnd w:id="135"/>
      <w:r w:rsidRPr="00C45429">
        <w:rPr>
          <w:rFonts w:ascii="Times New Roman" w:hAnsi="Times New Roman"/>
          <w:b w:val="0"/>
        </w:rPr>
        <w:t xml:space="preserve">.  </w:t>
      </w:r>
      <w:r w:rsidR="00C04739" w:rsidRPr="00F502DA">
        <w:rPr>
          <w:rFonts w:ascii="Times New Roman" w:hAnsi="Times New Roman"/>
          <w:b w:val="0"/>
        </w:rPr>
        <w:t>A PAL shall be developed for each system or equipment that will not have an APL developed by its installation date.  A PAL may also be required to provide supply support for alterations to existing systems or equipment.</w:t>
      </w:r>
    </w:p>
    <w:p w14:paraId="69E67320" w14:textId="77777777" w:rsidR="00C04739" w:rsidRPr="009B4DE1" w:rsidRDefault="00C04739">
      <w:pPr>
        <w:tabs>
          <w:tab w:val="left" w:pos="-720"/>
        </w:tabs>
        <w:suppressAutoHyphens/>
        <w:rPr>
          <w:rFonts w:ascii="Times New Roman" w:hAnsi="Times New Roman"/>
        </w:rPr>
      </w:pPr>
    </w:p>
    <w:p w14:paraId="630F146E" w14:textId="6A15795F" w:rsidR="00C04739" w:rsidRDefault="00A840BD" w:rsidP="007B5304">
      <w:pPr>
        <w:pStyle w:val="PAFOS2"/>
        <w:ind w:left="0" w:firstLine="0"/>
        <w:rPr>
          <w:rFonts w:ascii="Times New Roman" w:hAnsi="Times New Roman"/>
          <w:b w:val="0"/>
        </w:rPr>
      </w:pPr>
      <w:bookmarkStart w:id="136" w:name="_Toc354813377"/>
      <w:bookmarkStart w:id="137" w:name="_Toc354814187"/>
      <w:bookmarkStart w:id="138" w:name="_Toc354984340"/>
      <w:bookmarkStart w:id="139" w:name="_Toc354984839"/>
      <w:bookmarkStart w:id="140" w:name="_Toc358531471"/>
      <w:bookmarkStart w:id="141" w:name="_Toc359982317"/>
      <w:r w:rsidRPr="00A840BD">
        <w:rPr>
          <w:rFonts w:ascii="Times New Roman" w:hAnsi="Times New Roman"/>
          <w:b w:val="0"/>
        </w:rPr>
        <w:lastRenderedPageBreak/>
        <w:t>6-5</w:t>
      </w:r>
      <w:r w:rsidR="00C04739" w:rsidRPr="00A840BD">
        <w:rPr>
          <w:rFonts w:ascii="Times New Roman" w:hAnsi="Times New Roman"/>
          <w:b w:val="0"/>
        </w:rPr>
        <w:t>.4</w:t>
      </w:r>
      <w:r w:rsidRPr="00A840BD">
        <w:rPr>
          <w:rFonts w:ascii="Times New Roman" w:hAnsi="Times New Roman"/>
          <w:b w:val="0"/>
        </w:rPr>
        <w:t xml:space="preserve"> </w:t>
      </w:r>
      <w:r w:rsidR="00C04739" w:rsidRPr="00A840BD">
        <w:rPr>
          <w:rFonts w:ascii="Times New Roman" w:hAnsi="Times New Roman"/>
          <w:b w:val="0"/>
          <w:u w:val="single"/>
        </w:rPr>
        <w:t>Configuration Data</w:t>
      </w:r>
      <w:bookmarkEnd w:id="136"/>
      <w:bookmarkEnd w:id="137"/>
      <w:bookmarkEnd w:id="138"/>
      <w:bookmarkEnd w:id="139"/>
      <w:bookmarkEnd w:id="140"/>
      <w:bookmarkEnd w:id="141"/>
      <w:r w:rsidRPr="00A840BD">
        <w:rPr>
          <w:rFonts w:ascii="Times New Roman" w:hAnsi="Times New Roman"/>
          <w:b w:val="0"/>
        </w:rPr>
        <w:t xml:space="preserve">.  </w:t>
      </w:r>
      <w:r w:rsidR="00C04739" w:rsidRPr="007B5304">
        <w:rPr>
          <w:rFonts w:ascii="Times New Roman" w:hAnsi="Times New Roman"/>
          <w:b w:val="0"/>
        </w:rPr>
        <w:t xml:space="preserve">Configuration change planning and status accounting databases (e.g., NDE-NM, </w:t>
      </w:r>
      <w:r w:rsidR="00D17A02" w:rsidRPr="007B5304">
        <w:rPr>
          <w:rFonts w:ascii="Times New Roman" w:hAnsi="Times New Roman"/>
          <w:b w:val="0"/>
        </w:rPr>
        <w:t>MBPS</w:t>
      </w:r>
      <w:r w:rsidR="00C04739" w:rsidRPr="007B5304">
        <w:rPr>
          <w:rFonts w:ascii="Times New Roman" w:hAnsi="Times New Roman"/>
          <w:b w:val="0"/>
        </w:rPr>
        <w:t xml:space="preserve">, </w:t>
      </w:r>
      <w:r w:rsidR="00D17A02" w:rsidRPr="007B5304">
        <w:rPr>
          <w:rFonts w:ascii="Times New Roman" w:hAnsi="Times New Roman"/>
          <w:b w:val="0"/>
        </w:rPr>
        <w:t>ERP</w:t>
      </w:r>
      <w:r w:rsidR="00C04739" w:rsidRPr="007B5304">
        <w:rPr>
          <w:rFonts w:ascii="Times New Roman" w:hAnsi="Times New Roman"/>
          <w:b w:val="0"/>
        </w:rPr>
        <w:t>) will reflect the most current information from the time they are initialized until a ship is removed from the Navy record.  Configuration changes shall be recorded in a ship’s configuration records as soon as the</w:t>
      </w:r>
      <w:r w:rsidR="003512AE" w:rsidRPr="007B5304">
        <w:rPr>
          <w:rFonts w:ascii="Times New Roman" w:hAnsi="Times New Roman"/>
          <w:b w:val="0"/>
        </w:rPr>
        <w:t>y</w:t>
      </w:r>
      <w:r w:rsidR="00C04739" w:rsidRPr="007B5304">
        <w:rPr>
          <w:rFonts w:ascii="Times New Roman" w:hAnsi="Times New Roman"/>
          <w:b w:val="0"/>
        </w:rPr>
        <w:t xml:space="preserve"> are </w:t>
      </w:r>
      <w:r w:rsidR="003512AE" w:rsidRPr="007B5304">
        <w:rPr>
          <w:rFonts w:ascii="Times New Roman" w:hAnsi="Times New Roman"/>
          <w:b w:val="0"/>
        </w:rPr>
        <w:t>known (e.g.</w:t>
      </w:r>
      <w:r w:rsidR="007F6F5B">
        <w:rPr>
          <w:rFonts w:ascii="Times New Roman" w:hAnsi="Times New Roman"/>
          <w:b w:val="0"/>
        </w:rPr>
        <w:t>,</w:t>
      </w:r>
      <w:r w:rsidR="003512AE" w:rsidRPr="007B5304">
        <w:rPr>
          <w:rFonts w:ascii="Times New Roman" w:hAnsi="Times New Roman"/>
          <w:b w:val="0"/>
        </w:rPr>
        <w:t xml:space="preserve"> planned), but no later than the date of actual installation</w:t>
      </w:r>
      <w:r w:rsidR="00C04739" w:rsidRPr="007B5304">
        <w:rPr>
          <w:rFonts w:ascii="Times New Roman" w:hAnsi="Times New Roman"/>
          <w:b w:val="0"/>
        </w:rPr>
        <w:t xml:space="preserve">.  These configuration changes may be caused </w:t>
      </w:r>
      <w:r w:rsidR="00D03FA4" w:rsidRPr="007B5304">
        <w:rPr>
          <w:rFonts w:ascii="Times New Roman" w:hAnsi="Times New Roman"/>
          <w:b w:val="0"/>
        </w:rPr>
        <w:t>by</w:t>
      </w:r>
      <w:r w:rsidR="00C04739" w:rsidRPr="007B5304">
        <w:rPr>
          <w:rFonts w:ascii="Times New Roman" w:hAnsi="Times New Roman"/>
          <w:b w:val="0"/>
        </w:rPr>
        <w:t xml:space="preserve"> installation of new or additional systems or equipment, removal of systems or equipment</w:t>
      </w:r>
      <w:r w:rsidR="00C770AF" w:rsidRPr="007B5304">
        <w:rPr>
          <w:rFonts w:ascii="Times New Roman" w:hAnsi="Times New Roman"/>
          <w:b w:val="0"/>
        </w:rPr>
        <w:t xml:space="preserve"> </w:t>
      </w:r>
      <w:r w:rsidR="00C04739" w:rsidRPr="007B5304">
        <w:rPr>
          <w:rFonts w:ascii="Times New Roman" w:hAnsi="Times New Roman"/>
          <w:b w:val="0"/>
        </w:rPr>
        <w:t xml:space="preserve">or by making an alteration to an existing system or equipment.  The processes for reporting configuration changes </w:t>
      </w:r>
      <w:r w:rsidR="001B2F4B" w:rsidRPr="007B5304">
        <w:rPr>
          <w:rFonts w:ascii="Times New Roman" w:hAnsi="Times New Roman"/>
          <w:b w:val="0"/>
        </w:rPr>
        <w:t>are</w:t>
      </w:r>
      <w:r w:rsidR="00C04739" w:rsidRPr="007B5304">
        <w:rPr>
          <w:rFonts w:ascii="Times New Roman" w:hAnsi="Times New Roman"/>
          <w:b w:val="0"/>
        </w:rPr>
        <w:t xml:space="preserve"> contained in Technical Specification 9090-700 (Series).</w:t>
      </w:r>
    </w:p>
    <w:p w14:paraId="4F6993A2" w14:textId="77777777" w:rsidR="007B5304" w:rsidRPr="007B5304" w:rsidRDefault="007B5304" w:rsidP="007B5304"/>
    <w:p w14:paraId="71CA8287" w14:textId="4AB19C20" w:rsidR="00C04739" w:rsidRPr="00C45429" w:rsidRDefault="00A840BD" w:rsidP="007B5304">
      <w:pPr>
        <w:pStyle w:val="PAFOS2"/>
        <w:ind w:left="0" w:firstLine="0"/>
        <w:rPr>
          <w:rFonts w:ascii="Times New Roman" w:hAnsi="Times New Roman"/>
        </w:rPr>
      </w:pPr>
      <w:bookmarkStart w:id="142" w:name="_Toc354813378"/>
      <w:bookmarkStart w:id="143" w:name="_Toc354814188"/>
      <w:bookmarkStart w:id="144" w:name="_Toc354984341"/>
      <w:bookmarkStart w:id="145" w:name="_Toc354984840"/>
      <w:bookmarkStart w:id="146" w:name="_Toc358531472"/>
      <w:bookmarkStart w:id="147" w:name="_Toc359982318"/>
      <w:r w:rsidRPr="00A840BD">
        <w:rPr>
          <w:rFonts w:ascii="Times New Roman" w:hAnsi="Times New Roman"/>
          <w:b w:val="0"/>
        </w:rPr>
        <w:t>6-5</w:t>
      </w:r>
      <w:r w:rsidR="00C04739" w:rsidRPr="00A840BD">
        <w:rPr>
          <w:rFonts w:ascii="Times New Roman" w:hAnsi="Times New Roman"/>
          <w:b w:val="0"/>
        </w:rPr>
        <w:t>.5</w:t>
      </w:r>
      <w:r w:rsidRPr="00A840BD">
        <w:rPr>
          <w:rFonts w:ascii="Times New Roman" w:hAnsi="Times New Roman"/>
          <w:b w:val="0"/>
        </w:rPr>
        <w:t xml:space="preserve"> </w:t>
      </w:r>
      <w:r w:rsidR="00C04739" w:rsidRPr="00A840BD">
        <w:rPr>
          <w:rFonts w:ascii="Times New Roman" w:hAnsi="Times New Roman"/>
          <w:b w:val="0"/>
          <w:u w:val="single"/>
        </w:rPr>
        <w:t>Ships in Construction</w:t>
      </w:r>
      <w:bookmarkEnd w:id="142"/>
      <w:bookmarkEnd w:id="143"/>
      <w:bookmarkEnd w:id="144"/>
      <w:bookmarkEnd w:id="145"/>
      <w:bookmarkEnd w:id="146"/>
      <w:bookmarkEnd w:id="147"/>
      <w:r w:rsidRPr="00A840BD">
        <w:rPr>
          <w:rFonts w:ascii="Times New Roman" w:hAnsi="Times New Roman"/>
          <w:b w:val="0"/>
        </w:rPr>
        <w:t xml:space="preserve">.  </w:t>
      </w:r>
      <w:r w:rsidR="00C04739" w:rsidRPr="007B5304">
        <w:rPr>
          <w:rFonts w:ascii="Times New Roman" w:hAnsi="Times New Roman"/>
          <w:b w:val="0"/>
        </w:rPr>
        <w:t xml:space="preserve">For ships in new construction, COSALs are produced incrementally as system and equipment provisioning is processed and configuration identification is finalized.  Incremental COSALs consist of COSAL indexes and an Incremental Stock Number Sequence List (ISNSL).  Incremental COSALs are developed by </w:t>
      </w:r>
      <w:r w:rsidR="00776E8F" w:rsidRPr="007B5304">
        <w:rPr>
          <w:rFonts w:ascii="Times New Roman" w:hAnsi="Times New Roman"/>
          <w:b w:val="0"/>
        </w:rPr>
        <w:t>NAVSUP WSS</w:t>
      </w:r>
      <w:r w:rsidR="00C04739" w:rsidRPr="007B5304">
        <w:rPr>
          <w:rFonts w:ascii="Times New Roman" w:hAnsi="Times New Roman"/>
          <w:b w:val="0"/>
        </w:rPr>
        <w:t xml:space="preserve"> based on a schedule established by the SPM.  </w:t>
      </w:r>
      <w:r w:rsidR="003512AE" w:rsidRPr="007B5304">
        <w:rPr>
          <w:rFonts w:ascii="Times New Roman" w:hAnsi="Times New Roman"/>
          <w:b w:val="0"/>
        </w:rPr>
        <w:t>Although this will vary by ship type and program, t</w:t>
      </w:r>
      <w:r w:rsidR="00C04739" w:rsidRPr="007B5304">
        <w:rPr>
          <w:rFonts w:ascii="Times New Roman" w:hAnsi="Times New Roman"/>
          <w:b w:val="0"/>
        </w:rPr>
        <w:t>he norm</w:t>
      </w:r>
      <w:r w:rsidR="003512AE" w:rsidRPr="007B5304">
        <w:rPr>
          <w:rFonts w:ascii="Times New Roman" w:hAnsi="Times New Roman"/>
          <w:b w:val="0"/>
        </w:rPr>
        <w:t xml:space="preserve"> is to</w:t>
      </w:r>
      <w:r w:rsidR="00C04739" w:rsidRPr="007B5304">
        <w:rPr>
          <w:rFonts w:ascii="Times New Roman" w:hAnsi="Times New Roman"/>
          <w:b w:val="0"/>
        </w:rPr>
        <w:t xml:space="preserve"> schedule fo</w:t>
      </w:r>
      <w:r w:rsidR="003512AE" w:rsidRPr="007B5304">
        <w:rPr>
          <w:rFonts w:ascii="Times New Roman" w:hAnsi="Times New Roman"/>
          <w:b w:val="0"/>
        </w:rPr>
        <w:t>u</w:t>
      </w:r>
      <w:r w:rsidR="00C04739" w:rsidRPr="007B5304">
        <w:rPr>
          <w:rFonts w:ascii="Times New Roman" w:hAnsi="Times New Roman"/>
          <w:b w:val="0"/>
        </w:rPr>
        <w:t>r incremental COSALs for lead hulls and three for follow-on ships.  The configuration baseline for incremental COSALs is</w:t>
      </w:r>
      <w:r w:rsidR="003512AE" w:rsidRPr="007B5304">
        <w:rPr>
          <w:rFonts w:ascii="Times New Roman" w:hAnsi="Times New Roman"/>
          <w:b w:val="0"/>
        </w:rPr>
        <w:t xml:space="preserve"> recorded and maintained in</w:t>
      </w:r>
      <w:r w:rsidR="00630D17" w:rsidRPr="007B5304">
        <w:rPr>
          <w:rFonts w:ascii="Times New Roman" w:hAnsi="Times New Roman"/>
          <w:b w:val="0"/>
        </w:rPr>
        <w:t xml:space="preserve"> </w:t>
      </w:r>
      <w:r w:rsidR="005769B6" w:rsidRPr="007B5304">
        <w:rPr>
          <w:rFonts w:ascii="Times New Roman" w:hAnsi="Times New Roman"/>
          <w:b w:val="0"/>
        </w:rPr>
        <w:t xml:space="preserve">the </w:t>
      </w:r>
      <w:r w:rsidR="00630D17" w:rsidRPr="007B5304">
        <w:rPr>
          <w:rFonts w:ascii="Times New Roman" w:hAnsi="Times New Roman"/>
          <w:b w:val="0"/>
        </w:rPr>
        <w:t xml:space="preserve">designated </w:t>
      </w:r>
      <w:r w:rsidR="007D6A79">
        <w:rPr>
          <w:rFonts w:ascii="Times New Roman" w:hAnsi="Times New Roman"/>
          <w:b w:val="0"/>
        </w:rPr>
        <w:t>CSA</w:t>
      </w:r>
      <w:r w:rsidR="00630D17" w:rsidRPr="007B5304">
        <w:rPr>
          <w:rFonts w:ascii="Times New Roman" w:hAnsi="Times New Roman"/>
          <w:b w:val="0"/>
        </w:rPr>
        <w:t xml:space="preserve"> system</w:t>
      </w:r>
      <w:r w:rsidR="00C04739" w:rsidRPr="007B5304">
        <w:rPr>
          <w:rFonts w:ascii="Times New Roman" w:hAnsi="Times New Roman"/>
          <w:b w:val="0"/>
        </w:rPr>
        <w:t>.  Funding of spares required to fill incremental allowances</w:t>
      </w:r>
      <w:r w:rsidR="00072C3C" w:rsidRPr="007B5304">
        <w:rPr>
          <w:rFonts w:ascii="Times New Roman" w:hAnsi="Times New Roman"/>
          <w:b w:val="0"/>
        </w:rPr>
        <w:t xml:space="preserve"> is outlined below</w:t>
      </w:r>
      <w:r w:rsidR="005435FC" w:rsidRPr="007B5304">
        <w:rPr>
          <w:rFonts w:ascii="Times New Roman" w:hAnsi="Times New Roman"/>
          <w:b w:val="0"/>
        </w:rPr>
        <w:t>.</w:t>
      </w:r>
    </w:p>
    <w:p w14:paraId="00FE5AF3" w14:textId="77777777" w:rsidR="00C04739" w:rsidRPr="009B4DE1" w:rsidRDefault="00C04739">
      <w:pPr>
        <w:tabs>
          <w:tab w:val="left" w:pos="-720"/>
        </w:tabs>
        <w:suppressAutoHyphens/>
        <w:rPr>
          <w:rFonts w:ascii="Times New Roman" w:hAnsi="Times New Roman"/>
        </w:rPr>
      </w:pPr>
    </w:p>
    <w:p w14:paraId="3809D220" w14:textId="37ED2ADD" w:rsidR="00C04739" w:rsidRPr="009B4DE1" w:rsidRDefault="00A930D8" w:rsidP="007B5304">
      <w:pPr>
        <w:pStyle w:val="PAFOS3"/>
        <w:ind w:left="0" w:firstLine="0"/>
        <w:rPr>
          <w:rFonts w:ascii="Times New Roman" w:hAnsi="Times New Roman"/>
        </w:rPr>
      </w:pPr>
      <w:bookmarkStart w:id="148" w:name="_Toc354813379"/>
      <w:bookmarkStart w:id="149" w:name="_Toc354814189"/>
      <w:bookmarkStart w:id="150" w:name="_Toc354984342"/>
      <w:bookmarkStart w:id="151" w:name="_Toc354984841"/>
      <w:bookmarkStart w:id="152" w:name="_Toc358531473"/>
      <w:bookmarkStart w:id="153" w:name="_Toc359982319"/>
      <w:r>
        <w:rPr>
          <w:rFonts w:ascii="Times New Roman" w:hAnsi="Times New Roman"/>
          <w:bCs/>
        </w:rPr>
        <w:t>6-5</w:t>
      </w:r>
      <w:r w:rsidR="00C04739" w:rsidRPr="00A930D8">
        <w:rPr>
          <w:rFonts w:ascii="Times New Roman" w:hAnsi="Times New Roman"/>
          <w:bCs/>
        </w:rPr>
        <w:t>.5.1</w:t>
      </w:r>
      <w:r>
        <w:rPr>
          <w:rFonts w:ascii="Times New Roman" w:hAnsi="Times New Roman"/>
          <w:bCs/>
        </w:rPr>
        <w:t xml:space="preserve"> </w:t>
      </w:r>
      <w:bookmarkEnd w:id="148"/>
      <w:bookmarkEnd w:id="149"/>
      <w:bookmarkEnd w:id="150"/>
      <w:bookmarkEnd w:id="151"/>
      <w:bookmarkEnd w:id="152"/>
      <w:bookmarkEnd w:id="153"/>
      <w:r w:rsidR="00C81CD2" w:rsidRPr="00C81CD2">
        <w:rPr>
          <w:rFonts w:ascii="Times New Roman" w:hAnsi="Times New Roman"/>
          <w:bCs/>
          <w:u w:val="single"/>
        </w:rPr>
        <w:t>Contractor Furnished Equipment (</w:t>
      </w:r>
      <w:r w:rsidR="00B81D2E" w:rsidRPr="00C81CD2">
        <w:rPr>
          <w:rFonts w:ascii="Times New Roman" w:hAnsi="Times New Roman"/>
          <w:bCs/>
          <w:u w:val="single"/>
        </w:rPr>
        <w:t>CFE</w:t>
      </w:r>
      <w:r w:rsidR="00C81CD2" w:rsidRPr="00C81CD2">
        <w:rPr>
          <w:rFonts w:ascii="Times New Roman" w:hAnsi="Times New Roman"/>
          <w:bCs/>
          <w:u w:val="single"/>
        </w:rPr>
        <w:t>)</w:t>
      </w:r>
      <w:r w:rsidRPr="00C81CD2">
        <w:rPr>
          <w:rFonts w:ascii="Times New Roman" w:hAnsi="Times New Roman"/>
          <w:bCs/>
          <w:u w:val="single"/>
        </w:rPr>
        <w:t>.</w:t>
      </w:r>
      <w:r>
        <w:rPr>
          <w:rFonts w:ascii="Times New Roman" w:hAnsi="Times New Roman"/>
          <w:bCs/>
        </w:rPr>
        <w:t xml:space="preserve"> </w:t>
      </w:r>
      <w:r w:rsidR="007B5304">
        <w:rPr>
          <w:rFonts w:ascii="Times New Roman" w:hAnsi="Times New Roman"/>
          <w:bCs/>
        </w:rPr>
        <w:t xml:space="preserve"> </w:t>
      </w:r>
      <w:r w:rsidR="002A4BF1" w:rsidRPr="009B4DE1">
        <w:rPr>
          <w:rFonts w:ascii="Times New Roman" w:hAnsi="Times New Roman"/>
        </w:rPr>
        <w:t>A</w:t>
      </w:r>
      <w:r w:rsidR="00C04739" w:rsidRPr="009B4DE1">
        <w:rPr>
          <w:rFonts w:ascii="Times New Roman" w:hAnsi="Times New Roman"/>
        </w:rPr>
        <w:t xml:space="preserve">llowances for CFE (i.e., spares, </w:t>
      </w:r>
      <w:r w:rsidR="003471B7" w:rsidRPr="009B4DE1">
        <w:rPr>
          <w:rFonts w:ascii="Times New Roman" w:hAnsi="Times New Roman"/>
        </w:rPr>
        <w:t>equipage</w:t>
      </w:r>
      <w:r w:rsidR="002A4BF1" w:rsidRPr="009B4DE1">
        <w:rPr>
          <w:rFonts w:ascii="Times New Roman" w:hAnsi="Times New Roman"/>
        </w:rPr>
        <w:t xml:space="preserve"> and MAMs </w:t>
      </w:r>
      <w:r w:rsidR="00C04739" w:rsidRPr="009B4DE1">
        <w:rPr>
          <w:rFonts w:ascii="Times New Roman" w:hAnsi="Times New Roman"/>
        </w:rPr>
        <w:t>required to support systems and equipment acquired and installed by the shipbuilder) shall be purchased and provided by the shipbuilding contractor.  The shipbuilder shall purchase and provide only those OBRPs (spares)</w:t>
      </w:r>
      <w:r w:rsidR="002A4BF1" w:rsidRPr="009B4DE1">
        <w:rPr>
          <w:rFonts w:ascii="Times New Roman" w:hAnsi="Times New Roman"/>
        </w:rPr>
        <w:t xml:space="preserve">, </w:t>
      </w:r>
      <w:r w:rsidR="003471B7" w:rsidRPr="009B4DE1">
        <w:rPr>
          <w:rFonts w:ascii="Times New Roman" w:hAnsi="Times New Roman"/>
        </w:rPr>
        <w:t>equipage</w:t>
      </w:r>
      <w:r w:rsidR="002A4BF1" w:rsidRPr="009B4DE1">
        <w:rPr>
          <w:rFonts w:ascii="Times New Roman" w:hAnsi="Times New Roman"/>
        </w:rPr>
        <w:t xml:space="preserve"> and MAMs</w:t>
      </w:r>
      <w:r w:rsidR="00C04739" w:rsidRPr="009B4DE1">
        <w:rPr>
          <w:rFonts w:ascii="Times New Roman" w:hAnsi="Times New Roman"/>
        </w:rPr>
        <w:t xml:space="preserve"> listed in the ship's COSAL as defined in each COSAL increment or emergent allowance document not meeting the cut-off for the COSAL. </w:t>
      </w:r>
    </w:p>
    <w:p w14:paraId="6BCEE1F9" w14:textId="77777777" w:rsidR="00C04739" w:rsidRPr="009B4DE1" w:rsidRDefault="00C04739">
      <w:pPr>
        <w:tabs>
          <w:tab w:val="left" w:pos="-720"/>
        </w:tabs>
        <w:suppressAutoHyphens/>
        <w:rPr>
          <w:rFonts w:ascii="Times New Roman" w:hAnsi="Times New Roman"/>
        </w:rPr>
      </w:pPr>
    </w:p>
    <w:p w14:paraId="3DBF3C3E" w14:textId="6A98C5C4" w:rsidR="00C04739" w:rsidRPr="009B4DE1" w:rsidRDefault="00A930D8" w:rsidP="007B5304">
      <w:pPr>
        <w:pStyle w:val="PAFOS3"/>
        <w:ind w:left="0" w:firstLine="0"/>
        <w:rPr>
          <w:rFonts w:ascii="Times New Roman" w:hAnsi="Times New Roman"/>
        </w:rPr>
      </w:pPr>
      <w:bookmarkStart w:id="154" w:name="_Toc354813380"/>
      <w:bookmarkStart w:id="155" w:name="_Toc354814190"/>
      <w:bookmarkStart w:id="156" w:name="_Toc354984343"/>
      <w:bookmarkStart w:id="157" w:name="_Toc354984842"/>
      <w:bookmarkStart w:id="158" w:name="_Toc358531474"/>
      <w:bookmarkStart w:id="159" w:name="_Toc359982320"/>
      <w:r>
        <w:rPr>
          <w:rFonts w:ascii="Times New Roman" w:hAnsi="Times New Roman"/>
          <w:bCs/>
        </w:rPr>
        <w:t>6-5</w:t>
      </w:r>
      <w:r w:rsidR="00C04739" w:rsidRPr="00A930D8">
        <w:rPr>
          <w:rFonts w:ascii="Times New Roman" w:hAnsi="Times New Roman"/>
          <w:bCs/>
        </w:rPr>
        <w:t>.5.2</w:t>
      </w:r>
      <w:r>
        <w:rPr>
          <w:rFonts w:ascii="Times New Roman" w:hAnsi="Times New Roman"/>
          <w:bCs/>
        </w:rPr>
        <w:t xml:space="preserve"> </w:t>
      </w:r>
      <w:bookmarkEnd w:id="154"/>
      <w:bookmarkEnd w:id="155"/>
      <w:bookmarkEnd w:id="156"/>
      <w:bookmarkEnd w:id="157"/>
      <w:bookmarkEnd w:id="158"/>
      <w:bookmarkEnd w:id="159"/>
      <w:r w:rsidR="00C81CD2" w:rsidRPr="00D865E5">
        <w:rPr>
          <w:rFonts w:ascii="Times New Roman" w:hAnsi="Times New Roman"/>
          <w:bCs/>
          <w:u w:val="single"/>
        </w:rPr>
        <w:t xml:space="preserve">Government Furnished Equipment </w:t>
      </w:r>
      <w:r w:rsidR="00D865E5" w:rsidRPr="00D865E5">
        <w:rPr>
          <w:rFonts w:ascii="Times New Roman" w:hAnsi="Times New Roman"/>
          <w:bCs/>
          <w:u w:val="single"/>
        </w:rPr>
        <w:t>(</w:t>
      </w:r>
      <w:r w:rsidR="00B81D2E" w:rsidRPr="00D865E5">
        <w:rPr>
          <w:rFonts w:ascii="Times New Roman" w:hAnsi="Times New Roman"/>
          <w:bCs/>
          <w:u w:val="single"/>
        </w:rPr>
        <w:t>GFE</w:t>
      </w:r>
      <w:r w:rsidR="00D865E5" w:rsidRPr="00D865E5">
        <w:rPr>
          <w:rFonts w:ascii="Times New Roman" w:hAnsi="Times New Roman"/>
          <w:bCs/>
          <w:u w:val="single"/>
        </w:rPr>
        <w:t>)</w:t>
      </w:r>
      <w:r w:rsidRPr="00D865E5">
        <w:rPr>
          <w:rFonts w:ascii="Times New Roman" w:hAnsi="Times New Roman"/>
          <w:bCs/>
          <w:u w:val="single"/>
        </w:rPr>
        <w:t>.</w:t>
      </w:r>
      <w:r w:rsidRPr="00A930D8">
        <w:rPr>
          <w:rFonts w:ascii="Times New Roman" w:hAnsi="Times New Roman"/>
          <w:bCs/>
        </w:rPr>
        <w:t xml:space="preserve">  </w:t>
      </w:r>
      <w:r w:rsidR="004C4680" w:rsidRPr="009B4DE1">
        <w:rPr>
          <w:rFonts w:ascii="Times New Roman" w:hAnsi="Times New Roman"/>
        </w:rPr>
        <w:t>A</w:t>
      </w:r>
      <w:r w:rsidR="00C04739" w:rsidRPr="009B4DE1">
        <w:rPr>
          <w:rFonts w:ascii="Times New Roman" w:hAnsi="Times New Roman"/>
        </w:rPr>
        <w:t xml:space="preserve">llowances for GFE (i.e., spares, </w:t>
      </w:r>
      <w:r w:rsidR="00F10379" w:rsidRPr="009B4DE1">
        <w:rPr>
          <w:rFonts w:ascii="Times New Roman" w:hAnsi="Times New Roman"/>
        </w:rPr>
        <w:t>equipage</w:t>
      </w:r>
      <w:r w:rsidR="00C04739" w:rsidRPr="009B4DE1">
        <w:rPr>
          <w:rFonts w:ascii="Times New Roman" w:hAnsi="Times New Roman"/>
        </w:rPr>
        <w:t xml:space="preserve">, and MAMs required to support systems and equipment acquired by the Government and installed by the shipbuilding contractor) shall be funded through the Shipbuilding and Conversion, Navy (SCN) outfitting allotment.  The NSA monitoring a ship's construction is responsible for requisitioning the material designated as Government Furnished (GF).  Normally this material is ordered by the NSA and </w:t>
      </w:r>
      <w:r w:rsidR="00EC4738" w:rsidRPr="009B4DE1">
        <w:rPr>
          <w:rFonts w:ascii="Times New Roman" w:hAnsi="Times New Roman"/>
        </w:rPr>
        <w:t xml:space="preserve">shipped </w:t>
      </w:r>
      <w:r w:rsidR="00C04739" w:rsidRPr="009B4DE1">
        <w:rPr>
          <w:rFonts w:ascii="Times New Roman" w:hAnsi="Times New Roman"/>
        </w:rPr>
        <w:t>to the shipbuilder for integration into the ship's storeroom mock-up.</w:t>
      </w:r>
    </w:p>
    <w:p w14:paraId="6C76F515" w14:textId="77777777" w:rsidR="00EC4738" w:rsidRPr="009B4DE1" w:rsidRDefault="00EC4738" w:rsidP="009C7FD1">
      <w:pPr>
        <w:tabs>
          <w:tab w:val="left" w:pos="-720"/>
        </w:tabs>
        <w:suppressAutoHyphens/>
        <w:rPr>
          <w:rFonts w:ascii="Times New Roman" w:hAnsi="Times New Roman"/>
        </w:rPr>
      </w:pPr>
    </w:p>
    <w:p w14:paraId="28BA3210" w14:textId="2CA04EEC" w:rsidR="00EC4738" w:rsidRPr="009B4DE1" w:rsidRDefault="00EC4738" w:rsidP="009C7FD1">
      <w:pPr>
        <w:tabs>
          <w:tab w:val="left" w:pos="-720"/>
        </w:tabs>
        <w:suppressAutoHyphens/>
        <w:rPr>
          <w:rFonts w:ascii="Times New Roman" w:hAnsi="Times New Roman"/>
        </w:rPr>
      </w:pPr>
      <w:r w:rsidRPr="009B4DE1">
        <w:rPr>
          <w:rFonts w:ascii="Times New Roman" w:hAnsi="Times New Roman"/>
        </w:rPr>
        <w:t>Note: Although the NSA orders most of the SRI/OSI/G</w:t>
      </w:r>
      <w:r w:rsidR="00056A7F" w:rsidRPr="009B4DE1">
        <w:rPr>
          <w:rFonts w:ascii="Times New Roman" w:hAnsi="Times New Roman"/>
        </w:rPr>
        <w:t>UCL</w:t>
      </w:r>
      <w:r w:rsidRPr="009B4DE1">
        <w:rPr>
          <w:rFonts w:ascii="Times New Roman" w:hAnsi="Times New Roman"/>
        </w:rPr>
        <w:t xml:space="preserve"> etc. there are many items identified as GF that are not ordered by</w:t>
      </w:r>
      <w:r w:rsidR="00920993">
        <w:rPr>
          <w:rFonts w:ascii="Times New Roman" w:hAnsi="Times New Roman"/>
        </w:rPr>
        <w:t xml:space="preserve"> </w:t>
      </w:r>
      <w:r w:rsidRPr="009B4DE1">
        <w:rPr>
          <w:rFonts w:ascii="Times New Roman" w:hAnsi="Times New Roman"/>
        </w:rPr>
        <w:t xml:space="preserve">the NSA </w:t>
      </w:r>
      <w:r w:rsidR="00920993">
        <w:rPr>
          <w:rFonts w:ascii="Times New Roman" w:hAnsi="Times New Roman"/>
        </w:rPr>
        <w:t xml:space="preserve">(i.e., </w:t>
      </w:r>
      <w:r w:rsidR="00B678AD" w:rsidRPr="009B4DE1">
        <w:rPr>
          <w:rFonts w:ascii="Times New Roman" w:hAnsi="Times New Roman"/>
        </w:rPr>
        <w:t>Int</w:t>
      </w:r>
      <w:r w:rsidR="00C06138" w:rsidRPr="009B4DE1">
        <w:rPr>
          <w:rFonts w:ascii="Times New Roman" w:hAnsi="Times New Roman"/>
        </w:rPr>
        <w:t>erim Supply Support (ISS)</w:t>
      </w:r>
      <w:r w:rsidRPr="009B4DE1">
        <w:rPr>
          <w:rFonts w:ascii="Times New Roman" w:hAnsi="Times New Roman"/>
        </w:rPr>
        <w:t xml:space="preserve"> equipment and material</w:t>
      </w:r>
      <w:r w:rsidR="00920993">
        <w:rPr>
          <w:rFonts w:ascii="Times New Roman" w:hAnsi="Times New Roman"/>
        </w:rPr>
        <w:t>)</w:t>
      </w:r>
      <w:r w:rsidRPr="009B4DE1">
        <w:rPr>
          <w:rFonts w:ascii="Times New Roman" w:hAnsi="Times New Roman"/>
        </w:rPr>
        <w:t>.</w:t>
      </w:r>
    </w:p>
    <w:p w14:paraId="0A1F5FC4" w14:textId="77777777" w:rsidR="00EC4738" w:rsidRPr="009B4DE1" w:rsidRDefault="00EC4738" w:rsidP="009C7FD1">
      <w:pPr>
        <w:tabs>
          <w:tab w:val="left" w:pos="-720"/>
        </w:tabs>
        <w:suppressAutoHyphens/>
        <w:rPr>
          <w:rFonts w:ascii="Times New Roman" w:hAnsi="Times New Roman"/>
        </w:rPr>
      </w:pPr>
    </w:p>
    <w:p w14:paraId="4CEF9433" w14:textId="68D22AC6" w:rsidR="00C04739" w:rsidRPr="007B5304" w:rsidRDefault="00A930D8" w:rsidP="007B5304">
      <w:pPr>
        <w:pStyle w:val="PAFOS3"/>
        <w:ind w:left="0" w:firstLine="0"/>
        <w:rPr>
          <w:rFonts w:ascii="Times New Roman" w:hAnsi="Times New Roman"/>
          <w:bCs/>
        </w:rPr>
      </w:pPr>
      <w:bookmarkStart w:id="160" w:name="_Toc354813381"/>
      <w:bookmarkStart w:id="161" w:name="_Toc354814191"/>
      <w:bookmarkStart w:id="162" w:name="_Toc354984344"/>
      <w:bookmarkStart w:id="163" w:name="_Toc354984843"/>
      <w:bookmarkStart w:id="164" w:name="_Toc358531475"/>
      <w:bookmarkStart w:id="165" w:name="_Toc359982321"/>
      <w:r w:rsidRPr="00A930D8">
        <w:rPr>
          <w:rFonts w:ascii="Times New Roman" w:hAnsi="Times New Roman"/>
          <w:bCs/>
        </w:rPr>
        <w:t>6-5</w:t>
      </w:r>
      <w:r w:rsidR="00C04739" w:rsidRPr="00A930D8">
        <w:rPr>
          <w:rFonts w:ascii="Times New Roman" w:hAnsi="Times New Roman"/>
          <w:bCs/>
        </w:rPr>
        <w:t xml:space="preserve">.5.3 </w:t>
      </w:r>
      <w:r w:rsidR="00C04739" w:rsidRPr="00A930D8">
        <w:rPr>
          <w:rFonts w:ascii="Times New Roman" w:hAnsi="Times New Roman"/>
          <w:bCs/>
          <w:u w:val="single"/>
        </w:rPr>
        <w:t>Equipage and Consumables</w:t>
      </w:r>
      <w:bookmarkEnd w:id="160"/>
      <w:bookmarkEnd w:id="161"/>
      <w:bookmarkEnd w:id="162"/>
      <w:bookmarkEnd w:id="163"/>
      <w:bookmarkEnd w:id="164"/>
      <w:bookmarkEnd w:id="165"/>
      <w:r w:rsidRPr="00A930D8">
        <w:rPr>
          <w:rFonts w:ascii="Times New Roman" w:hAnsi="Times New Roman"/>
          <w:bCs/>
        </w:rPr>
        <w:t xml:space="preserve">.  </w:t>
      </w:r>
      <w:r w:rsidR="00C04739" w:rsidRPr="009B4DE1">
        <w:rPr>
          <w:rFonts w:ascii="Times New Roman" w:hAnsi="Times New Roman"/>
        </w:rPr>
        <w:t>Allowances of GF equipage and consumables shall be funded by the SCN outfitting allotment.  Equipage and consumables designated as CF are acquired and funded by the shipbuilder.</w:t>
      </w:r>
    </w:p>
    <w:p w14:paraId="1E1552DA" w14:textId="77777777" w:rsidR="00C04739" w:rsidRPr="007B5304" w:rsidRDefault="00C04739">
      <w:pPr>
        <w:tabs>
          <w:tab w:val="left" w:pos="-720"/>
        </w:tabs>
        <w:suppressAutoHyphens/>
        <w:rPr>
          <w:rFonts w:ascii="Times New Roman" w:hAnsi="Times New Roman"/>
        </w:rPr>
      </w:pPr>
    </w:p>
    <w:p w14:paraId="3A5C649F" w14:textId="3923DA5C" w:rsidR="00C04739" w:rsidRPr="007B5304" w:rsidRDefault="00A930D8" w:rsidP="007B5304">
      <w:pPr>
        <w:pStyle w:val="PAFOS2"/>
        <w:ind w:left="0" w:firstLine="0"/>
        <w:rPr>
          <w:rFonts w:ascii="Times New Roman" w:hAnsi="Times New Roman"/>
          <w:b w:val="0"/>
        </w:rPr>
      </w:pPr>
      <w:bookmarkStart w:id="166" w:name="_Toc354813382"/>
      <w:bookmarkStart w:id="167" w:name="_Toc354814192"/>
      <w:bookmarkStart w:id="168" w:name="_Toc354984345"/>
      <w:bookmarkStart w:id="169" w:name="_Toc354984844"/>
      <w:bookmarkStart w:id="170" w:name="_Toc358531476"/>
      <w:bookmarkStart w:id="171" w:name="_Toc359982322"/>
      <w:r w:rsidRPr="007B5304">
        <w:rPr>
          <w:rFonts w:ascii="Times New Roman" w:hAnsi="Times New Roman"/>
          <w:b w:val="0"/>
        </w:rPr>
        <w:t>6-5</w:t>
      </w:r>
      <w:r w:rsidR="00C04739" w:rsidRPr="007B5304">
        <w:rPr>
          <w:rFonts w:ascii="Times New Roman" w:hAnsi="Times New Roman"/>
          <w:b w:val="0"/>
        </w:rPr>
        <w:t>.6</w:t>
      </w:r>
      <w:r w:rsidRPr="007B5304">
        <w:rPr>
          <w:rFonts w:ascii="Times New Roman" w:hAnsi="Times New Roman"/>
          <w:b w:val="0"/>
        </w:rPr>
        <w:t xml:space="preserve"> </w:t>
      </w:r>
      <w:r w:rsidR="00C04739" w:rsidRPr="007B5304">
        <w:rPr>
          <w:rFonts w:ascii="Times New Roman" w:hAnsi="Times New Roman"/>
          <w:b w:val="0"/>
          <w:u w:val="single"/>
        </w:rPr>
        <w:t xml:space="preserve">Initial </w:t>
      </w:r>
      <w:r w:rsidR="00DE48DA">
        <w:rPr>
          <w:rFonts w:ascii="Times New Roman" w:hAnsi="Times New Roman"/>
          <w:b w:val="0"/>
          <w:u w:val="single"/>
        </w:rPr>
        <w:t>COSAL</w:t>
      </w:r>
      <w:r w:rsidR="00C04739" w:rsidRPr="007B5304">
        <w:rPr>
          <w:rFonts w:ascii="Times New Roman" w:hAnsi="Times New Roman"/>
          <w:b w:val="0"/>
          <w:u w:val="single"/>
        </w:rPr>
        <w:t>s</w:t>
      </w:r>
      <w:bookmarkEnd w:id="166"/>
      <w:bookmarkEnd w:id="167"/>
      <w:bookmarkEnd w:id="168"/>
      <w:bookmarkEnd w:id="169"/>
      <w:bookmarkEnd w:id="170"/>
      <w:bookmarkEnd w:id="171"/>
      <w:r w:rsidRPr="007B5304">
        <w:rPr>
          <w:rFonts w:ascii="Times New Roman" w:hAnsi="Times New Roman"/>
          <w:b w:val="0"/>
        </w:rPr>
        <w:t xml:space="preserve">.  </w:t>
      </w:r>
      <w:r w:rsidR="00C04739" w:rsidRPr="007B5304">
        <w:rPr>
          <w:rFonts w:ascii="Times New Roman" w:hAnsi="Times New Roman"/>
          <w:b w:val="0"/>
        </w:rPr>
        <w:t xml:space="preserve">The </w:t>
      </w:r>
      <w:r w:rsidR="00776E8F" w:rsidRPr="007B5304">
        <w:rPr>
          <w:rFonts w:ascii="Times New Roman" w:hAnsi="Times New Roman"/>
          <w:b w:val="0"/>
        </w:rPr>
        <w:t xml:space="preserve">final </w:t>
      </w:r>
      <w:r w:rsidR="00C04739" w:rsidRPr="007B5304">
        <w:rPr>
          <w:rFonts w:ascii="Times New Roman" w:hAnsi="Times New Roman"/>
          <w:b w:val="0"/>
        </w:rPr>
        <w:t>complete COSAL, commonly referred to as the</w:t>
      </w:r>
      <w:r w:rsidR="000945FC" w:rsidRPr="007B5304">
        <w:rPr>
          <w:rFonts w:ascii="Times New Roman" w:hAnsi="Times New Roman"/>
          <w:b w:val="0"/>
        </w:rPr>
        <w:t xml:space="preserve"> initial</w:t>
      </w:r>
      <w:r w:rsidR="00C04739" w:rsidRPr="007B5304">
        <w:rPr>
          <w:rFonts w:ascii="Times New Roman" w:hAnsi="Times New Roman"/>
          <w:b w:val="0"/>
        </w:rPr>
        <w:t xml:space="preserve"> Load COSAL, shall be extracted as scheduled by the NSA and the SPM.  The load COSAL is normally extracted approximately eight</w:t>
      </w:r>
      <w:r w:rsidR="00D21920" w:rsidRPr="007B5304">
        <w:rPr>
          <w:rFonts w:ascii="Times New Roman" w:hAnsi="Times New Roman"/>
          <w:b w:val="0"/>
        </w:rPr>
        <w:t xml:space="preserve"> </w:t>
      </w:r>
      <w:r w:rsidR="002F373D">
        <w:rPr>
          <w:rFonts w:ascii="Times New Roman" w:hAnsi="Times New Roman"/>
          <w:b w:val="0"/>
        </w:rPr>
        <w:t>to</w:t>
      </w:r>
      <w:r w:rsidR="00221140" w:rsidRPr="007B5304">
        <w:rPr>
          <w:rFonts w:ascii="Times New Roman" w:hAnsi="Times New Roman"/>
          <w:b w:val="0"/>
        </w:rPr>
        <w:t xml:space="preserve"> twelve </w:t>
      </w:r>
      <w:r w:rsidR="00C04739" w:rsidRPr="007B5304">
        <w:rPr>
          <w:rFonts w:ascii="Times New Roman" w:hAnsi="Times New Roman"/>
          <w:b w:val="0"/>
        </w:rPr>
        <w:t>months prior to</w:t>
      </w:r>
      <w:r w:rsidR="00D71619" w:rsidRPr="007B5304">
        <w:rPr>
          <w:rFonts w:ascii="Times New Roman" w:hAnsi="Times New Roman"/>
          <w:b w:val="0"/>
        </w:rPr>
        <w:t xml:space="preserve"> </w:t>
      </w:r>
      <w:r w:rsidR="00776E8F" w:rsidRPr="007B5304">
        <w:rPr>
          <w:rFonts w:ascii="Times New Roman" w:hAnsi="Times New Roman"/>
          <w:b w:val="0"/>
        </w:rPr>
        <w:t xml:space="preserve">delivery </w:t>
      </w:r>
      <w:r w:rsidR="00D71619" w:rsidRPr="007B5304">
        <w:rPr>
          <w:rFonts w:ascii="Times New Roman" w:hAnsi="Times New Roman"/>
          <w:b w:val="0"/>
        </w:rPr>
        <w:t>concurrent with the final incremental</w:t>
      </w:r>
      <w:r w:rsidR="00C04739" w:rsidRPr="007B5304">
        <w:rPr>
          <w:rFonts w:ascii="Times New Roman" w:hAnsi="Times New Roman"/>
          <w:b w:val="0"/>
        </w:rPr>
        <w:t xml:space="preserve">.  SPMs for various ship types establish a schedule compatible with their requirements.  Initial GF spares, GF equipage, GF </w:t>
      </w:r>
      <w:r w:rsidR="00984405" w:rsidRPr="007B5304">
        <w:rPr>
          <w:rFonts w:ascii="Times New Roman" w:hAnsi="Times New Roman"/>
          <w:b w:val="0"/>
        </w:rPr>
        <w:t>equipage</w:t>
      </w:r>
      <w:r w:rsidR="00C04739" w:rsidRPr="007B5304">
        <w:rPr>
          <w:rFonts w:ascii="Times New Roman" w:hAnsi="Times New Roman"/>
          <w:b w:val="0"/>
        </w:rPr>
        <w:t xml:space="preserve">, and GF consumables are funded by </w:t>
      </w:r>
      <w:r w:rsidR="00C04739" w:rsidRPr="007B5304">
        <w:rPr>
          <w:rFonts w:ascii="Times New Roman" w:hAnsi="Times New Roman"/>
          <w:b w:val="0"/>
        </w:rPr>
        <w:lastRenderedPageBreak/>
        <w:t xml:space="preserve">the SCN outfitting allotment.  The SCN outfitting allotment provides initial GF supply support until the ship reaches the SCN Obligation Work Limiting Date (OWLD), usually </w:t>
      </w:r>
      <w:r w:rsidR="00776E8F" w:rsidRPr="007B5304">
        <w:rPr>
          <w:rFonts w:ascii="Times New Roman" w:hAnsi="Times New Roman"/>
          <w:b w:val="0"/>
        </w:rPr>
        <w:t xml:space="preserve">delivery plus 13 </w:t>
      </w:r>
      <w:r w:rsidR="00C04739" w:rsidRPr="007B5304">
        <w:rPr>
          <w:rFonts w:ascii="Times New Roman" w:hAnsi="Times New Roman"/>
          <w:b w:val="0"/>
        </w:rPr>
        <w:t xml:space="preserve">months. </w:t>
      </w:r>
      <w:r w:rsidR="00C45429" w:rsidRPr="007B5304">
        <w:rPr>
          <w:rFonts w:ascii="Times New Roman" w:hAnsi="Times New Roman"/>
          <w:b w:val="0"/>
        </w:rPr>
        <w:t xml:space="preserve"> </w:t>
      </w:r>
      <w:r w:rsidR="00A6788E" w:rsidRPr="007B5304">
        <w:rPr>
          <w:rFonts w:ascii="Times New Roman" w:hAnsi="Times New Roman"/>
          <w:b w:val="0"/>
        </w:rPr>
        <w:t xml:space="preserve">After </w:t>
      </w:r>
      <w:r w:rsidR="00C72F59" w:rsidRPr="007B5304">
        <w:rPr>
          <w:rFonts w:ascii="Times New Roman" w:hAnsi="Times New Roman"/>
          <w:b w:val="0"/>
        </w:rPr>
        <w:t xml:space="preserve">OWLD is reached, all </w:t>
      </w:r>
      <w:r w:rsidR="00C04739" w:rsidRPr="007B5304">
        <w:rPr>
          <w:rFonts w:ascii="Times New Roman" w:hAnsi="Times New Roman"/>
          <w:b w:val="0"/>
        </w:rPr>
        <w:t>subsequent allowance material is funded by the Active Fleet Outfitting Account using the Other Procurement, Navy (OPN) appropriation.</w:t>
      </w:r>
    </w:p>
    <w:p w14:paraId="058CED86" w14:textId="77777777" w:rsidR="00C04739" w:rsidRPr="009B4DE1" w:rsidRDefault="00C04739">
      <w:pPr>
        <w:tabs>
          <w:tab w:val="left" w:pos="-720"/>
        </w:tabs>
        <w:suppressAutoHyphens/>
        <w:rPr>
          <w:rFonts w:ascii="Times New Roman" w:hAnsi="Times New Roman"/>
        </w:rPr>
      </w:pPr>
    </w:p>
    <w:p w14:paraId="31389D45" w14:textId="4CAAA057" w:rsidR="00C04739" w:rsidRPr="00F502DA" w:rsidRDefault="00A930D8" w:rsidP="00F502DA">
      <w:pPr>
        <w:pStyle w:val="PAFOS2"/>
        <w:ind w:left="0" w:firstLine="0"/>
        <w:rPr>
          <w:rFonts w:ascii="Times New Roman" w:hAnsi="Times New Roman"/>
          <w:b w:val="0"/>
        </w:rPr>
      </w:pPr>
      <w:bookmarkStart w:id="172" w:name="_Toc354813383"/>
      <w:bookmarkStart w:id="173" w:name="_Toc354814193"/>
      <w:bookmarkStart w:id="174" w:name="_Toc354984346"/>
      <w:bookmarkStart w:id="175" w:name="_Toc354984845"/>
      <w:bookmarkStart w:id="176" w:name="_Toc358531477"/>
      <w:bookmarkStart w:id="177" w:name="_Toc359982323"/>
      <w:r>
        <w:rPr>
          <w:rFonts w:ascii="Times New Roman" w:hAnsi="Times New Roman"/>
          <w:b w:val="0"/>
        </w:rPr>
        <w:t>6-5</w:t>
      </w:r>
      <w:r w:rsidR="00C04739" w:rsidRPr="00A930D8">
        <w:rPr>
          <w:rFonts w:ascii="Times New Roman" w:hAnsi="Times New Roman"/>
          <w:b w:val="0"/>
        </w:rPr>
        <w:t xml:space="preserve">.7 </w:t>
      </w:r>
      <w:bookmarkEnd w:id="172"/>
      <w:bookmarkEnd w:id="173"/>
      <w:bookmarkEnd w:id="174"/>
      <w:bookmarkEnd w:id="175"/>
      <w:bookmarkEnd w:id="176"/>
      <w:bookmarkEnd w:id="177"/>
      <w:r w:rsidR="00776E8F" w:rsidRPr="00C45429">
        <w:rPr>
          <w:rFonts w:ascii="Times New Roman" w:hAnsi="Times New Roman"/>
          <w:b w:val="0"/>
          <w:u w:val="single"/>
        </w:rPr>
        <w:t>OMMS-NG/MFOM</w:t>
      </w:r>
      <w:r w:rsidR="00C04739" w:rsidRPr="00C45429">
        <w:rPr>
          <w:rFonts w:ascii="Times New Roman" w:hAnsi="Times New Roman"/>
          <w:b w:val="0"/>
          <w:u w:val="single"/>
        </w:rPr>
        <w:t xml:space="preserve"> Program</w:t>
      </w:r>
      <w:r w:rsidRPr="00C45429">
        <w:rPr>
          <w:rFonts w:ascii="Times New Roman" w:hAnsi="Times New Roman"/>
          <w:b w:val="0"/>
        </w:rPr>
        <w:t xml:space="preserve">.  </w:t>
      </w:r>
      <w:r w:rsidR="00776E8F" w:rsidRPr="00F502DA">
        <w:rPr>
          <w:rFonts w:ascii="Times New Roman" w:hAnsi="Times New Roman"/>
          <w:b w:val="0"/>
        </w:rPr>
        <w:t>OMMS-NG/MFOM</w:t>
      </w:r>
      <w:r w:rsidR="00C04739" w:rsidRPr="00F502DA">
        <w:rPr>
          <w:rFonts w:ascii="Times New Roman" w:hAnsi="Times New Roman"/>
          <w:b w:val="0"/>
        </w:rPr>
        <w:t xml:space="preserve"> shall be initialized</w:t>
      </w:r>
      <w:r w:rsidR="00FF6C50" w:rsidRPr="00F502DA">
        <w:rPr>
          <w:rFonts w:ascii="Times New Roman" w:hAnsi="Times New Roman"/>
          <w:b w:val="0"/>
        </w:rPr>
        <w:t>,</w:t>
      </w:r>
      <w:r w:rsidR="00D71619" w:rsidRPr="00F502DA">
        <w:rPr>
          <w:rFonts w:ascii="Times New Roman" w:hAnsi="Times New Roman"/>
          <w:b w:val="0"/>
        </w:rPr>
        <w:t xml:space="preserve"> concurrent with the development and processing of the </w:t>
      </w:r>
      <w:r w:rsidR="00D21920" w:rsidRPr="00F502DA">
        <w:rPr>
          <w:rFonts w:ascii="Times New Roman" w:hAnsi="Times New Roman"/>
          <w:b w:val="0"/>
        </w:rPr>
        <w:t>L</w:t>
      </w:r>
      <w:r w:rsidR="00D71619" w:rsidRPr="00F502DA">
        <w:rPr>
          <w:rFonts w:ascii="Times New Roman" w:hAnsi="Times New Roman"/>
          <w:b w:val="0"/>
        </w:rPr>
        <w:t>oad</w:t>
      </w:r>
      <w:r w:rsidR="00C04739" w:rsidRPr="00F502DA">
        <w:rPr>
          <w:rFonts w:ascii="Times New Roman" w:hAnsi="Times New Roman"/>
          <w:b w:val="0"/>
        </w:rPr>
        <w:t xml:space="preserve"> COSAL for a ship under construction.  This usually occurs at </w:t>
      </w:r>
      <w:r w:rsidR="006D5D1A" w:rsidRPr="00F502DA">
        <w:rPr>
          <w:rFonts w:ascii="Times New Roman" w:hAnsi="Times New Roman"/>
          <w:b w:val="0"/>
        </w:rPr>
        <w:t>End of C</w:t>
      </w:r>
      <w:r w:rsidR="00452E99" w:rsidRPr="00F502DA">
        <w:rPr>
          <w:rFonts w:ascii="Times New Roman" w:hAnsi="Times New Roman"/>
          <w:b w:val="0"/>
        </w:rPr>
        <w:t>onstruction</w:t>
      </w:r>
      <w:r w:rsidR="00734590">
        <w:rPr>
          <w:rFonts w:ascii="Times New Roman" w:hAnsi="Times New Roman"/>
          <w:b w:val="0"/>
        </w:rPr>
        <w:t xml:space="preserve"> </w:t>
      </w:r>
      <w:r w:rsidR="00D65936">
        <w:rPr>
          <w:rFonts w:ascii="Times New Roman" w:hAnsi="Times New Roman"/>
          <w:b w:val="0"/>
        </w:rPr>
        <w:t>~</w:t>
      </w:r>
      <w:r w:rsidR="00734590">
        <w:rPr>
          <w:rFonts w:ascii="Times New Roman" w:hAnsi="Times New Roman"/>
          <w:b w:val="0"/>
        </w:rPr>
        <w:t xml:space="preserve"> </w:t>
      </w:r>
      <w:r w:rsidR="00C04739" w:rsidRPr="00F502DA">
        <w:rPr>
          <w:rFonts w:ascii="Times New Roman" w:hAnsi="Times New Roman"/>
          <w:b w:val="0"/>
        </w:rPr>
        <w:t>8 months.</w:t>
      </w:r>
    </w:p>
    <w:p w14:paraId="63F61C88" w14:textId="77777777" w:rsidR="00A93AE6" w:rsidRPr="00C45429" w:rsidRDefault="00A93AE6">
      <w:pPr>
        <w:tabs>
          <w:tab w:val="left" w:pos="-720"/>
        </w:tabs>
        <w:suppressAutoHyphens/>
        <w:rPr>
          <w:rFonts w:ascii="Times New Roman" w:hAnsi="Times New Roman"/>
        </w:rPr>
      </w:pPr>
    </w:p>
    <w:p w14:paraId="437BECEC" w14:textId="48D61880" w:rsidR="00A930D8" w:rsidRPr="00C45429" w:rsidRDefault="00A930D8" w:rsidP="00BD7084">
      <w:pPr>
        <w:pStyle w:val="PAFOS2"/>
        <w:ind w:left="0" w:firstLine="0"/>
        <w:rPr>
          <w:rFonts w:ascii="Times New Roman" w:hAnsi="Times New Roman"/>
        </w:rPr>
      </w:pPr>
      <w:bookmarkStart w:id="178" w:name="_Toc354813384"/>
      <w:bookmarkStart w:id="179" w:name="_Toc354814194"/>
      <w:bookmarkStart w:id="180" w:name="_Toc354984347"/>
      <w:bookmarkStart w:id="181" w:name="_Toc354984846"/>
      <w:bookmarkStart w:id="182" w:name="_Toc358531478"/>
      <w:bookmarkStart w:id="183" w:name="_Toc359982324"/>
      <w:r w:rsidRPr="00C45429">
        <w:rPr>
          <w:rFonts w:ascii="Times New Roman" w:hAnsi="Times New Roman"/>
          <w:b w:val="0"/>
        </w:rPr>
        <w:t>6-5</w:t>
      </w:r>
      <w:r w:rsidR="00C04739" w:rsidRPr="00C45429">
        <w:rPr>
          <w:rFonts w:ascii="Times New Roman" w:hAnsi="Times New Roman"/>
          <w:b w:val="0"/>
        </w:rPr>
        <w:t>.8</w:t>
      </w:r>
      <w:r w:rsidRPr="00C45429">
        <w:rPr>
          <w:rFonts w:ascii="Times New Roman" w:hAnsi="Times New Roman"/>
          <w:b w:val="0"/>
        </w:rPr>
        <w:t xml:space="preserve"> </w:t>
      </w:r>
      <w:r w:rsidR="00C04739" w:rsidRPr="00C45429">
        <w:rPr>
          <w:rFonts w:ascii="Times New Roman" w:hAnsi="Times New Roman"/>
          <w:b w:val="0"/>
          <w:u w:val="single"/>
        </w:rPr>
        <w:t>C</w:t>
      </w:r>
      <w:r w:rsidR="00DE48DA">
        <w:rPr>
          <w:rFonts w:ascii="Times New Roman" w:hAnsi="Times New Roman"/>
          <w:b w:val="0"/>
          <w:u w:val="single"/>
        </w:rPr>
        <w:t>OSAL</w:t>
      </w:r>
      <w:r w:rsidR="00C04739" w:rsidRPr="00C45429">
        <w:rPr>
          <w:rFonts w:ascii="Times New Roman" w:hAnsi="Times New Roman"/>
          <w:b w:val="0"/>
          <w:u w:val="single"/>
        </w:rPr>
        <w:t xml:space="preserve"> Maintenance</w:t>
      </w:r>
      <w:bookmarkEnd w:id="178"/>
      <w:bookmarkEnd w:id="179"/>
      <w:bookmarkEnd w:id="180"/>
      <w:bookmarkEnd w:id="181"/>
      <w:bookmarkEnd w:id="182"/>
      <w:bookmarkEnd w:id="183"/>
      <w:r w:rsidRPr="00C45429">
        <w:rPr>
          <w:rFonts w:ascii="Times New Roman" w:hAnsi="Times New Roman"/>
          <w:b w:val="0"/>
        </w:rPr>
        <w:t xml:space="preserve">.  </w:t>
      </w:r>
      <w:r w:rsidR="00C04739" w:rsidRPr="00F502DA">
        <w:rPr>
          <w:rFonts w:ascii="Times New Roman" w:hAnsi="Times New Roman"/>
          <w:b w:val="0"/>
        </w:rPr>
        <w:t xml:space="preserve">Maintenance </w:t>
      </w:r>
      <w:r w:rsidR="00533428" w:rsidRPr="00F502DA">
        <w:rPr>
          <w:rFonts w:ascii="Times New Roman" w:hAnsi="Times New Roman"/>
          <w:b w:val="0"/>
        </w:rPr>
        <w:t>of</w:t>
      </w:r>
      <w:r w:rsidR="00C04739" w:rsidRPr="00F502DA">
        <w:rPr>
          <w:rFonts w:ascii="Times New Roman" w:hAnsi="Times New Roman"/>
          <w:b w:val="0"/>
        </w:rPr>
        <w:t xml:space="preserve"> COSAL records </w:t>
      </w:r>
      <w:r w:rsidR="00D71619" w:rsidRPr="00BD7084">
        <w:rPr>
          <w:rFonts w:ascii="Times New Roman" w:hAnsi="Times New Roman"/>
          <w:b w:val="0"/>
        </w:rPr>
        <w:t>is</w:t>
      </w:r>
      <w:r w:rsidR="00C04739" w:rsidRPr="00F502DA">
        <w:rPr>
          <w:rFonts w:ascii="Times New Roman" w:hAnsi="Times New Roman"/>
          <w:b w:val="0"/>
        </w:rPr>
        <w:t xml:space="preserve"> d</w:t>
      </w:r>
      <w:r w:rsidR="00776E8F" w:rsidRPr="00F502DA">
        <w:rPr>
          <w:rFonts w:ascii="Times New Roman" w:hAnsi="Times New Roman"/>
          <w:b w:val="0"/>
        </w:rPr>
        <w:t xml:space="preserve">ynamic with changes recorded as </w:t>
      </w:r>
      <w:r w:rsidR="00C04739" w:rsidRPr="00F502DA">
        <w:rPr>
          <w:rFonts w:ascii="Times New Roman" w:hAnsi="Times New Roman"/>
          <w:b w:val="0"/>
        </w:rPr>
        <w:t>they occur.  COSAL maintenance is driven by changes to system and equipment configuration</w:t>
      </w:r>
      <w:r w:rsidR="00D71619" w:rsidRPr="00F502DA">
        <w:rPr>
          <w:rFonts w:ascii="Times New Roman" w:hAnsi="Times New Roman"/>
          <w:b w:val="0"/>
        </w:rPr>
        <w:t xml:space="preserve"> and APL updates</w:t>
      </w:r>
      <w:r w:rsidR="00C04739" w:rsidRPr="00F502DA">
        <w:rPr>
          <w:rFonts w:ascii="Times New Roman" w:hAnsi="Times New Roman"/>
          <w:b w:val="0"/>
        </w:rPr>
        <w:t xml:space="preserve"> that result in the need for new and additional spares and MAMs</w:t>
      </w:r>
      <w:r w:rsidR="00920993">
        <w:rPr>
          <w:rFonts w:ascii="Times New Roman" w:hAnsi="Times New Roman"/>
          <w:b w:val="0"/>
        </w:rPr>
        <w:t>.</w:t>
      </w:r>
    </w:p>
    <w:p w14:paraId="185F0468" w14:textId="77777777" w:rsidR="00444B8B" w:rsidRPr="00C45429" w:rsidRDefault="00444B8B" w:rsidP="00BD7084">
      <w:pPr>
        <w:pStyle w:val="PAFOS3"/>
        <w:ind w:left="0" w:firstLine="0"/>
        <w:rPr>
          <w:rFonts w:ascii="Times New Roman" w:hAnsi="Times New Roman"/>
        </w:rPr>
      </w:pPr>
    </w:p>
    <w:p w14:paraId="3EEDE327" w14:textId="72BC9D51" w:rsidR="00055754" w:rsidRDefault="00A930D8" w:rsidP="00F502DA">
      <w:pPr>
        <w:pStyle w:val="PAFOS3"/>
        <w:ind w:left="0" w:firstLine="0"/>
        <w:rPr>
          <w:rFonts w:ascii="Times New Roman" w:hAnsi="Times New Roman"/>
        </w:rPr>
      </w:pPr>
      <w:bookmarkStart w:id="184" w:name="_Toc354813385"/>
      <w:bookmarkStart w:id="185" w:name="_Toc354814195"/>
      <w:bookmarkStart w:id="186" w:name="_Toc354984348"/>
      <w:bookmarkStart w:id="187" w:name="_Toc354984847"/>
      <w:bookmarkStart w:id="188" w:name="_Toc358531479"/>
      <w:bookmarkStart w:id="189" w:name="_Toc359982325"/>
      <w:r w:rsidRPr="00C45429">
        <w:rPr>
          <w:rFonts w:ascii="Times New Roman" w:hAnsi="Times New Roman"/>
          <w:bCs/>
        </w:rPr>
        <w:t>6-5</w:t>
      </w:r>
      <w:r w:rsidR="00C04739" w:rsidRPr="00C45429">
        <w:rPr>
          <w:rFonts w:ascii="Times New Roman" w:hAnsi="Times New Roman"/>
          <w:bCs/>
        </w:rPr>
        <w:t xml:space="preserve">.8.1 </w:t>
      </w:r>
      <w:r w:rsidR="00C04739" w:rsidRPr="00C45429">
        <w:rPr>
          <w:rFonts w:ascii="Times New Roman" w:hAnsi="Times New Roman"/>
          <w:bCs/>
          <w:u w:val="single"/>
        </w:rPr>
        <w:t>C</w:t>
      </w:r>
      <w:r w:rsidR="00DE48DA">
        <w:rPr>
          <w:rFonts w:ascii="Times New Roman" w:hAnsi="Times New Roman"/>
          <w:bCs/>
          <w:u w:val="single"/>
        </w:rPr>
        <w:t>OSAL</w:t>
      </w:r>
      <w:r w:rsidR="00C04739" w:rsidRPr="00C45429">
        <w:rPr>
          <w:rFonts w:ascii="Times New Roman" w:hAnsi="Times New Roman"/>
          <w:bCs/>
          <w:u w:val="single"/>
        </w:rPr>
        <w:t xml:space="preserve"> Change Data</w:t>
      </w:r>
      <w:bookmarkEnd w:id="184"/>
      <w:bookmarkEnd w:id="185"/>
      <w:bookmarkEnd w:id="186"/>
      <w:bookmarkEnd w:id="187"/>
      <w:bookmarkEnd w:id="188"/>
      <w:bookmarkEnd w:id="189"/>
      <w:r w:rsidRPr="00C45429">
        <w:rPr>
          <w:rFonts w:ascii="Times New Roman" w:hAnsi="Times New Roman"/>
          <w:bCs/>
        </w:rPr>
        <w:t xml:space="preserve">.  </w:t>
      </w:r>
      <w:r w:rsidR="00C04739" w:rsidRPr="00C45429">
        <w:rPr>
          <w:rFonts w:ascii="Times New Roman" w:hAnsi="Times New Roman"/>
        </w:rPr>
        <w:t xml:space="preserve">COSAL change data </w:t>
      </w:r>
      <w:r w:rsidR="00D71619" w:rsidRPr="00C45429">
        <w:rPr>
          <w:rFonts w:ascii="Times New Roman" w:hAnsi="Times New Roman"/>
        </w:rPr>
        <w:t xml:space="preserve">is tailored </w:t>
      </w:r>
      <w:r w:rsidR="00C04739" w:rsidRPr="00C45429">
        <w:rPr>
          <w:rFonts w:ascii="Times New Roman" w:hAnsi="Times New Roman"/>
        </w:rPr>
        <w:t xml:space="preserve">to a ship </w:t>
      </w:r>
      <w:r w:rsidR="00D71619" w:rsidRPr="00C45429">
        <w:rPr>
          <w:rFonts w:ascii="Times New Roman" w:hAnsi="Times New Roman"/>
        </w:rPr>
        <w:t xml:space="preserve">and </w:t>
      </w:r>
      <w:r w:rsidR="00C04739" w:rsidRPr="00C45429">
        <w:rPr>
          <w:rFonts w:ascii="Times New Roman" w:hAnsi="Times New Roman"/>
        </w:rPr>
        <w:t>only addresses those changes that affect the ship receiving the data.</w:t>
      </w:r>
      <w:r w:rsidR="00D71619" w:rsidRPr="00C45429">
        <w:rPr>
          <w:rFonts w:ascii="Times New Roman" w:hAnsi="Times New Roman"/>
        </w:rPr>
        <w:t xml:space="preserve">  It includes </w:t>
      </w:r>
      <w:r w:rsidR="00C04739" w:rsidRPr="00C45429">
        <w:rPr>
          <w:rFonts w:ascii="Times New Roman" w:hAnsi="Times New Roman"/>
        </w:rPr>
        <w:t>adds and deletes to the system and equipment configuration files</w:t>
      </w:r>
      <w:r w:rsidR="0037783C" w:rsidRPr="00C45429">
        <w:rPr>
          <w:rFonts w:ascii="Times New Roman" w:hAnsi="Times New Roman"/>
        </w:rPr>
        <w:t xml:space="preserve"> and </w:t>
      </w:r>
      <w:r w:rsidR="00EE6131" w:rsidRPr="00C45429">
        <w:rPr>
          <w:rFonts w:ascii="Times New Roman" w:hAnsi="Times New Roman"/>
        </w:rPr>
        <w:t>identi</w:t>
      </w:r>
      <w:r w:rsidR="0053363B" w:rsidRPr="00C45429">
        <w:rPr>
          <w:rFonts w:ascii="Times New Roman" w:hAnsi="Times New Roman"/>
        </w:rPr>
        <w:t>fies</w:t>
      </w:r>
      <w:r w:rsidR="00C04739" w:rsidRPr="00C45429">
        <w:rPr>
          <w:rFonts w:ascii="Times New Roman" w:hAnsi="Times New Roman"/>
        </w:rPr>
        <w:t xml:space="preserve"> any new (adds) spares required to maintain the added system and equipment.  </w:t>
      </w:r>
      <w:r w:rsidR="002C1F2B" w:rsidRPr="00C45429">
        <w:rPr>
          <w:rFonts w:ascii="Times New Roman" w:hAnsi="Times New Roman"/>
        </w:rPr>
        <w:t xml:space="preserve">This information is sent to the ship via the ASI process and is loaded to </w:t>
      </w:r>
      <w:r w:rsidR="00776E8F" w:rsidRPr="00C45429">
        <w:rPr>
          <w:rFonts w:ascii="Times New Roman" w:hAnsi="Times New Roman"/>
        </w:rPr>
        <w:t>OMMS-NG/MFOM</w:t>
      </w:r>
      <w:r w:rsidR="0037783C" w:rsidRPr="00C45429">
        <w:rPr>
          <w:rFonts w:ascii="Times New Roman" w:hAnsi="Times New Roman"/>
        </w:rPr>
        <w:t>/R-Supply</w:t>
      </w:r>
      <w:r w:rsidR="002C1F2B" w:rsidRPr="00C45429">
        <w:rPr>
          <w:rFonts w:ascii="Times New Roman" w:hAnsi="Times New Roman"/>
        </w:rPr>
        <w:t xml:space="preserve">. </w:t>
      </w:r>
      <w:r w:rsidR="00920993">
        <w:rPr>
          <w:rFonts w:ascii="Times New Roman" w:hAnsi="Times New Roman"/>
        </w:rPr>
        <w:t xml:space="preserve"> </w:t>
      </w:r>
      <w:r w:rsidR="002E1502" w:rsidRPr="00C45429">
        <w:rPr>
          <w:rFonts w:ascii="Times New Roman" w:hAnsi="Times New Roman"/>
        </w:rPr>
        <w:t>Allowance adds not satisfied with existing on-hand/on-order assets result in the submission of outfitting requisitions generated by the</w:t>
      </w:r>
      <w:r w:rsidR="002C1F2B" w:rsidRPr="00C45429">
        <w:rPr>
          <w:rFonts w:ascii="Times New Roman" w:hAnsi="Times New Roman"/>
        </w:rPr>
        <w:t xml:space="preserve"> </w:t>
      </w:r>
      <w:r w:rsidR="00776E8F" w:rsidRPr="00C45429">
        <w:rPr>
          <w:rFonts w:ascii="Times New Roman" w:hAnsi="Times New Roman"/>
        </w:rPr>
        <w:t>R</w:t>
      </w:r>
      <w:r w:rsidR="00734590">
        <w:rPr>
          <w:rFonts w:ascii="Times New Roman" w:hAnsi="Times New Roman"/>
        </w:rPr>
        <w:t>-</w:t>
      </w:r>
      <w:r w:rsidR="00776E8F" w:rsidRPr="00C45429">
        <w:rPr>
          <w:rFonts w:ascii="Times New Roman" w:hAnsi="Times New Roman"/>
        </w:rPr>
        <w:t>S</w:t>
      </w:r>
      <w:r w:rsidR="00734590">
        <w:rPr>
          <w:rFonts w:ascii="Times New Roman" w:hAnsi="Times New Roman"/>
        </w:rPr>
        <w:t>upply</w:t>
      </w:r>
      <w:r w:rsidR="00EE6131" w:rsidRPr="00C45429">
        <w:rPr>
          <w:rFonts w:ascii="Times New Roman" w:hAnsi="Times New Roman"/>
        </w:rPr>
        <w:t>/</w:t>
      </w:r>
      <w:r w:rsidR="00FE46BD" w:rsidRPr="009B4DE1">
        <w:rPr>
          <w:rFonts w:ascii="Times New Roman" w:hAnsi="Times New Roman"/>
          <w:color w:val="000000"/>
        </w:rPr>
        <w:t>Reorder Review process.</w:t>
      </w:r>
      <w:r w:rsidR="002C1F2B" w:rsidRPr="00920993">
        <w:rPr>
          <w:rFonts w:ascii="Times New Roman" w:hAnsi="Times New Roman"/>
        </w:rPr>
        <w:t xml:space="preserve"> </w:t>
      </w:r>
      <w:r w:rsidR="00920993">
        <w:rPr>
          <w:rFonts w:ascii="Times New Roman" w:hAnsi="Times New Roman"/>
        </w:rPr>
        <w:t xml:space="preserve"> </w:t>
      </w:r>
      <w:r w:rsidR="00C04739" w:rsidRPr="009B4DE1">
        <w:rPr>
          <w:rFonts w:ascii="Times New Roman" w:hAnsi="Times New Roman"/>
        </w:rPr>
        <w:t xml:space="preserve">Manual ships should prepare manual requisitions for any added spares.  The requisitions for added spares are to be forwarded to the Technical Operating Budget </w:t>
      </w:r>
      <w:r w:rsidR="00AE1559">
        <w:rPr>
          <w:rFonts w:ascii="Times New Roman" w:hAnsi="Times New Roman"/>
        </w:rPr>
        <w:t xml:space="preserve">(TOB) </w:t>
      </w:r>
      <w:r w:rsidR="00C04739" w:rsidRPr="009B4DE1">
        <w:rPr>
          <w:rFonts w:ascii="Times New Roman" w:hAnsi="Times New Roman"/>
        </w:rPr>
        <w:t>holder for processing.  Spares that no longer have application to the ship</w:t>
      </w:r>
      <w:r w:rsidR="00FE46BD" w:rsidRPr="009B4DE1">
        <w:rPr>
          <w:rFonts w:ascii="Times New Roman" w:hAnsi="Times New Roman"/>
        </w:rPr>
        <w:t xml:space="preserve"> are identified </w:t>
      </w:r>
      <w:r w:rsidR="00FE46BD" w:rsidRPr="00C45429">
        <w:rPr>
          <w:rFonts w:ascii="Times New Roman" w:hAnsi="Times New Roman"/>
        </w:rPr>
        <w:t xml:space="preserve">in </w:t>
      </w:r>
      <w:r w:rsidR="00776E8F" w:rsidRPr="00C45429">
        <w:rPr>
          <w:rFonts w:ascii="Times New Roman" w:hAnsi="Times New Roman"/>
        </w:rPr>
        <w:t>R</w:t>
      </w:r>
      <w:r w:rsidR="00734590">
        <w:rPr>
          <w:rFonts w:ascii="Times New Roman" w:hAnsi="Times New Roman"/>
        </w:rPr>
        <w:t>-</w:t>
      </w:r>
      <w:r w:rsidR="00776E8F" w:rsidRPr="00C45429">
        <w:rPr>
          <w:rFonts w:ascii="Times New Roman" w:hAnsi="Times New Roman"/>
        </w:rPr>
        <w:t>S</w:t>
      </w:r>
      <w:r w:rsidR="00734590">
        <w:rPr>
          <w:rFonts w:ascii="Times New Roman" w:hAnsi="Times New Roman"/>
        </w:rPr>
        <w:t>upply</w:t>
      </w:r>
      <w:r w:rsidR="005815BC" w:rsidRPr="00C45429">
        <w:rPr>
          <w:rFonts w:ascii="Times New Roman" w:hAnsi="Times New Roman"/>
        </w:rPr>
        <w:t xml:space="preserve"> </w:t>
      </w:r>
      <w:r w:rsidR="00FE46BD" w:rsidRPr="009B4DE1">
        <w:rPr>
          <w:rFonts w:ascii="Times New Roman" w:hAnsi="Times New Roman"/>
        </w:rPr>
        <w:t xml:space="preserve">as on-board excess (AT6) eligible for offload, at the next available opportunity.  Often this does not occur until the ship goes through its next </w:t>
      </w:r>
      <w:r w:rsidR="00E96A59" w:rsidRPr="009B4DE1">
        <w:rPr>
          <w:rFonts w:ascii="Times New Roman" w:hAnsi="Times New Roman"/>
        </w:rPr>
        <w:t>availability</w:t>
      </w:r>
      <w:r w:rsidR="00FE46BD" w:rsidRPr="009B4DE1">
        <w:rPr>
          <w:rFonts w:ascii="Times New Roman" w:hAnsi="Times New Roman"/>
        </w:rPr>
        <w:t xml:space="preserve">.  </w:t>
      </w:r>
      <w:r w:rsidR="00C04739" w:rsidRPr="009B4DE1">
        <w:rPr>
          <w:rFonts w:ascii="Times New Roman" w:hAnsi="Times New Roman"/>
        </w:rPr>
        <w:t xml:space="preserve"> </w:t>
      </w:r>
    </w:p>
    <w:p w14:paraId="3CDD5CB3" w14:textId="77777777" w:rsidR="00C45429" w:rsidRPr="009B4DE1" w:rsidRDefault="00C45429">
      <w:pPr>
        <w:tabs>
          <w:tab w:val="left" w:pos="-720"/>
        </w:tabs>
        <w:suppressAutoHyphens/>
        <w:rPr>
          <w:rFonts w:ascii="Times New Roman" w:hAnsi="Times New Roman"/>
          <w:color w:val="008000"/>
        </w:rPr>
      </w:pPr>
    </w:p>
    <w:p w14:paraId="47302902" w14:textId="065F6FC2" w:rsidR="00FE46BD" w:rsidRPr="009B4DE1" w:rsidRDefault="00FE46BD">
      <w:pPr>
        <w:tabs>
          <w:tab w:val="left" w:pos="-720"/>
        </w:tabs>
        <w:suppressAutoHyphens/>
        <w:rPr>
          <w:rFonts w:ascii="Times New Roman" w:hAnsi="Times New Roman"/>
          <w:color w:val="008000"/>
        </w:rPr>
      </w:pPr>
      <w:r w:rsidRPr="009B4DE1">
        <w:rPr>
          <w:rFonts w:ascii="Times New Roman" w:hAnsi="Times New Roman"/>
        </w:rPr>
        <w:t xml:space="preserve">Note: Ships’ allowance adds/increases shall be funded by one of the NAVSEA Outfitting Accounts.  The SCN allotment will be used prior to the OWLD with OPN funds applied thereafter. </w:t>
      </w:r>
      <w:r w:rsidR="00920993">
        <w:rPr>
          <w:rFonts w:ascii="Times New Roman" w:hAnsi="Times New Roman"/>
        </w:rPr>
        <w:t xml:space="preserve"> </w:t>
      </w:r>
      <w:r w:rsidRPr="009B4DE1">
        <w:rPr>
          <w:rFonts w:ascii="Times New Roman" w:hAnsi="Times New Roman"/>
        </w:rPr>
        <w:t>However, MAMs are</w:t>
      </w:r>
      <w:r w:rsidRPr="009B4DE1">
        <w:rPr>
          <w:rFonts w:ascii="Times New Roman" w:hAnsi="Times New Roman"/>
          <w:color w:val="008000"/>
        </w:rPr>
        <w:t xml:space="preserve"> </w:t>
      </w:r>
      <w:r w:rsidRPr="009B4DE1">
        <w:rPr>
          <w:rFonts w:ascii="Times New Roman" w:hAnsi="Times New Roman"/>
        </w:rPr>
        <w:t>not funded by either account a</w:t>
      </w:r>
      <w:r w:rsidR="0032593B">
        <w:rPr>
          <w:rFonts w:ascii="Times New Roman" w:hAnsi="Times New Roman"/>
        </w:rPr>
        <w:t xml:space="preserve">s well as </w:t>
      </w:r>
      <w:r w:rsidRPr="009B4DE1">
        <w:rPr>
          <w:rFonts w:ascii="Times New Roman" w:hAnsi="Times New Roman"/>
        </w:rPr>
        <w:t>OSI is not funded by OPN.</w:t>
      </w:r>
      <w:r w:rsidRPr="009B4DE1">
        <w:rPr>
          <w:rFonts w:ascii="Times New Roman" w:hAnsi="Times New Roman"/>
          <w:color w:val="008000"/>
        </w:rPr>
        <w:t xml:space="preserve"> </w:t>
      </w:r>
    </w:p>
    <w:p w14:paraId="1DA20367" w14:textId="77777777" w:rsidR="00C04739" w:rsidRPr="009B4DE1" w:rsidRDefault="00C04739">
      <w:pPr>
        <w:tabs>
          <w:tab w:val="left" w:pos="-720"/>
        </w:tabs>
        <w:suppressAutoHyphens/>
        <w:rPr>
          <w:rFonts w:ascii="Times New Roman" w:hAnsi="Times New Roman"/>
        </w:rPr>
      </w:pPr>
    </w:p>
    <w:p w14:paraId="70659754" w14:textId="48EC2AFB" w:rsidR="00DA64C2" w:rsidRPr="009B4DE1" w:rsidRDefault="00A930D8" w:rsidP="00F502DA">
      <w:pPr>
        <w:pStyle w:val="PAFOS3"/>
        <w:ind w:left="0" w:firstLine="0"/>
        <w:rPr>
          <w:rFonts w:ascii="Times New Roman" w:hAnsi="Times New Roman"/>
        </w:rPr>
      </w:pPr>
      <w:bookmarkStart w:id="190" w:name="_Toc354813386"/>
      <w:bookmarkStart w:id="191" w:name="_Toc354814196"/>
      <w:bookmarkStart w:id="192" w:name="_Toc354984349"/>
      <w:bookmarkStart w:id="193" w:name="_Toc354984848"/>
      <w:bookmarkStart w:id="194" w:name="_Toc358531480"/>
      <w:bookmarkStart w:id="195" w:name="_Toc359982326"/>
      <w:r>
        <w:rPr>
          <w:rFonts w:ascii="Times New Roman" w:hAnsi="Times New Roman"/>
          <w:bCs/>
        </w:rPr>
        <w:t>6-5</w:t>
      </w:r>
      <w:r w:rsidR="00C04739" w:rsidRPr="00A930D8">
        <w:rPr>
          <w:rFonts w:ascii="Times New Roman" w:hAnsi="Times New Roman"/>
          <w:bCs/>
        </w:rPr>
        <w:t>.8.2</w:t>
      </w:r>
      <w:r>
        <w:rPr>
          <w:rFonts w:ascii="Times New Roman" w:hAnsi="Times New Roman"/>
          <w:bCs/>
        </w:rPr>
        <w:t xml:space="preserve"> </w:t>
      </w:r>
      <w:r w:rsidR="00C04739" w:rsidRPr="00A930D8">
        <w:rPr>
          <w:rFonts w:ascii="Times New Roman" w:hAnsi="Times New Roman"/>
          <w:bCs/>
          <w:u w:val="single"/>
        </w:rPr>
        <w:t>C</w:t>
      </w:r>
      <w:r w:rsidR="00DE48DA">
        <w:rPr>
          <w:rFonts w:ascii="Times New Roman" w:hAnsi="Times New Roman"/>
          <w:bCs/>
          <w:u w:val="single"/>
        </w:rPr>
        <w:t>OSAL</w:t>
      </w:r>
      <w:r w:rsidR="00C04739" w:rsidRPr="00A930D8">
        <w:rPr>
          <w:rFonts w:ascii="Times New Roman" w:hAnsi="Times New Roman"/>
          <w:bCs/>
          <w:u w:val="single"/>
        </w:rPr>
        <w:t xml:space="preserve"> Updating Periodicity</w:t>
      </w:r>
      <w:bookmarkEnd w:id="190"/>
      <w:bookmarkEnd w:id="191"/>
      <w:bookmarkEnd w:id="192"/>
      <w:bookmarkEnd w:id="193"/>
      <w:bookmarkEnd w:id="194"/>
      <w:bookmarkEnd w:id="195"/>
      <w:r w:rsidRPr="00A930D8">
        <w:rPr>
          <w:rFonts w:ascii="Times New Roman" w:hAnsi="Times New Roman"/>
          <w:bCs/>
        </w:rPr>
        <w:t xml:space="preserve">.  </w:t>
      </w:r>
      <w:r w:rsidR="00DA64C2" w:rsidRPr="009B4DE1">
        <w:rPr>
          <w:rFonts w:ascii="Times New Roman" w:hAnsi="Times New Roman"/>
        </w:rPr>
        <w:t xml:space="preserve">The primary update of ships COSAL </w:t>
      </w:r>
      <w:r w:rsidR="00DA64C2" w:rsidRPr="00C45429">
        <w:rPr>
          <w:rFonts w:ascii="Times New Roman" w:hAnsi="Times New Roman"/>
        </w:rPr>
        <w:t xml:space="preserve">is </w:t>
      </w:r>
      <w:r w:rsidR="005815BC" w:rsidRPr="00C45429">
        <w:rPr>
          <w:rFonts w:ascii="Times New Roman" w:hAnsi="Times New Roman"/>
        </w:rPr>
        <w:t xml:space="preserve">bi-monthly </w:t>
      </w:r>
      <w:r w:rsidR="00DA64C2" w:rsidRPr="00C45429">
        <w:rPr>
          <w:rFonts w:ascii="Times New Roman" w:hAnsi="Times New Roman"/>
        </w:rPr>
        <w:t xml:space="preserve">ASI </w:t>
      </w:r>
      <w:r w:rsidR="00DA64C2" w:rsidRPr="009B4DE1">
        <w:rPr>
          <w:rFonts w:ascii="Times New Roman" w:hAnsi="Times New Roman"/>
        </w:rPr>
        <w:t>for OMMS</w:t>
      </w:r>
      <w:r w:rsidR="00734590">
        <w:rPr>
          <w:rFonts w:ascii="Times New Roman" w:hAnsi="Times New Roman"/>
        </w:rPr>
        <w:t>-</w:t>
      </w:r>
      <w:r w:rsidR="00DA64C2" w:rsidRPr="009B4DE1">
        <w:rPr>
          <w:rFonts w:ascii="Times New Roman" w:hAnsi="Times New Roman"/>
        </w:rPr>
        <w:t>NG (configuration) and APL updates</w:t>
      </w:r>
      <w:r w:rsidR="00642A54" w:rsidRPr="009B4DE1">
        <w:rPr>
          <w:rFonts w:ascii="Times New Roman" w:hAnsi="Times New Roman"/>
        </w:rPr>
        <w:t xml:space="preserve">.  For </w:t>
      </w:r>
      <w:r w:rsidR="00361F44" w:rsidRPr="009B4DE1">
        <w:rPr>
          <w:rFonts w:ascii="Times New Roman" w:hAnsi="Times New Roman"/>
        </w:rPr>
        <w:t>non-automated</w:t>
      </w:r>
      <w:r w:rsidR="00642A54" w:rsidRPr="009B4DE1">
        <w:rPr>
          <w:rFonts w:ascii="Times New Roman" w:hAnsi="Times New Roman"/>
        </w:rPr>
        <w:t xml:space="preserve"> ships, updating a ship’s COSAL is done quarterly via </w:t>
      </w:r>
      <w:r w:rsidR="000875EE">
        <w:rPr>
          <w:rFonts w:ascii="Times New Roman" w:hAnsi="Times New Roman"/>
        </w:rPr>
        <w:t xml:space="preserve">COSAL </w:t>
      </w:r>
      <w:r w:rsidR="00A22D66">
        <w:rPr>
          <w:rFonts w:ascii="Times New Roman" w:hAnsi="Times New Roman"/>
        </w:rPr>
        <w:t xml:space="preserve">In Access </w:t>
      </w:r>
      <w:r w:rsidR="000875EE">
        <w:rPr>
          <w:rFonts w:ascii="Times New Roman" w:hAnsi="Times New Roman"/>
        </w:rPr>
        <w:t>(</w:t>
      </w:r>
      <w:r w:rsidR="00642A54" w:rsidRPr="009B4DE1">
        <w:rPr>
          <w:rFonts w:ascii="Times New Roman" w:hAnsi="Times New Roman"/>
        </w:rPr>
        <w:t>CIA</w:t>
      </w:r>
      <w:r w:rsidR="000875EE">
        <w:rPr>
          <w:rFonts w:ascii="Times New Roman" w:hAnsi="Times New Roman"/>
        </w:rPr>
        <w:t>)</w:t>
      </w:r>
      <w:r w:rsidR="00642A54" w:rsidRPr="009B4DE1">
        <w:rPr>
          <w:rFonts w:ascii="Times New Roman" w:hAnsi="Times New Roman"/>
        </w:rPr>
        <w:t>.</w:t>
      </w:r>
    </w:p>
    <w:p w14:paraId="046B63DC" w14:textId="77777777" w:rsidR="00C04739" w:rsidRPr="009B4DE1" w:rsidRDefault="00C04739">
      <w:pPr>
        <w:tabs>
          <w:tab w:val="left" w:pos="-720"/>
        </w:tabs>
        <w:suppressAutoHyphens/>
        <w:rPr>
          <w:rFonts w:ascii="Times New Roman" w:hAnsi="Times New Roman"/>
        </w:rPr>
      </w:pPr>
    </w:p>
    <w:p w14:paraId="3A1C4C74" w14:textId="6B9BBBD9" w:rsidR="00C04739" w:rsidRPr="009B4DE1" w:rsidRDefault="00C04739" w:rsidP="00BD7084">
      <w:pPr>
        <w:pStyle w:val="PAFOS3"/>
        <w:ind w:left="0" w:firstLine="0"/>
        <w:rPr>
          <w:rFonts w:ascii="Times New Roman" w:hAnsi="Times New Roman"/>
        </w:rPr>
      </w:pPr>
      <w:bookmarkStart w:id="196" w:name="_Toc354813388"/>
      <w:bookmarkStart w:id="197" w:name="_Toc354814198"/>
      <w:bookmarkStart w:id="198" w:name="_Toc354984351"/>
      <w:bookmarkStart w:id="199" w:name="_Toc354984850"/>
      <w:bookmarkStart w:id="200" w:name="_Toc358531482"/>
      <w:bookmarkStart w:id="201" w:name="_Toc359982328"/>
      <w:r w:rsidRPr="00BD7084">
        <w:rPr>
          <w:rFonts w:ascii="Times New Roman" w:hAnsi="Times New Roman"/>
          <w:bCs/>
        </w:rPr>
        <w:t>6</w:t>
      </w:r>
      <w:r w:rsidR="00A930D8" w:rsidRPr="00BD7084">
        <w:rPr>
          <w:rFonts w:ascii="Times New Roman" w:hAnsi="Times New Roman"/>
          <w:bCs/>
        </w:rPr>
        <w:t>-5</w:t>
      </w:r>
      <w:r w:rsidRPr="00BD7084">
        <w:rPr>
          <w:rFonts w:ascii="Times New Roman" w:hAnsi="Times New Roman"/>
          <w:bCs/>
        </w:rPr>
        <w:t>.8.</w:t>
      </w:r>
      <w:r w:rsidR="00F502DA">
        <w:rPr>
          <w:rFonts w:ascii="Times New Roman" w:hAnsi="Times New Roman"/>
          <w:bCs/>
        </w:rPr>
        <w:t>3</w:t>
      </w:r>
      <w:r w:rsidRPr="00BD7084">
        <w:rPr>
          <w:rFonts w:ascii="Times New Roman" w:hAnsi="Times New Roman"/>
          <w:bCs/>
        </w:rPr>
        <w:t xml:space="preserve"> </w:t>
      </w:r>
      <w:r w:rsidR="005A0E1C" w:rsidRPr="00BD7084">
        <w:rPr>
          <w:rFonts w:ascii="Times New Roman" w:hAnsi="Times New Roman"/>
          <w:bCs/>
          <w:u w:val="single"/>
        </w:rPr>
        <w:t>NSA/I</w:t>
      </w:r>
      <w:r w:rsidRPr="00BD7084">
        <w:rPr>
          <w:rFonts w:ascii="Times New Roman" w:hAnsi="Times New Roman"/>
          <w:bCs/>
          <w:u w:val="single"/>
        </w:rPr>
        <w:t>ntegrated Logistics Overhaul</w:t>
      </w:r>
      <w:bookmarkEnd w:id="196"/>
      <w:bookmarkEnd w:id="197"/>
      <w:bookmarkEnd w:id="198"/>
      <w:bookmarkEnd w:id="199"/>
      <w:bookmarkEnd w:id="200"/>
      <w:bookmarkEnd w:id="201"/>
      <w:r w:rsidR="00335037" w:rsidRPr="00BD7084">
        <w:rPr>
          <w:rFonts w:ascii="Times New Roman" w:hAnsi="Times New Roman"/>
          <w:bCs/>
          <w:u w:val="single"/>
        </w:rPr>
        <w:t xml:space="preserve"> (ILO)</w:t>
      </w:r>
      <w:r w:rsidR="001074DC" w:rsidRPr="00BD7084">
        <w:rPr>
          <w:rFonts w:ascii="Times New Roman" w:hAnsi="Times New Roman"/>
          <w:bCs/>
          <w:u w:val="single"/>
        </w:rPr>
        <w:t>and Planned Maintenance Review</w:t>
      </w:r>
      <w:r w:rsidR="00A930D8" w:rsidRPr="00BD7084">
        <w:rPr>
          <w:rFonts w:ascii="Times New Roman" w:hAnsi="Times New Roman"/>
          <w:bCs/>
          <w:u w:val="single"/>
        </w:rPr>
        <w:t xml:space="preserve"> </w:t>
      </w:r>
      <w:r w:rsidR="001074DC" w:rsidRPr="00BD7084">
        <w:rPr>
          <w:rFonts w:ascii="Times New Roman" w:hAnsi="Times New Roman"/>
          <w:bCs/>
          <w:u w:val="single"/>
        </w:rPr>
        <w:t>(PMR)</w:t>
      </w:r>
      <w:r w:rsidR="00A930D8" w:rsidRPr="00BD7084">
        <w:rPr>
          <w:rFonts w:ascii="Times New Roman" w:hAnsi="Times New Roman"/>
          <w:bCs/>
        </w:rPr>
        <w:t xml:space="preserve">.  </w:t>
      </w:r>
      <w:r w:rsidR="00D21920" w:rsidRPr="009B4DE1">
        <w:rPr>
          <w:rFonts w:ascii="Times New Roman" w:hAnsi="Times New Roman"/>
        </w:rPr>
        <w:t>An ILO type function is being performed during long availabilities/overhauls or major modernization periods</w:t>
      </w:r>
      <w:r w:rsidR="00D21920" w:rsidRPr="008602A7">
        <w:rPr>
          <w:rFonts w:ascii="Times New Roman" w:hAnsi="Times New Roman"/>
        </w:rPr>
        <w:t xml:space="preserve">.  </w:t>
      </w:r>
      <w:r w:rsidR="00D21920" w:rsidRPr="009B4DE1">
        <w:rPr>
          <w:rFonts w:ascii="Times New Roman" w:hAnsi="Times New Roman"/>
        </w:rPr>
        <w:t>The depth of repair part review is lower.</w:t>
      </w:r>
      <w:r w:rsidR="008602A7">
        <w:rPr>
          <w:rFonts w:ascii="Times New Roman" w:hAnsi="Times New Roman"/>
        </w:rPr>
        <w:t xml:space="preserve"> </w:t>
      </w:r>
      <w:r w:rsidR="006D30C6" w:rsidRPr="009B4DE1">
        <w:rPr>
          <w:rFonts w:ascii="Times New Roman" w:hAnsi="Times New Roman"/>
        </w:rPr>
        <w:t xml:space="preserve"> However</w:t>
      </w:r>
      <w:r w:rsidR="00A90A67" w:rsidRPr="009B4DE1">
        <w:rPr>
          <w:rFonts w:ascii="Times New Roman" w:hAnsi="Times New Roman"/>
        </w:rPr>
        <w:t>,</w:t>
      </w:r>
      <w:r w:rsidR="006D30C6" w:rsidRPr="009B4DE1">
        <w:rPr>
          <w:rFonts w:ascii="Times New Roman" w:hAnsi="Times New Roman"/>
        </w:rPr>
        <w:t xml:space="preserve"> they continue to be performed for most submarines and on an exception basis for </w:t>
      </w:r>
      <w:r w:rsidR="006530D0" w:rsidRPr="009B4DE1">
        <w:rPr>
          <w:rFonts w:ascii="Times New Roman" w:hAnsi="Times New Roman"/>
        </w:rPr>
        <w:t>surface</w:t>
      </w:r>
      <w:r w:rsidR="006D30C6" w:rsidRPr="009B4DE1">
        <w:rPr>
          <w:rFonts w:ascii="Times New Roman" w:hAnsi="Times New Roman"/>
        </w:rPr>
        <w:t xml:space="preserve"> fleet ships.  In addition to configuration, </w:t>
      </w:r>
      <w:r w:rsidR="00AA5234">
        <w:rPr>
          <w:rFonts w:ascii="Times New Roman" w:hAnsi="Times New Roman"/>
        </w:rPr>
        <w:t>T</w:t>
      </w:r>
      <w:r w:rsidR="006D30C6" w:rsidRPr="009B4DE1">
        <w:rPr>
          <w:rFonts w:ascii="Times New Roman" w:hAnsi="Times New Roman"/>
        </w:rPr>
        <w:t xml:space="preserve">ech </w:t>
      </w:r>
      <w:r w:rsidR="00AA5234">
        <w:rPr>
          <w:rFonts w:ascii="Times New Roman" w:hAnsi="Times New Roman"/>
        </w:rPr>
        <w:t>M</w:t>
      </w:r>
      <w:r w:rsidR="006D30C6" w:rsidRPr="009B4DE1">
        <w:rPr>
          <w:rFonts w:ascii="Times New Roman" w:hAnsi="Times New Roman"/>
        </w:rPr>
        <w:t xml:space="preserve">anual </w:t>
      </w:r>
      <w:r w:rsidR="00DE2E19">
        <w:rPr>
          <w:rFonts w:ascii="Times New Roman" w:hAnsi="Times New Roman"/>
        </w:rPr>
        <w:t xml:space="preserve">(TM) </w:t>
      </w:r>
      <w:r w:rsidR="006D30C6" w:rsidRPr="009B4DE1">
        <w:rPr>
          <w:rFonts w:ascii="Times New Roman" w:hAnsi="Times New Roman"/>
        </w:rPr>
        <w:t xml:space="preserve">and PMS analysis, a </w:t>
      </w:r>
      <w:r w:rsidRPr="009B4DE1">
        <w:rPr>
          <w:rFonts w:ascii="Times New Roman" w:hAnsi="Times New Roman"/>
        </w:rPr>
        <w:t xml:space="preserve">ship's COSAL is </w:t>
      </w:r>
      <w:r w:rsidR="006D30C6" w:rsidRPr="009B4DE1">
        <w:rPr>
          <w:rFonts w:ascii="Times New Roman" w:hAnsi="Times New Roman"/>
        </w:rPr>
        <w:t xml:space="preserve">updated </w:t>
      </w:r>
      <w:r w:rsidRPr="009B4DE1">
        <w:rPr>
          <w:rFonts w:ascii="Times New Roman" w:hAnsi="Times New Roman"/>
        </w:rPr>
        <w:t xml:space="preserve">and its inventory of OBRPs and MAMs </w:t>
      </w:r>
      <w:r w:rsidR="006D30C6" w:rsidRPr="009B4DE1">
        <w:rPr>
          <w:rFonts w:ascii="Times New Roman" w:hAnsi="Times New Roman"/>
        </w:rPr>
        <w:t>adjusted accordingly during an ILO.  COSAL update/maintenance is performed using routine ASI</w:t>
      </w:r>
      <w:r w:rsidR="0033704B">
        <w:rPr>
          <w:rFonts w:ascii="Times New Roman" w:hAnsi="Times New Roman"/>
        </w:rPr>
        <w:t>.</w:t>
      </w:r>
      <w:r w:rsidR="006D30C6" w:rsidRPr="009B4DE1">
        <w:rPr>
          <w:rFonts w:ascii="Times New Roman" w:hAnsi="Times New Roman"/>
        </w:rPr>
        <w:t xml:space="preserve"> </w:t>
      </w:r>
      <w:r w:rsidR="0033704B">
        <w:rPr>
          <w:rFonts w:ascii="Times New Roman" w:hAnsi="Times New Roman"/>
        </w:rPr>
        <w:t xml:space="preserve"> </w:t>
      </w:r>
      <w:r w:rsidRPr="009B4DE1">
        <w:rPr>
          <w:rFonts w:ascii="Times New Roman" w:hAnsi="Times New Roman"/>
        </w:rPr>
        <w:t xml:space="preserve">Increases in the OBRP allowances are funded by the NAVSEA outfitting allotment.  For most active Fleet ships, the allowance changes will be funded by the OPN appropriation.  If the availability being supported by the </w:t>
      </w:r>
      <w:r w:rsidR="00B75265" w:rsidRPr="009B4DE1">
        <w:rPr>
          <w:rFonts w:ascii="Times New Roman" w:hAnsi="Times New Roman"/>
        </w:rPr>
        <w:t>NSA</w:t>
      </w:r>
      <w:r w:rsidR="000A0EF3" w:rsidRPr="009B4DE1">
        <w:rPr>
          <w:rFonts w:ascii="Times New Roman" w:hAnsi="Times New Roman"/>
        </w:rPr>
        <w:t>/</w:t>
      </w:r>
      <w:r w:rsidRPr="009B4DE1">
        <w:rPr>
          <w:rFonts w:ascii="Times New Roman" w:hAnsi="Times New Roman"/>
        </w:rPr>
        <w:t>ILO is being funded out of the SCN appropriation, then allowance changes will also be funded by the SCN appropriation.  For short availabilities,</w:t>
      </w:r>
      <w:r w:rsidR="006D30C6" w:rsidRPr="009B4DE1">
        <w:rPr>
          <w:rFonts w:ascii="Times New Roman" w:hAnsi="Times New Roman"/>
        </w:rPr>
        <w:t xml:space="preserve"> a PMR</w:t>
      </w:r>
      <w:r w:rsidRPr="009B4DE1">
        <w:rPr>
          <w:rFonts w:ascii="Times New Roman" w:hAnsi="Times New Roman"/>
        </w:rPr>
        <w:t xml:space="preserve"> is conducted.</w:t>
      </w:r>
      <w:r w:rsidR="00E96A59" w:rsidRPr="009B4DE1">
        <w:rPr>
          <w:rFonts w:ascii="Times New Roman" w:hAnsi="Times New Roman"/>
        </w:rPr>
        <w:t xml:space="preserve">  Similar to an ILO, </w:t>
      </w:r>
      <w:r w:rsidR="00006435" w:rsidRPr="009B4DE1">
        <w:rPr>
          <w:rFonts w:ascii="Times New Roman" w:hAnsi="Times New Roman"/>
        </w:rPr>
        <w:t>P</w:t>
      </w:r>
      <w:r w:rsidR="00E96A59" w:rsidRPr="009B4DE1">
        <w:rPr>
          <w:rFonts w:ascii="Times New Roman" w:hAnsi="Times New Roman"/>
        </w:rPr>
        <w:t xml:space="preserve">MRs include configuration, </w:t>
      </w:r>
      <w:r w:rsidR="000A2949">
        <w:rPr>
          <w:rFonts w:ascii="Times New Roman" w:hAnsi="Times New Roman"/>
        </w:rPr>
        <w:t>T</w:t>
      </w:r>
      <w:r w:rsidR="00E96A59" w:rsidRPr="009B4DE1">
        <w:rPr>
          <w:rFonts w:ascii="Times New Roman" w:hAnsi="Times New Roman"/>
        </w:rPr>
        <w:t xml:space="preserve">ech </w:t>
      </w:r>
      <w:r w:rsidR="000A2949">
        <w:rPr>
          <w:rFonts w:ascii="Times New Roman" w:hAnsi="Times New Roman"/>
        </w:rPr>
        <w:t>M</w:t>
      </w:r>
      <w:r w:rsidR="00E96A59" w:rsidRPr="009B4DE1">
        <w:rPr>
          <w:rFonts w:ascii="Times New Roman" w:hAnsi="Times New Roman"/>
        </w:rPr>
        <w:t xml:space="preserve">anuals, PMS and COSAL </w:t>
      </w:r>
      <w:r w:rsidR="00A930D8">
        <w:rPr>
          <w:rFonts w:ascii="Times New Roman" w:hAnsi="Times New Roman"/>
          <w:strike/>
        </w:rPr>
        <w:t>a</w:t>
      </w:r>
      <w:r w:rsidR="00E96A59" w:rsidRPr="009B4DE1">
        <w:rPr>
          <w:rFonts w:ascii="Times New Roman" w:hAnsi="Times New Roman"/>
        </w:rPr>
        <w:t xml:space="preserve">nalysis and update.  However, it is </w:t>
      </w:r>
      <w:r w:rsidR="00874A03" w:rsidRPr="009B4DE1">
        <w:rPr>
          <w:rFonts w:ascii="Times New Roman" w:hAnsi="Times New Roman"/>
        </w:rPr>
        <w:lastRenderedPageBreak/>
        <w:t>performed</w:t>
      </w:r>
      <w:r w:rsidR="00E96A59" w:rsidRPr="009B4DE1">
        <w:rPr>
          <w:rFonts w:ascii="Times New Roman" w:hAnsi="Times New Roman"/>
        </w:rPr>
        <w:t xml:space="preserve"> on specific equipment/systems based on TYCOM sponsored ship/fleet assessments like Top Management Attention/Top Management Issues</w:t>
      </w:r>
      <w:r w:rsidR="00734F7E">
        <w:rPr>
          <w:rFonts w:ascii="Times New Roman" w:hAnsi="Times New Roman"/>
        </w:rPr>
        <w:t>,</w:t>
      </w:r>
      <w:r w:rsidR="00990A36" w:rsidRPr="009B4DE1">
        <w:rPr>
          <w:rFonts w:ascii="Times New Roman" w:hAnsi="Times New Roman"/>
        </w:rPr>
        <w:t xml:space="preserve"> </w:t>
      </w:r>
      <w:r w:rsidR="00E96A59" w:rsidRPr="009B4DE1">
        <w:rPr>
          <w:rFonts w:ascii="Times New Roman" w:hAnsi="Times New Roman"/>
        </w:rPr>
        <w:t>which identify problem systems in need of logistic support oversight and enhancement.  In addition to the latter, PMRs include X-MAM implementations and processing of</w:t>
      </w:r>
      <w:r w:rsidR="00E96A59" w:rsidRPr="00C45429">
        <w:rPr>
          <w:rFonts w:ascii="Times New Roman" w:hAnsi="Times New Roman"/>
        </w:rPr>
        <w:t xml:space="preserve"> </w:t>
      </w:r>
      <w:r w:rsidR="006530D0" w:rsidRPr="00C45429">
        <w:rPr>
          <w:rFonts w:ascii="Times New Roman" w:hAnsi="Times New Roman"/>
        </w:rPr>
        <w:t xml:space="preserve">T-ART </w:t>
      </w:r>
      <w:r w:rsidR="00E96A59" w:rsidRPr="009B4DE1">
        <w:rPr>
          <w:rFonts w:ascii="Times New Roman" w:hAnsi="Times New Roman"/>
        </w:rPr>
        <w:t>ASIs (as scheduled).</w:t>
      </w:r>
      <w:r w:rsidR="00D21920" w:rsidRPr="009B4DE1">
        <w:rPr>
          <w:rFonts w:ascii="Times New Roman" w:hAnsi="Times New Roman"/>
        </w:rPr>
        <w:t xml:space="preserve"> </w:t>
      </w:r>
    </w:p>
    <w:p w14:paraId="0DE5232B" w14:textId="77777777" w:rsidR="00C04739" w:rsidRPr="009B4DE1" w:rsidRDefault="00C04739">
      <w:pPr>
        <w:tabs>
          <w:tab w:val="left" w:pos="-720"/>
        </w:tabs>
        <w:suppressAutoHyphens/>
        <w:rPr>
          <w:rFonts w:ascii="Times New Roman" w:hAnsi="Times New Roman"/>
        </w:rPr>
      </w:pPr>
    </w:p>
    <w:p w14:paraId="2A82DE1F" w14:textId="27C934CC" w:rsidR="00C04739" w:rsidRPr="009B4DE1" w:rsidRDefault="00C04739">
      <w:pPr>
        <w:pStyle w:val="PAFOS1"/>
        <w:rPr>
          <w:rFonts w:ascii="Times New Roman" w:hAnsi="Times New Roman"/>
        </w:rPr>
      </w:pPr>
      <w:bookmarkStart w:id="202" w:name="_Toc354813389"/>
      <w:bookmarkStart w:id="203" w:name="_Toc354814199"/>
      <w:bookmarkStart w:id="204" w:name="_Toc354984352"/>
      <w:bookmarkStart w:id="205" w:name="_Toc354984851"/>
      <w:bookmarkStart w:id="206" w:name="_Toc358531483"/>
      <w:bookmarkStart w:id="207" w:name="_Toc359982329"/>
      <w:r w:rsidRPr="009B4DE1">
        <w:rPr>
          <w:rFonts w:ascii="Times New Roman" w:hAnsi="Times New Roman"/>
        </w:rPr>
        <w:t>6</w:t>
      </w:r>
      <w:r w:rsidR="00A930D8">
        <w:rPr>
          <w:rFonts w:ascii="Times New Roman" w:hAnsi="Times New Roman"/>
        </w:rPr>
        <w:t>-6</w:t>
      </w:r>
      <w:r w:rsidRPr="009B4DE1">
        <w:rPr>
          <w:rFonts w:ascii="Times New Roman" w:hAnsi="Times New Roman"/>
        </w:rPr>
        <w:t xml:space="preserve"> RESPONSIBILITIES</w:t>
      </w:r>
      <w:bookmarkEnd w:id="202"/>
      <w:bookmarkEnd w:id="203"/>
      <w:bookmarkEnd w:id="204"/>
      <w:bookmarkEnd w:id="205"/>
      <w:bookmarkEnd w:id="206"/>
      <w:bookmarkEnd w:id="207"/>
      <w:r w:rsidR="00A930D8">
        <w:rPr>
          <w:rFonts w:ascii="Times New Roman" w:hAnsi="Times New Roman"/>
        </w:rPr>
        <w:t xml:space="preserve">. </w:t>
      </w:r>
    </w:p>
    <w:p w14:paraId="79901942" w14:textId="77777777" w:rsidR="00C04739" w:rsidRPr="009B4DE1" w:rsidRDefault="00C04739">
      <w:pPr>
        <w:tabs>
          <w:tab w:val="left" w:pos="-720"/>
        </w:tabs>
        <w:suppressAutoHyphens/>
        <w:rPr>
          <w:rFonts w:ascii="Times New Roman" w:hAnsi="Times New Roman"/>
        </w:rPr>
      </w:pPr>
    </w:p>
    <w:p w14:paraId="2825FC8D" w14:textId="47E7544B" w:rsidR="00C04739" w:rsidRPr="009B4DE1" w:rsidRDefault="00C04739">
      <w:pPr>
        <w:tabs>
          <w:tab w:val="left" w:pos="-720"/>
        </w:tabs>
        <w:suppressAutoHyphens/>
        <w:rPr>
          <w:rFonts w:ascii="Times New Roman" w:hAnsi="Times New Roman"/>
        </w:rPr>
      </w:pPr>
      <w:r w:rsidRPr="009B4DE1">
        <w:rPr>
          <w:rFonts w:ascii="Times New Roman" w:hAnsi="Times New Roman"/>
        </w:rPr>
        <w:t xml:space="preserve">Each activity </w:t>
      </w:r>
      <w:r w:rsidR="000074BB">
        <w:rPr>
          <w:rFonts w:ascii="Times New Roman" w:hAnsi="Times New Roman"/>
        </w:rPr>
        <w:t xml:space="preserve">cited below </w:t>
      </w:r>
      <w:r w:rsidRPr="009B4DE1">
        <w:rPr>
          <w:rFonts w:ascii="Times New Roman" w:hAnsi="Times New Roman"/>
        </w:rPr>
        <w:t xml:space="preserve">performs the functions assigned to them and provides the necessary data and documents required to develop and maintain a ship's COSAL for each ship's life cycle. </w:t>
      </w:r>
    </w:p>
    <w:p w14:paraId="54568590" w14:textId="77777777" w:rsidR="00C04739" w:rsidRPr="009B4DE1" w:rsidRDefault="00C04739">
      <w:pPr>
        <w:tabs>
          <w:tab w:val="left" w:pos="-720"/>
        </w:tabs>
        <w:suppressAutoHyphens/>
        <w:rPr>
          <w:rFonts w:ascii="Times New Roman" w:hAnsi="Times New Roman"/>
        </w:rPr>
      </w:pPr>
    </w:p>
    <w:p w14:paraId="164EC513" w14:textId="352C21BF" w:rsidR="00C04739" w:rsidRPr="00BD7084" w:rsidRDefault="00C04739">
      <w:pPr>
        <w:pStyle w:val="PAFOS2"/>
        <w:rPr>
          <w:rFonts w:ascii="Times New Roman" w:hAnsi="Times New Roman"/>
          <w:b w:val="0"/>
        </w:rPr>
      </w:pPr>
      <w:bookmarkStart w:id="208" w:name="_Toc354813390"/>
      <w:bookmarkStart w:id="209" w:name="_Toc354814200"/>
      <w:bookmarkStart w:id="210" w:name="_Toc354984353"/>
      <w:bookmarkStart w:id="211" w:name="_Toc354984852"/>
      <w:bookmarkStart w:id="212" w:name="_Toc358531484"/>
      <w:bookmarkStart w:id="213" w:name="_Toc359982330"/>
      <w:r w:rsidRPr="00BD7084">
        <w:rPr>
          <w:rFonts w:ascii="Times New Roman" w:hAnsi="Times New Roman"/>
          <w:b w:val="0"/>
        </w:rPr>
        <w:t>6</w:t>
      </w:r>
      <w:r w:rsidR="00A930D8" w:rsidRPr="00BD7084">
        <w:rPr>
          <w:rFonts w:ascii="Times New Roman" w:hAnsi="Times New Roman"/>
          <w:b w:val="0"/>
        </w:rPr>
        <w:t>-6</w:t>
      </w:r>
      <w:r w:rsidRPr="00BD7084">
        <w:rPr>
          <w:rFonts w:ascii="Times New Roman" w:hAnsi="Times New Roman"/>
          <w:b w:val="0"/>
        </w:rPr>
        <w:t xml:space="preserve">.1 </w:t>
      </w:r>
      <w:r w:rsidRPr="00BD7084">
        <w:rPr>
          <w:rFonts w:ascii="Times New Roman" w:hAnsi="Times New Roman"/>
          <w:b w:val="0"/>
          <w:u w:val="single"/>
        </w:rPr>
        <w:t>N</w:t>
      </w:r>
      <w:r w:rsidR="00473336">
        <w:rPr>
          <w:rFonts w:ascii="Times New Roman" w:hAnsi="Times New Roman"/>
          <w:b w:val="0"/>
          <w:u w:val="single"/>
        </w:rPr>
        <w:t>AVSEA</w:t>
      </w:r>
      <w:bookmarkEnd w:id="208"/>
      <w:bookmarkEnd w:id="209"/>
      <w:bookmarkEnd w:id="210"/>
      <w:bookmarkEnd w:id="211"/>
      <w:bookmarkEnd w:id="212"/>
      <w:bookmarkEnd w:id="213"/>
      <w:r w:rsidRPr="00BD7084">
        <w:rPr>
          <w:rFonts w:ascii="Times New Roman" w:hAnsi="Times New Roman"/>
          <w:b w:val="0"/>
          <w:u w:val="single"/>
        </w:rPr>
        <w:t xml:space="preserve"> </w:t>
      </w:r>
      <w:r w:rsidR="00603FC9">
        <w:rPr>
          <w:rFonts w:ascii="Times New Roman" w:hAnsi="Times New Roman"/>
          <w:b w:val="0"/>
          <w:u w:val="single"/>
        </w:rPr>
        <w:t>Sustainment Directorate</w:t>
      </w:r>
      <w:r w:rsidR="00734F7E">
        <w:rPr>
          <w:rFonts w:ascii="Times New Roman" w:hAnsi="Times New Roman"/>
          <w:b w:val="0"/>
          <w:u w:val="single"/>
        </w:rPr>
        <w:t xml:space="preserve"> </w:t>
      </w:r>
      <w:r w:rsidRPr="00BD7084">
        <w:rPr>
          <w:rFonts w:ascii="Times New Roman" w:hAnsi="Times New Roman"/>
          <w:b w:val="0"/>
          <w:u w:val="single"/>
        </w:rPr>
        <w:t>(SEA</w:t>
      </w:r>
      <w:r w:rsidR="009313A1" w:rsidRPr="00BD7084">
        <w:rPr>
          <w:rFonts w:ascii="Times New Roman" w:hAnsi="Times New Roman"/>
          <w:b w:val="0"/>
          <w:u w:val="single"/>
        </w:rPr>
        <w:t xml:space="preserve"> 0</w:t>
      </w:r>
      <w:r w:rsidR="00603FC9">
        <w:rPr>
          <w:rFonts w:ascii="Times New Roman" w:hAnsi="Times New Roman"/>
          <w:b w:val="0"/>
          <w:u w:val="single"/>
        </w:rPr>
        <w:t>6</w:t>
      </w:r>
      <w:r w:rsidRPr="00BD7084">
        <w:rPr>
          <w:rFonts w:ascii="Times New Roman" w:hAnsi="Times New Roman"/>
          <w:b w:val="0"/>
          <w:u w:val="single"/>
        </w:rPr>
        <w:t xml:space="preserve">) </w:t>
      </w:r>
      <w:r w:rsidR="008602A7">
        <w:rPr>
          <w:rFonts w:ascii="Times New Roman" w:hAnsi="Times New Roman"/>
          <w:b w:val="0"/>
          <w:u w:val="single"/>
        </w:rPr>
        <w:t>s</w:t>
      </w:r>
      <w:r w:rsidRPr="00BD7084">
        <w:rPr>
          <w:rFonts w:ascii="Times New Roman" w:hAnsi="Times New Roman"/>
          <w:b w:val="0"/>
          <w:u w:val="single"/>
        </w:rPr>
        <w:t>hall:</w:t>
      </w:r>
    </w:p>
    <w:p w14:paraId="659C1ADB" w14:textId="6035B074" w:rsidR="00C04739" w:rsidRPr="009B4DE1" w:rsidRDefault="00905936" w:rsidP="00BD7084">
      <w:pPr>
        <w:tabs>
          <w:tab w:val="left" w:pos="-720"/>
        </w:tabs>
        <w:suppressAutoHyphens/>
        <w:ind w:firstLine="360"/>
        <w:rPr>
          <w:rFonts w:ascii="Times New Roman" w:hAnsi="Times New Roman"/>
        </w:rPr>
      </w:pPr>
      <w:r>
        <w:rPr>
          <w:rFonts w:ascii="Times New Roman" w:hAnsi="Times New Roman"/>
        </w:rPr>
        <w:t xml:space="preserve">a. </w:t>
      </w:r>
      <w:r w:rsidR="00C04739" w:rsidRPr="009B4DE1">
        <w:rPr>
          <w:rFonts w:ascii="Times New Roman" w:hAnsi="Times New Roman"/>
        </w:rPr>
        <w:t>Provide policy and guidance to ensure that each ship has an accurate and complete COSAL when it is delivered to the Fleet and that each ship's COSAL is accurately maintained for the life cycle of the ship.</w:t>
      </w:r>
    </w:p>
    <w:p w14:paraId="318984B1" w14:textId="2B87E88D" w:rsidR="00C04739" w:rsidRPr="009B4DE1" w:rsidRDefault="4C3ECF62" w:rsidP="00BD7084">
      <w:pPr>
        <w:suppressAutoHyphens/>
        <w:ind w:firstLine="360"/>
        <w:rPr>
          <w:rFonts w:ascii="Times New Roman" w:hAnsi="Times New Roman"/>
        </w:rPr>
      </w:pPr>
      <w:r w:rsidRPr="00F7D24B">
        <w:rPr>
          <w:rFonts w:ascii="Times New Roman" w:hAnsi="Times New Roman"/>
        </w:rPr>
        <w:t xml:space="preserve">b. </w:t>
      </w:r>
      <w:r w:rsidR="451423CF" w:rsidRPr="00F7D24B">
        <w:rPr>
          <w:rFonts w:ascii="Times New Roman" w:hAnsi="Times New Roman"/>
        </w:rPr>
        <w:t xml:space="preserve">Budget for and fund initial supply support to ensure that each ship achieves a satisfactory level of supply readiness for each system or equipment installed in a ship and for the </w:t>
      </w:r>
      <w:r w:rsidR="0B5FF276" w:rsidRPr="00F7D24B">
        <w:rPr>
          <w:rFonts w:ascii="Times New Roman" w:hAnsi="Times New Roman"/>
        </w:rPr>
        <w:t xml:space="preserve">entire </w:t>
      </w:r>
      <w:r w:rsidR="451423CF" w:rsidRPr="00F7D24B">
        <w:rPr>
          <w:rFonts w:ascii="Times New Roman" w:hAnsi="Times New Roman"/>
        </w:rPr>
        <w:t>ship as a whole.  These funding responsibilities start while the ship is under construction and continue throughout the ship's life cycle.</w:t>
      </w:r>
    </w:p>
    <w:p w14:paraId="337DAF42" w14:textId="6C463503" w:rsidR="00C04739" w:rsidRPr="009B4DE1" w:rsidRDefault="00905936" w:rsidP="00BD7084">
      <w:pPr>
        <w:tabs>
          <w:tab w:val="left" w:pos="-720"/>
        </w:tabs>
        <w:suppressAutoHyphens/>
        <w:ind w:firstLine="360"/>
        <w:rPr>
          <w:rFonts w:ascii="Times New Roman" w:hAnsi="Times New Roman"/>
        </w:rPr>
      </w:pPr>
      <w:r>
        <w:rPr>
          <w:rFonts w:ascii="Times New Roman" w:hAnsi="Times New Roman"/>
        </w:rPr>
        <w:t xml:space="preserve">c. </w:t>
      </w:r>
      <w:r w:rsidR="00C04739" w:rsidRPr="009B4DE1">
        <w:rPr>
          <w:rFonts w:ascii="Times New Roman" w:hAnsi="Times New Roman"/>
        </w:rPr>
        <w:t xml:space="preserve">Administer the allowance preparation effort of NAVSEA activities to ensure strict compliance with the provisions of this </w:t>
      </w:r>
      <w:r w:rsidR="00907D6A">
        <w:rPr>
          <w:rFonts w:ascii="Times New Roman" w:hAnsi="Times New Roman"/>
        </w:rPr>
        <w:t>Tech Spec.</w:t>
      </w:r>
      <w:r w:rsidR="00C04739" w:rsidRPr="009B4DE1">
        <w:rPr>
          <w:rFonts w:ascii="Times New Roman" w:hAnsi="Times New Roman"/>
        </w:rPr>
        <w:t xml:space="preserve">  Providing guidance and direction to activities and commands involved in the development and maintenance of a COSAL. </w:t>
      </w:r>
    </w:p>
    <w:p w14:paraId="1913CDFC" w14:textId="33716400" w:rsidR="00C04739" w:rsidRPr="009B4DE1" w:rsidRDefault="00905936" w:rsidP="00BD7084">
      <w:pPr>
        <w:pStyle w:val="ListParagraph"/>
        <w:tabs>
          <w:tab w:val="left" w:pos="-720"/>
        </w:tabs>
        <w:suppressAutoHyphens/>
        <w:ind w:left="0" w:firstLine="360"/>
        <w:rPr>
          <w:rFonts w:ascii="Times New Roman" w:hAnsi="Times New Roman"/>
        </w:rPr>
      </w:pPr>
      <w:r>
        <w:rPr>
          <w:rFonts w:ascii="Times New Roman" w:hAnsi="Times New Roman"/>
        </w:rPr>
        <w:t xml:space="preserve">d. </w:t>
      </w:r>
      <w:r w:rsidR="00C04739" w:rsidRPr="009B4DE1">
        <w:rPr>
          <w:rFonts w:ascii="Times New Roman" w:hAnsi="Times New Roman"/>
        </w:rPr>
        <w:t xml:space="preserve">Coordinate with other systems commands to ensure that activities under their command and control adhere to the requirements of this </w:t>
      </w:r>
      <w:r w:rsidR="001B4008" w:rsidRPr="009B4DE1">
        <w:rPr>
          <w:rFonts w:ascii="Times New Roman" w:hAnsi="Times New Roman"/>
        </w:rPr>
        <w:t>Tech Spec</w:t>
      </w:r>
      <w:r w:rsidR="00C04739" w:rsidRPr="009B4DE1">
        <w:rPr>
          <w:rFonts w:ascii="Times New Roman" w:hAnsi="Times New Roman"/>
        </w:rPr>
        <w:t>.</w:t>
      </w:r>
    </w:p>
    <w:p w14:paraId="3B67EE0F" w14:textId="42542783" w:rsidR="00C04739" w:rsidRPr="009B4DE1" w:rsidRDefault="00905936" w:rsidP="00A91361">
      <w:pPr>
        <w:pStyle w:val="PAFOSa"/>
        <w:spacing w:before="0" w:after="0"/>
        <w:ind w:left="0" w:firstLine="360"/>
        <w:rPr>
          <w:rFonts w:ascii="Times New Roman" w:hAnsi="Times New Roman"/>
        </w:rPr>
      </w:pPr>
      <w:r>
        <w:rPr>
          <w:rFonts w:ascii="Times New Roman" w:hAnsi="Times New Roman"/>
        </w:rPr>
        <w:t xml:space="preserve">e. </w:t>
      </w:r>
      <w:r w:rsidR="00C04739" w:rsidRPr="009B4DE1">
        <w:rPr>
          <w:rFonts w:ascii="Times New Roman" w:hAnsi="Times New Roman"/>
        </w:rPr>
        <w:t>Maintain interface with ships, Fleet Commands, other System Commands, In</w:t>
      </w:r>
      <w:r w:rsidR="00734F7E">
        <w:rPr>
          <w:rFonts w:ascii="Times New Roman" w:hAnsi="Times New Roman"/>
        </w:rPr>
        <w:t>-</w:t>
      </w:r>
      <w:r w:rsidR="00C04739" w:rsidRPr="009B4DE1">
        <w:rPr>
          <w:rFonts w:ascii="Times New Roman" w:hAnsi="Times New Roman"/>
        </w:rPr>
        <w:t>Service Engineering Agents (ISEAs), Technical Support Activities (TSAs), Program Support Inventory Control Points, NSAs, CDMs, and other activities as necessary to ensure that ships receive state-of-the-art COSALs.</w:t>
      </w:r>
    </w:p>
    <w:p w14:paraId="1D2494D6" w14:textId="75DED17F" w:rsidR="00C04739" w:rsidRPr="009B4DE1" w:rsidRDefault="00905936" w:rsidP="00A91361">
      <w:pPr>
        <w:pStyle w:val="PAFOSa"/>
        <w:spacing w:before="0" w:after="0"/>
        <w:ind w:left="0" w:firstLine="360"/>
        <w:rPr>
          <w:rFonts w:ascii="Times New Roman" w:hAnsi="Times New Roman"/>
        </w:rPr>
      </w:pPr>
      <w:r>
        <w:rPr>
          <w:rFonts w:ascii="Times New Roman" w:hAnsi="Times New Roman"/>
        </w:rPr>
        <w:t xml:space="preserve">f. </w:t>
      </w:r>
      <w:r w:rsidR="00C04739" w:rsidRPr="009B4DE1">
        <w:rPr>
          <w:rFonts w:ascii="Times New Roman" w:hAnsi="Times New Roman"/>
        </w:rPr>
        <w:t xml:space="preserve">Establish and maintain Logistics Centers </w:t>
      </w:r>
      <w:r w:rsidR="00DB3D88" w:rsidRPr="009B4DE1">
        <w:rPr>
          <w:rFonts w:ascii="Times New Roman" w:hAnsi="Times New Roman"/>
        </w:rPr>
        <w:t>of</w:t>
      </w:r>
      <w:r w:rsidR="00C04739" w:rsidRPr="009B4DE1">
        <w:rPr>
          <w:rFonts w:ascii="Times New Roman" w:hAnsi="Times New Roman"/>
        </w:rPr>
        <w:t xml:space="preserve"> Excellence</w:t>
      </w:r>
      <w:r w:rsidR="00086223">
        <w:rPr>
          <w:rFonts w:ascii="Times New Roman" w:hAnsi="Times New Roman"/>
        </w:rPr>
        <w:t xml:space="preserve"> (LCOE)</w:t>
      </w:r>
      <w:r w:rsidR="00C04739" w:rsidRPr="009B4DE1">
        <w:rPr>
          <w:rFonts w:ascii="Times New Roman" w:hAnsi="Times New Roman"/>
        </w:rPr>
        <w:t xml:space="preserve"> that are responsible for maintaining </w:t>
      </w:r>
      <w:r w:rsidR="00291353" w:rsidRPr="009B4DE1">
        <w:rPr>
          <w:rFonts w:ascii="Times New Roman" w:hAnsi="Times New Roman"/>
        </w:rPr>
        <w:t xml:space="preserve">logistics </w:t>
      </w:r>
      <w:r w:rsidR="00C04739" w:rsidRPr="009B4DE1">
        <w:rPr>
          <w:rFonts w:ascii="Times New Roman" w:hAnsi="Times New Roman"/>
        </w:rPr>
        <w:t>procedures, accurate data systems, and databases.</w:t>
      </w:r>
    </w:p>
    <w:p w14:paraId="1F6E91FD" w14:textId="77777777" w:rsidR="00C04739" w:rsidRPr="009B4DE1" w:rsidRDefault="00C04739" w:rsidP="00B437FD">
      <w:pPr>
        <w:tabs>
          <w:tab w:val="left" w:pos="-720"/>
        </w:tabs>
        <w:suppressAutoHyphens/>
        <w:rPr>
          <w:rFonts w:ascii="Times New Roman" w:hAnsi="Times New Roman"/>
        </w:rPr>
      </w:pPr>
    </w:p>
    <w:p w14:paraId="7DE3070C" w14:textId="17DE268E" w:rsidR="00C04739" w:rsidRPr="009B4DE1" w:rsidRDefault="00C04739" w:rsidP="00B37010">
      <w:pPr>
        <w:pStyle w:val="PAFOS2"/>
        <w:rPr>
          <w:rFonts w:ascii="Times New Roman" w:hAnsi="Times New Roman"/>
        </w:rPr>
      </w:pPr>
      <w:bookmarkStart w:id="214" w:name="_Toc354813391"/>
      <w:bookmarkStart w:id="215" w:name="_Toc354814201"/>
      <w:bookmarkStart w:id="216" w:name="_Toc354984354"/>
      <w:bookmarkStart w:id="217" w:name="_Toc354984853"/>
      <w:bookmarkStart w:id="218" w:name="_Toc358531485"/>
      <w:bookmarkStart w:id="219" w:name="_Toc359982331"/>
      <w:r w:rsidRPr="00BD7084">
        <w:rPr>
          <w:rFonts w:ascii="Times New Roman" w:hAnsi="Times New Roman"/>
          <w:b w:val="0"/>
        </w:rPr>
        <w:t>6</w:t>
      </w:r>
      <w:r w:rsidR="00A930D8" w:rsidRPr="00BD7084">
        <w:rPr>
          <w:rFonts w:ascii="Times New Roman" w:hAnsi="Times New Roman"/>
          <w:b w:val="0"/>
        </w:rPr>
        <w:t>-6</w:t>
      </w:r>
      <w:r w:rsidRPr="00BD7084">
        <w:rPr>
          <w:rFonts w:ascii="Times New Roman" w:hAnsi="Times New Roman"/>
          <w:b w:val="0"/>
        </w:rPr>
        <w:t>.2</w:t>
      </w:r>
      <w:r w:rsidR="00A930D8" w:rsidRPr="00BD7084">
        <w:rPr>
          <w:rFonts w:ascii="Times New Roman" w:hAnsi="Times New Roman"/>
          <w:b w:val="0"/>
        </w:rPr>
        <w:t xml:space="preserve"> </w:t>
      </w:r>
      <w:r w:rsidR="0028068F" w:rsidRPr="00A91361">
        <w:rPr>
          <w:rFonts w:ascii="Times New Roman" w:hAnsi="Times New Roman"/>
          <w:b w:val="0"/>
          <w:u w:val="single"/>
        </w:rPr>
        <w:t>Ship Program Managers (</w:t>
      </w:r>
      <w:bookmarkEnd w:id="214"/>
      <w:bookmarkEnd w:id="215"/>
      <w:bookmarkEnd w:id="216"/>
      <w:bookmarkEnd w:id="217"/>
      <w:bookmarkEnd w:id="218"/>
      <w:bookmarkEnd w:id="219"/>
      <w:r w:rsidRPr="0028068F">
        <w:rPr>
          <w:rFonts w:ascii="Times New Roman" w:hAnsi="Times New Roman"/>
          <w:b w:val="0"/>
          <w:u w:val="single"/>
        </w:rPr>
        <w:t>SPM</w:t>
      </w:r>
      <w:r w:rsidR="009D26B7" w:rsidRPr="0028068F">
        <w:rPr>
          <w:rFonts w:ascii="Times New Roman" w:hAnsi="Times New Roman"/>
          <w:b w:val="0"/>
          <w:u w:val="single"/>
        </w:rPr>
        <w:t>s</w:t>
      </w:r>
      <w:r w:rsidR="0028068F" w:rsidRPr="0028068F">
        <w:rPr>
          <w:rFonts w:ascii="Times New Roman" w:hAnsi="Times New Roman"/>
          <w:b w:val="0"/>
          <w:u w:val="single"/>
        </w:rPr>
        <w:t>)</w:t>
      </w:r>
      <w:r w:rsidRPr="0028068F">
        <w:rPr>
          <w:rFonts w:ascii="Times New Roman" w:hAnsi="Times New Roman"/>
          <w:b w:val="0"/>
          <w:u w:val="single"/>
        </w:rPr>
        <w:t xml:space="preserve"> shall</w:t>
      </w:r>
      <w:r w:rsidRPr="00BD7084">
        <w:rPr>
          <w:rFonts w:ascii="Times New Roman" w:hAnsi="Times New Roman"/>
          <w:b w:val="0"/>
          <w:u w:val="single"/>
        </w:rPr>
        <w:t>:</w:t>
      </w:r>
    </w:p>
    <w:p w14:paraId="4D500B68" w14:textId="6B4090A6" w:rsidR="00C04739" w:rsidRPr="009B4DE1" w:rsidRDefault="4C3ECF62" w:rsidP="00BD7084">
      <w:pPr>
        <w:suppressAutoHyphens/>
        <w:ind w:firstLine="360"/>
        <w:rPr>
          <w:rFonts w:ascii="Times New Roman" w:hAnsi="Times New Roman"/>
        </w:rPr>
      </w:pPr>
      <w:r w:rsidRPr="00F7D24B">
        <w:rPr>
          <w:rFonts w:ascii="Times New Roman" w:hAnsi="Times New Roman"/>
        </w:rPr>
        <w:t xml:space="preserve">a. </w:t>
      </w:r>
      <w:r w:rsidR="451423CF" w:rsidRPr="00F7D24B">
        <w:rPr>
          <w:rFonts w:ascii="Times New Roman" w:hAnsi="Times New Roman"/>
        </w:rPr>
        <w:t xml:space="preserve">Ensure that </w:t>
      </w:r>
      <w:r w:rsidR="7B8BA10E" w:rsidRPr="00F7D24B">
        <w:rPr>
          <w:rFonts w:ascii="Times New Roman" w:hAnsi="Times New Roman"/>
        </w:rPr>
        <w:t xml:space="preserve">the requirement for </w:t>
      </w:r>
      <w:r w:rsidR="0CDFCA99" w:rsidRPr="00F7D24B">
        <w:rPr>
          <w:rFonts w:ascii="Times New Roman" w:hAnsi="Times New Roman"/>
        </w:rPr>
        <w:t>logistics</w:t>
      </w:r>
      <w:r w:rsidR="0CDFCA99" w:rsidRPr="00F7D24B">
        <w:rPr>
          <w:rFonts w:ascii="Times New Roman" w:hAnsi="Times New Roman"/>
          <w:color w:val="FF00FF"/>
        </w:rPr>
        <w:t xml:space="preserve"> </w:t>
      </w:r>
      <w:r w:rsidR="7B8BA10E" w:rsidRPr="00F7D24B">
        <w:rPr>
          <w:rFonts w:ascii="Times New Roman" w:hAnsi="Times New Roman"/>
        </w:rPr>
        <w:t xml:space="preserve">data is included in contracts for ship construction, conversion, overhauls and availabilities, as well as contracts for systems and equipment that will be installed in U.S. Navy ships. </w:t>
      </w:r>
      <w:r w:rsidR="451423CF" w:rsidRPr="00F7D24B">
        <w:rPr>
          <w:rFonts w:ascii="Times New Roman" w:hAnsi="Times New Roman"/>
        </w:rPr>
        <w:t xml:space="preserve"> </w:t>
      </w:r>
      <w:r w:rsidR="7997001E" w:rsidRPr="00F7D24B">
        <w:rPr>
          <w:rFonts w:ascii="Times New Roman" w:hAnsi="Times New Roman"/>
        </w:rPr>
        <w:t>T</w:t>
      </w:r>
      <w:r w:rsidR="7B8BA10E" w:rsidRPr="00F7D24B">
        <w:rPr>
          <w:rFonts w:ascii="Times New Roman" w:hAnsi="Times New Roman"/>
        </w:rPr>
        <w:t>hese data requirements shall include Provisioning Technical Documentation (PTD), configuration data, supplemental data (i.e., drawings, specifications, sketches, etc.,) as necessary to develop an APL, AEL, or PAL to be used in</w:t>
      </w:r>
      <w:r w:rsidR="7B8BA10E" w:rsidRPr="00F7D24B">
        <w:rPr>
          <w:rFonts w:ascii="Times New Roman" w:hAnsi="Times New Roman"/>
          <w:color w:val="008000"/>
        </w:rPr>
        <w:t xml:space="preserve"> </w:t>
      </w:r>
      <w:r w:rsidR="7B8BA10E" w:rsidRPr="00F7D24B">
        <w:rPr>
          <w:rFonts w:ascii="Times New Roman" w:hAnsi="Times New Roman"/>
        </w:rPr>
        <w:t xml:space="preserve">developing a complete and accurate COSAL.  </w:t>
      </w:r>
    </w:p>
    <w:p w14:paraId="2CB0B42C" w14:textId="4BBF3DEB" w:rsidR="00C04739" w:rsidRDefault="00905936" w:rsidP="00BD7084">
      <w:pPr>
        <w:tabs>
          <w:tab w:val="left" w:pos="-720"/>
        </w:tabs>
        <w:suppressAutoHyphens/>
        <w:ind w:firstLine="360"/>
        <w:rPr>
          <w:rFonts w:ascii="Times New Roman" w:hAnsi="Times New Roman"/>
        </w:rPr>
      </w:pPr>
      <w:r>
        <w:rPr>
          <w:rFonts w:ascii="Times New Roman" w:hAnsi="Times New Roman"/>
        </w:rPr>
        <w:t xml:space="preserve">b. </w:t>
      </w:r>
      <w:r w:rsidR="00C04739" w:rsidRPr="009B4DE1">
        <w:rPr>
          <w:rFonts w:ascii="Times New Roman" w:hAnsi="Times New Roman"/>
        </w:rPr>
        <w:t xml:space="preserve">Ensure that </w:t>
      </w:r>
      <w:r w:rsidR="00D21920" w:rsidRPr="009B4DE1">
        <w:rPr>
          <w:rFonts w:ascii="Times New Roman" w:hAnsi="Times New Roman"/>
        </w:rPr>
        <w:t>e</w:t>
      </w:r>
      <w:r w:rsidR="00BA50C0" w:rsidRPr="009B4DE1">
        <w:rPr>
          <w:rFonts w:ascii="Times New Roman" w:hAnsi="Times New Roman"/>
        </w:rPr>
        <w:t xml:space="preserve">ach ship under their cognizance has a complete and accurate COSAL.  Include the requirements for the contractor to develop and provide configuration and provisioning data in ship construction contracts, ship conversion contracts, ship </w:t>
      </w:r>
      <w:r w:rsidR="00D21920" w:rsidRPr="009B4DE1">
        <w:rPr>
          <w:rFonts w:ascii="Times New Roman" w:hAnsi="Times New Roman"/>
        </w:rPr>
        <w:t>maintenance/modernization</w:t>
      </w:r>
      <w:r w:rsidR="00BA50C0" w:rsidRPr="009B4DE1">
        <w:rPr>
          <w:rFonts w:ascii="Times New Roman" w:hAnsi="Times New Roman"/>
        </w:rPr>
        <w:t xml:space="preserve"> contracts</w:t>
      </w:r>
      <w:r w:rsidR="00B75265" w:rsidRPr="009B4DE1">
        <w:rPr>
          <w:rFonts w:ascii="Times New Roman" w:hAnsi="Times New Roman"/>
        </w:rPr>
        <w:t>.</w:t>
      </w:r>
      <w:r w:rsidR="00BA50C0" w:rsidRPr="009B4DE1">
        <w:rPr>
          <w:rFonts w:ascii="Times New Roman" w:hAnsi="Times New Roman"/>
        </w:rPr>
        <w:t xml:space="preserve"> </w:t>
      </w:r>
    </w:p>
    <w:p w14:paraId="11FCCBF0" w14:textId="30A54FCC" w:rsidR="00C04739" w:rsidRPr="009B4DE1" w:rsidRDefault="00905936" w:rsidP="00BD7084">
      <w:pPr>
        <w:tabs>
          <w:tab w:val="left" w:pos="-720"/>
        </w:tabs>
        <w:suppressAutoHyphens/>
        <w:ind w:firstLine="360"/>
        <w:rPr>
          <w:rFonts w:ascii="Times New Roman" w:hAnsi="Times New Roman"/>
        </w:rPr>
      </w:pPr>
      <w:r>
        <w:rPr>
          <w:rFonts w:ascii="Times New Roman" w:hAnsi="Times New Roman"/>
        </w:rPr>
        <w:t xml:space="preserve">c. </w:t>
      </w:r>
      <w:r w:rsidR="00BA50C0" w:rsidRPr="009B4DE1">
        <w:rPr>
          <w:rFonts w:ascii="Times New Roman" w:hAnsi="Times New Roman"/>
        </w:rPr>
        <w:t>Ensure that activities responsible for COSAL development and maintenance use</w:t>
      </w:r>
      <w:r w:rsidR="00BA50C0" w:rsidRPr="009B4DE1">
        <w:rPr>
          <w:rFonts w:ascii="Times New Roman" w:hAnsi="Times New Roman"/>
          <w:color w:val="008000"/>
        </w:rPr>
        <w:t xml:space="preserve"> </w:t>
      </w:r>
      <w:r w:rsidR="00BA50C0" w:rsidRPr="009B4DE1">
        <w:rPr>
          <w:rFonts w:ascii="Times New Roman" w:hAnsi="Times New Roman"/>
        </w:rPr>
        <w:t>the guidance provided in this</w:t>
      </w:r>
      <w:r w:rsidR="00860739">
        <w:rPr>
          <w:rFonts w:ascii="Times New Roman" w:hAnsi="Times New Roman"/>
        </w:rPr>
        <w:t xml:space="preserve"> Tech Spec.</w:t>
      </w:r>
      <w:r w:rsidR="00C04739" w:rsidRPr="009B4DE1">
        <w:rPr>
          <w:rFonts w:ascii="Times New Roman" w:hAnsi="Times New Roman"/>
        </w:rPr>
        <w:t xml:space="preserve"> </w:t>
      </w:r>
    </w:p>
    <w:p w14:paraId="6A539CF9" w14:textId="13A34D7F" w:rsidR="00C04739" w:rsidRPr="009B4DE1" w:rsidRDefault="00905936" w:rsidP="00905936">
      <w:pPr>
        <w:tabs>
          <w:tab w:val="left" w:pos="-720"/>
        </w:tabs>
        <w:suppressAutoHyphens/>
        <w:ind w:firstLine="360"/>
        <w:rPr>
          <w:rFonts w:ascii="Times New Roman" w:hAnsi="Times New Roman"/>
        </w:rPr>
      </w:pPr>
      <w:r>
        <w:rPr>
          <w:rFonts w:ascii="Times New Roman" w:hAnsi="Times New Roman"/>
        </w:rPr>
        <w:t xml:space="preserve">d. </w:t>
      </w:r>
      <w:r w:rsidR="00C04739" w:rsidRPr="009B4DE1">
        <w:rPr>
          <w:rFonts w:ascii="Times New Roman" w:hAnsi="Times New Roman"/>
        </w:rPr>
        <w:t xml:space="preserve">Provide </w:t>
      </w:r>
      <w:r w:rsidR="00AC2833" w:rsidRPr="009B4DE1">
        <w:rPr>
          <w:rFonts w:ascii="Times New Roman" w:hAnsi="Times New Roman"/>
        </w:rPr>
        <w:t>guidance to NSAs responsible for ships undergoing construction, conversion, overhauls, and availabilities to obtain and provide data required for the development of a ship’s COSAL.</w:t>
      </w:r>
    </w:p>
    <w:p w14:paraId="0AB7B841" w14:textId="15C8303C" w:rsidR="00C04739" w:rsidRPr="009B4DE1" w:rsidRDefault="00905936" w:rsidP="00AB6AE6">
      <w:pPr>
        <w:tabs>
          <w:tab w:val="left" w:pos="-720"/>
        </w:tabs>
        <w:suppressAutoHyphens/>
        <w:ind w:firstLine="360"/>
        <w:rPr>
          <w:rFonts w:ascii="Times New Roman" w:hAnsi="Times New Roman"/>
        </w:rPr>
      </w:pPr>
      <w:r>
        <w:rPr>
          <w:rFonts w:ascii="Times New Roman" w:hAnsi="Times New Roman"/>
        </w:rPr>
        <w:lastRenderedPageBreak/>
        <w:t xml:space="preserve">e. </w:t>
      </w:r>
      <w:r w:rsidR="00AC2833" w:rsidRPr="009B4DE1">
        <w:rPr>
          <w:rFonts w:ascii="Times New Roman" w:hAnsi="Times New Roman"/>
        </w:rPr>
        <w:t xml:space="preserve">Provide direction to Participating </w:t>
      </w:r>
      <w:r w:rsidR="001D5699" w:rsidRPr="009B4DE1">
        <w:rPr>
          <w:rFonts w:ascii="Times New Roman" w:hAnsi="Times New Roman"/>
        </w:rPr>
        <w:t>Acquisition</w:t>
      </w:r>
      <w:r w:rsidR="00AC2833" w:rsidRPr="009B4DE1">
        <w:rPr>
          <w:rFonts w:ascii="Times New Roman" w:hAnsi="Times New Roman"/>
        </w:rPr>
        <w:t xml:space="preserve"> Resource Managers (PARMs) in obtaining and providing the data required to provision and develop APLs, PALs, and AELs for GFE.</w:t>
      </w:r>
    </w:p>
    <w:p w14:paraId="5A14AADD" w14:textId="0549C9FA" w:rsidR="00AC2833" w:rsidRPr="009B4DE1" w:rsidRDefault="4C3ECF62" w:rsidP="008602A7">
      <w:pPr>
        <w:pStyle w:val="PAFOSa"/>
        <w:spacing w:before="0" w:after="0"/>
        <w:ind w:left="0" w:firstLine="360"/>
        <w:rPr>
          <w:rFonts w:ascii="Times New Roman" w:hAnsi="Times New Roman"/>
        </w:rPr>
      </w:pPr>
      <w:r w:rsidRPr="00F7D24B">
        <w:rPr>
          <w:rFonts w:ascii="Times New Roman" w:hAnsi="Times New Roman"/>
        </w:rPr>
        <w:t xml:space="preserve">f. </w:t>
      </w:r>
      <w:r w:rsidR="6AEA0B3C" w:rsidRPr="00F7D24B">
        <w:rPr>
          <w:rFonts w:ascii="Times New Roman" w:hAnsi="Times New Roman"/>
        </w:rPr>
        <w:t>I</w:t>
      </w:r>
      <w:r w:rsidR="624916FB" w:rsidRPr="00F7D24B">
        <w:rPr>
          <w:rFonts w:ascii="Times New Roman" w:hAnsi="Times New Roman"/>
        </w:rPr>
        <w:t>n</w:t>
      </w:r>
      <w:r w:rsidR="196D6AF2" w:rsidRPr="00F7D24B">
        <w:rPr>
          <w:rFonts w:ascii="Times New Roman" w:hAnsi="Times New Roman"/>
        </w:rPr>
        <w:t xml:space="preserve"> coordination with </w:t>
      </w:r>
      <w:r w:rsidR="6AEA0B3C" w:rsidRPr="00F7D24B">
        <w:rPr>
          <w:rFonts w:ascii="Times New Roman" w:hAnsi="Times New Roman"/>
        </w:rPr>
        <w:t xml:space="preserve">SEA </w:t>
      </w:r>
      <w:r w:rsidR="00603FC9" w:rsidRPr="00F7D24B">
        <w:rPr>
          <w:rFonts w:ascii="Times New Roman" w:hAnsi="Times New Roman"/>
        </w:rPr>
        <w:t>0</w:t>
      </w:r>
      <w:r w:rsidR="00603FC9">
        <w:rPr>
          <w:rFonts w:ascii="Times New Roman" w:hAnsi="Times New Roman"/>
        </w:rPr>
        <w:t>6</w:t>
      </w:r>
      <w:r w:rsidR="6AEA0B3C" w:rsidRPr="00F7D24B">
        <w:rPr>
          <w:rFonts w:ascii="Times New Roman" w:hAnsi="Times New Roman"/>
        </w:rPr>
        <w:t>, provide direction to C</w:t>
      </w:r>
      <w:r w:rsidR="00705326">
        <w:rPr>
          <w:rFonts w:ascii="Times New Roman" w:hAnsi="Times New Roman"/>
        </w:rPr>
        <w:t>D</w:t>
      </w:r>
      <w:r w:rsidR="6AEA0B3C" w:rsidRPr="00F7D24B">
        <w:rPr>
          <w:rFonts w:ascii="Times New Roman" w:hAnsi="Times New Roman"/>
        </w:rPr>
        <w:t xml:space="preserve">Ms with respect to the maintenance and accuracy of SCLSIS data necessary to support COSAL update.  </w:t>
      </w:r>
    </w:p>
    <w:p w14:paraId="218395F3" w14:textId="721683BA" w:rsidR="00C04739" w:rsidRPr="009B4DE1" w:rsidRDefault="00905936" w:rsidP="00905936">
      <w:pPr>
        <w:ind w:firstLine="360"/>
        <w:rPr>
          <w:rFonts w:ascii="Times New Roman" w:hAnsi="Times New Roman"/>
        </w:rPr>
      </w:pPr>
      <w:r>
        <w:rPr>
          <w:rFonts w:ascii="Times New Roman" w:hAnsi="Times New Roman"/>
        </w:rPr>
        <w:t xml:space="preserve">g. </w:t>
      </w:r>
      <w:r w:rsidR="00C04739" w:rsidRPr="009B4DE1">
        <w:rPr>
          <w:rFonts w:ascii="Times New Roman" w:hAnsi="Times New Roman"/>
        </w:rPr>
        <w:t xml:space="preserve">Schedule COSAL and incremental COSAL extraction dates to coincide with each </w:t>
      </w:r>
      <w:r w:rsidR="009413AA" w:rsidRPr="009B4DE1">
        <w:rPr>
          <w:rFonts w:ascii="Times New Roman" w:hAnsi="Times New Roman"/>
        </w:rPr>
        <w:t xml:space="preserve">New Construction/Conversion </w:t>
      </w:r>
      <w:r w:rsidR="00C04739" w:rsidRPr="009B4DE1">
        <w:rPr>
          <w:rFonts w:ascii="Times New Roman" w:hAnsi="Times New Roman"/>
        </w:rPr>
        <w:t>ship's schedule.</w:t>
      </w:r>
    </w:p>
    <w:p w14:paraId="6BFE45F7" w14:textId="110B08B1" w:rsidR="00C04739" w:rsidRPr="009B4DE1" w:rsidRDefault="6AEA0B3C" w:rsidP="00F7D24B">
      <w:pPr>
        <w:suppressAutoHyphens/>
        <w:ind w:firstLine="360"/>
        <w:rPr>
          <w:rFonts w:ascii="Times New Roman" w:hAnsi="Times New Roman"/>
          <w:color w:val="FF0000"/>
        </w:rPr>
      </w:pPr>
      <w:r w:rsidRPr="00F7D24B">
        <w:rPr>
          <w:rFonts w:ascii="Times New Roman" w:hAnsi="Times New Roman"/>
        </w:rPr>
        <w:t xml:space="preserve">h. </w:t>
      </w:r>
      <w:r w:rsidR="451423CF" w:rsidRPr="00F7D24B">
        <w:rPr>
          <w:rFonts w:ascii="Times New Roman" w:hAnsi="Times New Roman"/>
        </w:rPr>
        <w:t>Monitor PARMS, shipbuilders, ship overhaul and repair contractors, NSAs, C</w:t>
      </w:r>
      <w:r w:rsidR="001D4869">
        <w:rPr>
          <w:rFonts w:ascii="Times New Roman" w:hAnsi="Times New Roman"/>
        </w:rPr>
        <w:t>D</w:t>
      </w:r>
      <w:r w:rsidR="451423CF" w:rsidRPr="00F7D24B">
        <w:rPr>
          <w:rFonts w:ascii="Times New Roman" w:hAnsi="Times New Roman"/>
        </w:rPr>
        <w:t>Ms, and ship maintenance activities to ensure that configuration and provisioning data is submitted in a timely manner</w:t>
      </w:r>
      <w:r w:rsidR="2D415305" w:rsidRPr="00F7D24B">
        <w:rPr>
          <w:rFonts w:ascii="Times New Roman" w:hAnsi="Times New Roman"/>
        </w:rPr>
        <w:t>.</w:t>
      </w:r>
      <w:r w:rsidR="451423CF" w:rsidRPr="00F7D24B">
        <w:rPr>
          <w:rFonts w:ascii="Times New Roman" w:hAnsi="Times New Roman"/>
        </w:rPr>
        <w:t xml:space="preserve"> </w:t>
      </w:r>
    </w:p>
    <w:p w14:paraId="14CF0726" w14:textId="77777777" w:rsidR="00C04739" w:rsidRPr="009B4DE1" w:rsidRDefault="00C04739">
      <w:pPr>
        <w:tabs>
          <w:tab w:val="left" w:pos="-720"/>
        </w:tabs>
        <w:suppressAutoHyphens/>
        <w:rPr>
          <w:rFonts w:ascii="Times New Roman" w:hAnsi="Times New Roman"/>
          <w:b/>
        </w:rPr>
      </w:pPr>
    </w:p>
    <w:p w14:paraId="6551FE5D" w14:textId="06FEB055" w:rsidR="00C04739" w:rsidRPr="00A91361" w:rsidRDefault="00C04739" w:rsidP="00BE65A0">
      <w:pPr>
        <w:pStyle w:val="PAFOS2"/>
        <w:rPr>
          <w:rFonts w:ascii="Times New Roman" w:hAnsi="Times New Roman"/>
          <w:b w:val="0"/>
          <w:u w:val="single"/>
        </w:rPr>
      </w:pPr>
      <w:bookmarkStart w:id="220" w:name="_Toc354813392"/>
      <w:bookmarkStart w:id="221" w:name="_Toc354814202"/>
      <w:bookmarkStart w:id="222" w:name="_Toc354984355"/>
      <w:bookmarkStart w:id="223" w:name="_Toc354984854"/>
      <w:bookmarkStart w:id="224" w:name="_Toc358531486"/>
      <w:bookmarkStart w:id="225" w:name="_Toc359982332"/>
      <w:r w:rsidRPr="00BD7084">
        <w:rPr>
          <w:rFonts w:ascii="Times New Roman" w:hAnsi="Times New Roman"/>
          <w:b w:val="0"/>
        </w:rPr>
        <w:t>6</w:t>
      </w:r>
      <w:r w:rsidR="00A930D8">
        <w:rPr>
          <w:rFonts w:ascii="Times New Roman" w:hAnsi="Times New Roman"/>
          <w:b w:val="0"/>
        </w:rPr>
        <w:t>-6</w:t>
      </w:r>
      <w:r w:rsidRPr="00BD7084">
        <w:rPr>
          <w:rFonts w:ascii="Times New Roman" w:hAnsi="Times New Roman"/>
          <w:b w:val="0"/>
        </w:rPr>
        <w:t>.3</w:t>
      </w:r>
      <w:r w:rsidR="00A930D8">
        <w:rPr>
          <w:rFonts w:ascii="Times New Roman" w:hAnsi="Times New Roman"/>
          <w:b w:val="0"/>
        </w:rPr>
        <w:t xml:space="preserve"> </w:t>
      </w:r>
      <w:bookmarkEnd w:id="220"/>
      <w:bookmarkEnd w:id="221"/>
      <w:bookmarkEnd w:id="222"/>
      <w:bookmarkEnd w:id="223"/>
      <w:bookmarkEnd w:id="224"/>
      <w:bookmarkEnd w:id="225"/>
      <w:r w:rsidR="003314B8" w:rsidRPr="00A91361">
        <w:rPr>
          <w:rFonts w:ascii="Times New Roman" w:hAnsi="Times New Roman"/>
          <w:b w:val="0"/>
          <w:bCs/>
          <w:u w:val="single"/>
        </w:rPr>
        <w:t>Participating Acquisition Resource Managers (PARMs)</w:t>
      </w:r>
      <w:r w:rsidR="003314B8" w:rsidRPr="00A91361">
        <w:rPr>
          <w:rFonts w:ascii="Times New Roman" w:hAnsi="Times New Roman"/>
          <w:u w:val="single"/>
        </w:rPr>
        <w:t xml:space="preserve"> </w:t>
      </w:r>
      <w:r w:rsidRPr="003314B8">
        <w:rPr>
          <w:rFonts w:ascii="Times New Roman" w:hAnsi="Times New Roman"/>
          <w:b w:val="0"/>
          <w:u w:val="single"/>
        </w:rPr>
        <w:t>shall:</w:t>
      </w:r>
      <w:r w:rsidRPr="00A91361">
        <w:rPr>
          <w:rFonts w:ascii="Times New Roman" w:hAnsi="Times New Roman"/>
          <w:b w:val="0"/>
          <w:u w:val="single"/>
        </w:rPr>
        <w:t xml:space="preserve"> </w:t>
      </w:r>
    </w:p>
    <w:p w14:paraId="0AFD20DA" w14:textId="4187A49A" w:rsidR="00C04739" w:rsidRPr="009B4DE1" w:rsidRDefault="00905936" w:rsidP="00905936">
      <w:pPr>
        <w:tabs>
          <w:tab w:val="left" w:pos="-720"/>
        </w:tabs>
        <w:suppressAutoHyphens/>
        <w:ind w:firstLine="360"/>
        <w:rPr>
          <w:rFonts w:ascii="Times New Roman" w:hAnsi="Times New Roman"/>
        </w:rPr>
      </w:pPr>
      <w:r>
        <w:rPr>
          <w:rFonts w:ascii="Times New Roman" w:hAnsi="Times New Roman"/>
        </w:rPr>
        <w:t xml:space="preserve">a. </w:t>
      </w:r>
      <w:r w:rsidR="00C04739" w:rsidRPr="009B4DE1">
        <w:rPr>
          <w:rFonts w:ascii="Times New Roman" w:hAnsi="Times New Roman"/>
        </w:rPr>
        <w:t xml:space="preserve">Use the policies, procedures, and responsibilities defined in this manual to provide data required to prepare and maintain a ship's COSAL. </w:t>
      </w:r>
    </w:p>
    <w:p w14:paraId="1B049ADA" w14:textId="261128EF" w:rsidR="00C04739" w:rsidRPr="009B4DE1" w:rsidRDefault="00905936" w:rsidP="00905936">
      <w:pPr>
        <w:tabs>
          <w:tab w:val="left" w:pos="-720"/>
        </w:tabs>
        <w:suppressAutoHyphens/>
        <w:ind w:firstLine="360"/>
        <w:rPr>
          <w:rFonts w:ascii="Times New Roman" w:hAnsi="Times New Roman"/>
        </w:rPr>
      </w:pPr>
      <w:r>
        <w:rPr>
          <w:rFonts w:ascii="Times New Roman" w:hAnsi="Times New Roman"/>
        </w:rPr>
        <w:t xml:space="preserve">b. </w:t>
      </w:r>
      <w:r w:rsidR="00C04739" w:rsidRPr="009B4DE1">
        <w:rPr>
          <w:rFonts w:ascii="Times New Roman" w:hAnsi="Times New Roman"/>
        </w:rPr>
        <w:t>Include configuration and provisioning data requirements in each contract for systems and equipment so that an accurate and complete APL can be developed for each system or equipment acquired (</w:t>
      </w:r>
      <w:r w:rsidR="00382645" w:rsidRPr="009B4DE1">
        <w:rPr>
          <w:rFonts w:ascii="Times New Roman" w:hAnsi="Times New Roman"/>
        </w:rPr>
        <w:t xml:space="preserve">refer to the Provisioning and Allowancing Procedures Manual </w:t>
      </w:r>
      <w:r w:rsidR="00C04739" w:rsidRPr="009B4DE1">
        <w:rPr>
          <w:rFonts w:ascii="Times New Roman" w:hAnsi="Times New Roman"/>
        </w:rPr>
        <w:t>for provisioning requirements)</w:t>
      </w:r>
      <w:r w:rsidR="00F502DA">
        <w:rPr>
          <w:rFonts w:ascii="Times New Roman" w:hAnsi="Times New Roman"/>
        </w:rPr>
        <w:t xml:space="preserve">. </w:t>
      </w:r>
      <w:r w:rsidR="00362EC8" w:rsidRPr="009B4DE1">
        <w:rPr>
          <w:rFonts w:ascii="Times New Roman" w:hAnsi="Times New Roman"/>
        </w:rPr>
        <w:t xml:space="preserve"> </w:t>
      </w:r>
    </w:p>
    <w:p w14:paraId="3CB31C51" w14:textId="1ED9BA9F" w:rsidR="00C04739" w:rsidRPr="009B4DE1" w:rsidRDefault="4C3ECF62" w:rsidP="00F7D24B">
      <w:pPr>
        <w:suppressAutoHyphens/>
        <w:ind w:firstLine="360"/>
        <w:rPr>
          <w:rFonts w:ascii="Times New Roman" w:hAnsi="Times New Roman"/>
        </w:rPr>
      </w:pPr>
      <w:r w:rsidRPr="00F7D24B">
        <w:rPr>
          <w:rFonts w:ascii="Times New Roman" w:hAnsi="Times New Roman"/>
        </w:rPr>
        <w:t xml:space="preserve">c. </w:t>
      </w:r>
      <w:r w:rsidR="451423CF" w:rsidRPr="00F7D24B">
        <w:rPr>
          <w:rFonts w:ascii="Times New Roman" w:hAnsi="Times New Roman"/>
        </w:rPr>
        <w:t>Assign a TSA to be responsible for provisioning a system or equipment and to provide supply and technical coding for each part embedded in systems or equipment being acquired.  This requirement also applies to alterations to existing systems and equipment.</w:t>
      </w:r>
    </w:p>
    <w:p w14:paraId="6E9063B2" w14:textId="5D903E02" w:rsidR="00C04739" w:rsidRPr="009B4DE1" w:rsidRDefault="00905936" w:rsidP="00905936">
      <w:pPr>
        <w:tabs>
          <w:tab w:val="left" w:pos="-720"/>
        </w:tabs>
        <w:suppressAutoHyphens/>
        <w:ind w:firstLine="360"/>
        <w:rPr>
          <w:rFonts w:ascii="Times New Roman" w:hAnsi="Times New Roman"/>
        </w:rPr>
      </w:pPr>
      <w:r>
        <w:rPr>
          <w:rFonts w:ascii="Times New Roman" w:hAnsi="Times New Roman"/>
        </w:rPr>
        <w:t xml:space="preserve">d. </w:t>
      </w:r>
      <w:r w:rsidR="00C04739" w:rsidRPr="009B4DE1">
        <w:rPr>
          <w:rFonts w:ascii="Times New Roman" w:hAnsi="Times New Roman"/>
        </w:rPr>
        <w:t xml:space="preserve">Interface with </w:t>
      </w:r>
      <w:r w:rsidR="00776E8F" w:rsidRPr="00C45429">
        <w:rPr>
          <w:rFonts w:ascii="Times New Roman" w:hAnsi="Times New Roman"/>
        </w:rPr>
        <w:t>NAVSUP WSS</w:t>
      </w:r>
      <w:r w:rsidR="00C04739" w:rsidRPr="00C45429">
        <w:rPr>
          <w:rFonts w:ascii="Times New Roman" w:hAnsi="Times New Roman"/>
        </w:rPr>
        <w:t xml:space="preserve"> to </w:t>
      </w:r>
      <w:r w:rsidR="00C04739" w:rsidRPr="009B4DE1">
        <w:rPr>
          <w:rFonts w:ascii="Times New Roman" w:hAnsi="Times New Roman"/>
        </w:rPr>
        <w:t>ensure that an APL or PAL is developed as appropriate or an Advance RIC is assigned.</w:t>
      </w:r>
    </w:p>
    <w:p w14:paraId="1EC88DAD" w14:textId="744466D8" w:rsidR="00C04739" w:rsidRPr="009B4DE1" w:rsidRDefault="00905936" w:rsidP="00905936">
      <w:pPr>
        <w:tabs>
          <w:tab w:val="left" w:pos="-720"/>
        </w:tabs>
        <w:suppressAutoHyphens/>
        <w:ind w:firstLine="360"/>
        <w:rPr>
          <w:rFonts w:ascii="Times New Roman" w:hAnsi="Times New Roman"/>
        </w:rPr>
      </w:pPr>
      <w:r>
        <w:rPr>
          <w:rFonts w:ascii="Times New Roman" w:hAnsi="Times New Roman"/>
        </w:rPr>
        <w:t xml:space="preserve">e. </w:t>
      </w:r>
      <w:r w:rsidR="00C04739" w:rsidRPr="009B4DE1">
        <w:rPr>
          <w:rFonts w:ascii="Times New Roman" w:hAnsi="Times New Roman"/>
        </w:rPr>
        <w:t>Require ISEAs and TSAs to develop data for equipment related AELs.</w:t>
      </w:r>
    </w:p>
    <w:p w14:paraId="0EEFDD26" w14:textId="77777777" w:rsidR="00C04739" w:rsidRPr="009B4DE1" w:rsidRDefault="00C04739">
      <w:pPr>
        <w:numPr>
          <w:ilvl w:val="12"/>
          <w:numId w:val="0"/>
        </w:numPr>
        <w:tabs>
          <w:tab w:val="left" w:pos="-720"/>
        </w:tabs>
        <w:suppressAutoHyphens/>
        <w:ind w:left="360" w:hanging="360"/>
        <w:rPr>
          <w:rFonts w:ascii="Times New Roman" w:hAnsi="Times New Roman"/>
        </w:rPr>
      </w:pPr>
    </w:p>
    <w:p w14:paraId="2303B03B" w14:textId="5DC72071" w:rsidR="00C04739" w:rsidRPr="00A91361" w:rsidRDefault="00C04739" w:rsidP="00C04023">
      <w:pPr>
        <w:pStyle w:val="PAFOS2"/>
        <w:rPr>
          <w:rFonts w:ascii="Times New Roman" w:hAnsi="Times New Roman"/>
          <w:b w:val="0"/>
          <w:u w:val="single"/>
        </w:rPr>
      </w:pPr>
      <w:bookmarkStart w:id="226" w:name="_Toc354813393"/>
      <w:bookmarkStart w:id="227" w:name="_Toc354814203"/>
      <w:bookmarkStart w:id="228" w:name="_Toc354984356"/>
      <w:bookmarkStart w:id="229" w:name="_Toc354984855"/>
      <w:bookmarkStart w:id="230" w:name="_Toc358531487"/>
      <w:bookmarkStart w:id="231" w:name="_Toc359982333"/>
      <w:r w:rsidRPr="00BD7084">
        <w:rPr>
          <w:rFonts w:ascii="Times New Roman" w:hAnsi="Times New Roman"/>
          <w:b w:val="0"/>
        </w:rPr>
        <w:t>6</w:t>
      </w:r>
      <w:r w:rsidR="00A930D8" w:rsidRPr="00BD7084">
        <w:rPr>
          <w:rFonts w:ascii="Times New Roman" w:hAnsi="Times New Roman"/>
          <w:b w:val="0"/>
        </w:rPr>
        <w:t>-6</w:t>
      </w:r>
      <w:r w:rsidRPr="00BD7084">
        <w:rPr>
          <w:rFonts w:ascii="Times New Roman" w:hAnsi="Times New Roman"/>
          <w:b w:val="0"/>
        </w:rPr>
        <w:t>.4</w:t>
      </w:r>
      <w:r w:rsidR="00A930D8" w:rsidRPr="00BD7084">
        <w:rPr>
          <w:rFonts w:ascii="Times New Roman" w:hAnsi="Times New Roman"/>
          <w:b w:val="0"/>
        </w:rPr>
        <w:t xml:space="preserve"> </w:t>
      </w:r>
      <w:bookmarkEnd w:id="226"/>
      <w:bookmarkEnd w:id="227"/>
      <w:bookmarkEnd w:id="228"/>
      <w:bookmarkEnd w:id="229"/>
      <w:bookmarkEnd w:id="230"/>
      <w:bookmarkEnd w:id="231"/>
      <w:r w:rsidR="001D4869" w:rsidRPr="00C34A8C">
        <w:rPr>
          <w:rFonts w:ascii="Times New Roman" w:hAnsi="Times New Roman"/>
          <w:b w:val="0"/>
          <w:u w:val="single"/>
        </w:rPr>
        <w:t>N</w:t>
      </w:r>
      <w:r w:rsidR="003C1F39" w:rsidRPr="00C34A8C">
        <w:rPr>
          <w:rFonts w:ascii="Times New Roman" w:hAnsi="Times New Roman"/>
          <w:b w:val="0"/>
          <w:u w:val="single"/>
        </w:rPr>
        <w:t>aval Support Activity (</w:t>
      </w:r>
      <w:r w:rsidRPr="00C34A8C">
        <w:rPr>
          <w:rFonts w:ascii="Times New Roman" w:hAnsi="Times New Roman"/>
          <w:b w:val="0"/>
          <w:u w:val="single"/>
        </w:rPr>
        <w:t>NSA</w:t>
      </w:r>
      <w:r w:rsidR="003C1F39" w:rsidRPr="00C34A8C">
        <w:rPr>
          <w:rFonts w:ascii="Times New Roman" w:hAnsi="Times New Roman"/>
          <w:b w:val="0"/>
          <w:u w:val="single"/>
        </w:rPr>
        <w:t>)</w:t>
      </w:r>
      <w:r w:rsidR="00C34A8C" w:rsidRPr="00C34A8C">
        <w:rPr>
          <w:rFonts w:ascii="Times New Roman" w:hAnsi="Times New Roman"/>
          <w:b w:val="0"/>
          <w:u w:val="single"/>
        </w:rPr>
        <w:t>/</w:t>
      </w:r>
      <w:r w:rsidR="00C34A8C" w:rsidRPr="00C34A8C">
        <w:rPr>
          <w:rFonts w:ascii="Times New Roman" w:hAnsi="Times New Roman"/>
          <w:b w:val="0"/>
          <w:bCs/>
          <w:szCs w:val="24"/>
          <w:u w:val="single"/>
        </w:rPr>
        <w:t>Supervisor of Shipbuilding (SUPSHIPS)</w:t>
      </w:r>
      <w:r w:rsidRPr="00C34A8C">
        <w:rPr>
          <w:rFonts w:ascii="Times New Roman" w:hAnsi="Times New Roman"/>
          <w:b w:val="0"/>
          <w:u w:val="single"/>
        </w:rPr>
        <w:t xml:space="preserve"> shall:</w:t>
      </w:r>
    </w:p>
    <w:p w14:paraId="2E424C90" w14:textId="51C0500A" w:rsidR="00C04739" w:rsidRPr="009B4DE1" w:rsidRDefault="00905936" w:rsidP="00A91361">
      <w:pPr>
        <w:pStyle w:val="PAFOSa"/>
        <w:spacing w:before="0" w:after="0"/>
        <w:ind w:left="0" w:firstLine="360"/>
        <w:rPr>
          <w:rFonts w:ascii="Times New Roman" w:hAnsi="Times New Roman"/>
        </w:rPr>
      </w:pPr>
      <w:r>
        <w:rPr>
          <w:rFonts w:ascii="Times New Roman" w:hAnsi="Times New Roman"/>
        </w:rPr>
        <w:t xml:space="preserve">a. </w:t>
      </w:r>
      <w:r w:rsidR="00C04739" w:rsidRPr="009B4DE1">
        <w:rPr>
          <w:rFonts w:ascii="Times New Roman" w:hAnsi="Times New Roman"/>
        </w:rPr>
        <w:t>Ensure that shipbuilders, ship overhaul and repair contractors, and Naval Shipyards provide provisioning data in a timely fashion so that CF systems and equipment installed in a U.S. Navy ship are supported with either an APL or a PAL prior to joining or rejoining the Fleet.  When this is not possible, an Advance RIC will be used.</w:t>
      </w:r>
    </w:p>
    <w:p w14:paraId="40800847" w14:textId="6A8BE4C9" w:rsidR="00C04739" w:rsidRPr="00C45429" w:rsidRDefault="00905936" w:rsidP="00A91361">
      <w:pPr>
        <w:pStyle w:val="PAFOSa"/>
        <w:spacing w:before="0" w:after="0"/>
        <w:ind w:left="0" w:firstLine="360"/>
        <w:rPr>
          <w:rFonts w:ascii="Times New Roman" w:hAnsi="Times New Roman"/>
        </w:rPr>
      </w:pPr>
      <w:r>
        <w:rPr>
          <w:rFonts w:ascii="Times New Roman" w:hAnsi="Times New Roman"/>
        </w:rPr>
        <w:t xml:space="preserve">b. </w:t>
      </w:r>
      <w:r w:rsidR="00C04739" w:rsidRPr="009B4DE1">
        <w:rPr>
          <w:rFonts w:ascii="Times New Roman" w:hAnsi="Times New Roman"/>
        </w:rPr>
        <w:t>Ensure that shipbuilders and ship repair contractors provide an</w:t>
      </w:r>
      <w:r>
        <w:rPr>
          <w:rFonts w:ascii="Times New Roman" w:hAnsi="Times New Roman"/>
        </w:rPr>
        <w:t xml:space="preserve"> initial allowance of OBRPs for </w:t>
      </w:r>
      <w:r w:rsidR="00C04739" w:rsidRPr="009B4DE1">
        <w:rPr>
          <w:rFonts w:ascii="Times New Roman" w:hAnsi="Times New Roman"/>
        </w:rPr>
        <w:t>CFE installed.</w:t>
      </w:r>
      <w:r w:rsidR="009413AA" w:rsidRPr="009B4DE1">
        <w:rPr>
          <w:rFonts w:ascii="Times New Roman" w:hAnsi="Times New Roman"/>
        </w:rPr>
        <w:t xml:space="preserve"> </w:t>
      </w:r>
      <w:r w:rsidR="008602A7">
        <w:rPr>
          <w:rFonts w:ascii="Times New Roman" w:hAnsi="Times New Roman"/>
        </w:rPr>
        <w:t xml:space="preserve"> </w:t>
      </w:r>
      <w:r w:rsidR="009413AA" w:rsidRPr="009B4DE1">
        <w:rPr>
          <w:rFonts w:ascii="Times New Roman" w:hAnsi="Times New Roman"/>
        </w:rPr>
        <w:t>Note: need</w:t>
      </w:r>
      <w:r w:rsidR="009413AA" w:rsidRPr="009B4DE1">
        <w:rPr>
          <w:rFonts w:ascii="Times New Roman" w:hAnsi="Times New Roman"/>
          <w:color w:val="FF00FF"/>
        </w:rPr>
        <w:t xml:space="preserve"> </w:t>
      </w:r>
      <w:r w:rsidR="009413AA" w:rsidRPr="009B4DE1">
        <w:rPr>
          <w:rFonts w:ascii="Times New Roman" w:hAnsi="Times New Roman"/>
        </w:rPr>
        <w:t xml:space="preserve">to validate </w:t>
      </w:r>
      <w:r w:rsidR="002F2F8D">
        <w:rPr>
          <w:rFonts w:ascii="Times New Roman" w:hAnsi="Times New Roman"/>
        </w:rPr>
        <w:t xml:space="preserve">during an </w:t>
      </w:r>
      <w:r w:rsidR="009413AA" w:rsidRPr="00C45429">
        <w:rPr>
          <w:rFonts w:ascii="Times New Roman" w:hAnsi="Times New Roman"/>
        </w:rPr>
        <w:t>overhaul</w:t>
      </w:r>
      <w:r w:rsidR="008602A7">
        <w:rPr>
          <w:rFonts w:ascii="Times New Roman" w:hAnsi="Times New Roman"/>
        </w:rPr>
        <w:t>/maintenance</w:t>
      </w:r>
      <w:r w:rsidR="00173849">
        <w:rPr>
          <w:rFonts w:ascii="Times New Roman" w:hAnsi="Times New Roman"/>
        </w:rPr>
        <w:t xml:space="preserve"> availability</w:t>
      </w:r>
      <w:r w:rsidR="008602A7">
        <w:rPr>
          <w:rFonts w:ascii="Times New Roman" w:hAnsi="Times New Roman"/>
        </w:rPr>
        <w:t>.</w:t>
      </w:r>
    </w:p>
    <w:p w14:paraId="0ACA6F14" w14:textId="13D4D029" w:rsidR="00C04739" w:rsidRPr="00C45429" w:rsidRDefault="00905936" w:rsidP="00A91361">
      <w:pPr>
        <w:pStyle w:val="PAFOSa"/>
        <w:spacing w:before="0" w:after="0"/>
        <w:ind w:left="0" w:firstLine="360"/>
        <w:rPr>
          <w:rFonts w:ascii="Times New Roman" w:hAnsi="Times New Roman"/>
        </w:rPr>
      </w:pPr>
      <w:r>
        <w:rPr>
          <w:rFonts w:ascii="Times New Roman" w:hAnsi="Times New Roman"/>
        </w:rPr>
        <w:t xml:space="preserve">c. </w:t>
      </w:r>
      <w:r w:rsidR="00C04739" w:rsidRPr="00C45429">
        <w:rPr>
          <w:rFonts w:ascii="Times New Roman" w:hAnsi="Times New Roman"/>
        </w:rPr>
        <w:t xml:space="preserve">Ensure that configuration data is entered into </w:t>
      </w:r>
      <w:r w:rsidR="00D17A02" w:rsidRPr="00C45429">
        <w:rPr>
          <w:rFonts w:ascii="Times New Roman" w:hAnsi="Times New Roman"/>
        </w:rPr>
        <w:t>MBPS</w:t>
      </w:r>
      <w:r w:rsidR="00C04739" w:rsidRPr="00C45429">
        <w:rPr>
          <w:rFonts w:ascii="Times New Roman" w:hAnsi="Times New Roman"/>
        </w:rPr>
        <w:t xml:space="preserve"> for systems and equipment that are installed while a ship is undergoing construction.</w:t>
      </w:r>
    </w:p>
    <w:p w14:paraId="1313F93B" w14:textId="66425FE7" w:rsidR="00C04739" w:rsidRPr="009B4DE1" w:rsidRDefault="00905936" w:rsidP="00A91361">
      <w:pPr>
        <w:pStyle w:val="PAFOSa"/>
        <w:spacing w:before="0" w:after="0"/>
        <w:ind w:left="0" w:firstLine="360"/>
        <w:rPr>
          <w:rFonts w:ascii="Times New Roman" w:hAnsi="Times New Roman"/>
        </w:rPr>
      </w:pPr>
      <w:r>
        <w:rPr>
          <w:rFonts w:ascii="Times New Roman" w:hAnsi="Times New Roman"/>
        </w:rPr>
        <w:t xml:space="preserve">d. </w:t>
      </w:r>
      <w:r w:rsidR="00C04739" w:rsidRPr="00C45429">
        <w:rPr>
          <w:rFonts w:ascii="Times New Roman" w:hAnsi="Times New Roman"/>
        </w:rPr>
        <w:t xml:space="preserve">Monitor the CSA file for each ship under construction using </w:t>
      </w:r>
      <w:r w:rsidR="00D17A02" w:rsidRPr="00C45429">
        <w:rPr>
          <w:rFonts w:ascii="Times New Roman" w:hAnsi="Times New Roman"/>
        </w:rPr>
        <w:t>MBPS</w:t>
      </w:r>
      <w:r w:rsidR="00C04739" w:rsidRPr="00C45429">
        <w:rPr>
          <w:rFonts w:ascii="Times New Roman" w:hAnsi="Times New Roman"/>
        </w:rPr>
        <w:t xml:space="preserve">.  </w:t>
      </w:r>
      <w:r w:rsidR="00D17A02" w:rsidRPr="00C45429">
        <w:rPr>
          <w:rFonts w:ascii="Times New Roman" w:hAnsi="Times New Roman"/>
        </w:rPr>
        <w:t>MBPS</w:t>
      </w:r>
      <w:r w:rsidR="00C04739" w:rsidRPr="00C45429">
        <w:rPr>
          <w:rFonts w:ascii="Times New Roman" w:hAnsi="Times New Roman"/>
        </w:rPr>
        <w:t xml:space="preserve"> provides </w:t>
      </w:r>
      <w:r w:rsidR="00C04739" w:rsidRPr="009B4DE1">
        <w:rPr>
          <w:rFonts w:ascii="Times New Roman" w:hAnsi="Times New Roman"/>
        </w:rPr>
        <w:t>configuration, logistics and installation data for both CFE and GFE.</w:t>
      </w:r>
    </w:p>
    <w:p w14:paraId="004D114C" w14:textId="1B6604CD" w:rsidR="00C04739" w:rsidRPr="00C45429" w:rsidRDefault="00905936" w:rsidP="00A91361">
      <w:pPr>
        <w:pStyle w:val="PAFOSa"/>
        <w:spacing w:before="0" w:after="0"/>
        <w:ind w:left="0" w:firstLine="360"/>
        <w:rPr>
          <w:rFonts w:ascii="Times New Roman" w:hAnsi="Times New Roman"/>
        </w:rPr>
      </w:pPr>
      <w:r>
        <w:rPr>
          <w:rFonts w:ascii="Times New Roman" w:hAnsi="Times New Roman"/>
        </w:rPr>
        <w:t xml:space="preserve">e. </w:t>
      </w:r>
      <w:r w:rsidR="00C04739" w:rsidRPr="009B4DE1">
        <w:rPr>
          <w:rFonts w:ascii="Times New Roman" w:hAnsi="Times New Roman"/>
        </w:rPr>
        <w:t>Prepare AELs for selected GF components while ships are under construction.  The NSA is responsible for identifying the proper AEL to be used in developing a ship's COSAL.  The NSA is responsible for ship and personnel oriented AELs.  ISEAs and PARMs are responsible for developing AELs for combat systems, mission related systems and equipment and other GFE provided to the shipbuilder for installation.  The N</w:t>
      </w:r>
      <w:r w:rsidR="00C04739" w:rsidRPr="00C45429">
        <w:rPr>
          <w:rFonts w:ascii="Times New Roman" w:hAnsi="Times New Roman"/>
        </w:rPr>
        <w:t xml:space="preserve">SA is responsible for identifying these AELs and ensuring the ship is a registered user of the AEL in </w:t>
      </w:r>
      <w:r w:rsidR="00D17A02" w:rsidRPr="00C45429">
        <w:rPr>
          <w:rFonts w:ascii="Times New Roman" w:hAnsi="Times New Roman"/>
        </w:rPr>
        <w:t>MBPS</w:t>
      </w:r>
      <w:r w:rsidR="00C04739" w:rsidRPr="00C45429">
        <w:rPr>
          <w:rFonts w:ascii="Times New Roman" w:hAnsi="Times New Roman"/>
        </w:rPr>
        <w:t>.</w:t>
      </w:r>
    </w:p>
    <w:p w14:paraId="279D4151" w14:textId="33D2E4D2" w:rsidR="00C04739" w:rsidRPr="00C45429" w:rsidRDefault="00AB1548" w:rsidP="00A91361">
      <w:pPr>
        <w:pStyle w:val="PAFOSa"/>
        <w:spacing w:before="0" w:after="0"/>
        <w:ind w:firstLine="0"/>
        <w:rPr>
          <w:rFonts w:ascii="Times New Roman" w:hAnsi="Times New Roman"/>
        </w:rPr>
      </w:pPr>
      <w:r>
        <w:rPr>
          <w:rFonts w:ascii="Times New Roman" w:hAnsi="Times New Roman"/>
        </w:rPr>
        <w:t xml:space="preserve">f. </w:t>
      </w:r>
      <w:r w:rsidR="00C04739" w:rsidRPr="00C45429">
        <w:rPr>
          <w:rFonts w:ascii="Times New Roman" w:hAnsi="Times New Roman"/>
        </w:rPr>
        <w:t>Assume responsibility for COSAL completeness and accuracy.</w:t>
      </w:r>
    </w:p>
    <w:p w14:paraId="56DF7673" w14:textId="3CA1168B" w:rsidR="00C04739" w:rsidRPr="00C45429" w:rsidRDefault="00AB1548" w:rsidP="00A91361">
      <w:pPr>
        <w:pStyle w:val="PAFOSa"/>
        <w:spacing w:before="0" w:after="0"/>
        <w:ind w:left="0" w:firstLine="360"/>
        <w:rPr>
          <w:rFonts w:ascii="Times New Roman" w:hAnsi="Times New Roman"/>
        </w:rPr>
      </w:pPr>
      <w:r>
        <w:rPr>
          <w:rFonts w:ascii="Times New Roman" w:hAnsi="Times New Roman"/>
        </w:rPr>
        <w:t xml:space="preserve">g. </w:t>
      </w:r>
      <w:r w:rsidR="00C04739" w:rsidRPr="00C45429">
        <w:rPr>
          <w:rFonts w:ascii="Times New Roman" w:hAnsi="Times New Roman"/>
        </w:rPr>
        <w:t xml:space="preserve">Take expeditious action to correct all COSAL discrepancies. </w:t>
      </w:r>
      <w:r w:rsidR="008602A7">
        <w:rPr>
          <w:rFonts w:ascii="Times New Roman" w:hAnsi="Times New Roman"/>
        </w:rPr>
        <w:t xml:space="preserve"> </w:t>
      </w:r>
      <w:r w:rsidR="00C04739" w:rsidRPr="00C45429">
        <w:rPr>
          <w:rFonts w:ascii="Times New Roman" w:hAnsi="Times New Roman"/>
        </w:rPr>
        <w:t xml:space="preserve">Scheduling ISNSLs for ships under construction. </w:t>
      </w:r>
    </w:p>
    <w:p w14:paraId="55D00094" w14:textId="0AEAAC90" w:rsidR="00C04739" w:rsidRPr="00C45429" w:rsidRDefault="00AB1548" w:rsidP="00A91361">
      <w:pPr>
        <w:pStyle w:val="PAFOSa"/>
        <w:spacing w:before="0" w:after="0"/>
        <w:ind w:firstLine="0"/>
        <w:rPr>
          <w:rFonts w:ascii="Times New Roman" w:hAnsi="Times New Roman"/>
        </w:rPr>
      </w:pPr>
      <w:r>
        <w:rPr>
          <w:rFonts w:ascii="Times New Roman" w:hAnsi="Times New Roman"/>
        </w:rPr>
        <w:t xml:space="preserve">h. </w:t>
      </w:r>
      <w:r w:rsidR="00C04739" w:rsidRPr="00C45429">
        <w:rPr>
          <w:rFonts w:ascii="Times New Roman" w:hAnsi="Times New Roman"/>
        </w:rPr>
        <w:t>Validate the configuration of systems and equipment being installed in a ship.</w:t>
      </w:r>
    </w:p>
    <w:p w14:paraId="27B30FB3" w14:textId="67EAD086" w:rsidR="00C04739" w:rsidRPr="00C45429" w:rsidRDefault="00AB1548" w:rsidP="00A91361">
      <w:pPr>
        <w:pStyle w:val="PAFOSa"/>
        <w:spacing w:before="0" w:after="0"/>
        <w:ind w:left="0" w:firstLine="360"/>
        <w:rPr>
          <w:rFonts w:ascii="Times New Roman" w:hAnsi="Times New Roman"/>
        </w:rPr>
      </w:pPr>
      <w:r>
        <w:rPr>
          <w:rFonts w:ascii="Times New Roman" w:hAnsi="Times New Roman"/>
        </w:rPr>
        <w:lastRenderedPageBreak/>
        <w:t xml:space="preserve">i. </w:t>
      </w:r>
      <w:r w:rsidR="00C04739" w:rsidRPr="00C45429">
        <w:rPr>
          <w:rFonts w:ascii="Times New Roman" w:hAnsi="Times New Roman"/>
        </w:rPr>
        <w:t xml:space="preserve">Monitor the actions of the shipbuilding or ship repair contractors to ensure that the installation and </w:t>
      </w:r>
      <w:r w:rsidR="009413AA" w:rsidRPr="00C45429">
        <w:rPr>
          <w:rFonts w:ascii="Times New Roman" w:hAnsi="Times New Roman"/>
        </w:rPr>
        <w:t>logistics</w:t>
      </w:r>
      <w:r w:rsidR="00C04739" w:rsidRPr="00C45429">
        <w:rPr>
          <w:rFonts w:ascii="Times New Roman" w:hAnsi="Times New Roman"/>
        </w:rPr>
        <w:t xml:space="preserve"> data being provided is correct and accurate. </w:t>
      </w:r>
    </w:p>
    <w:p w14:paraId="1B6E0904" w14:textId="364E9812" w:rsidR="00C163E0" w:rsidRPr="00C45429" w:rsidRDefault="00AB1548" w:rsidP="00A91361">
      <w:pPr>
        <w:pStyle w:val="PAFOSa"/>
        <w:spacing w:before="0" w:after="0"/>
        <w:ind w:left="0" w:firstLine="360"/>
        <w:rPr>
          <w:rFonts w:ascii="Times New Roman" w:hAnsi="Times New Roman"/>
        </w:rPr>
      </w:pPr>
      <w:r>
        <w:rPr>
          <w:rFonts w:ascii="Times New Roman" w:hAnsi="Times New Roman"/>
        </w:rPr>
        <w:t xml:space="preserve">j. </w:t>
      </w:r>
      <w:r w:rsidR="00C04739" w:rsidRPr="00C45429">
        <w:rPr>
          <w:rFonts w:ascii="Times New Roman" w:hAnsi="Times New Roman"/>
        </w:rPr>
        <w:t xml:space="preserve">Assist in the transition of the </w:t>
      </w:r>
      <w:r w:rsidR="00D17A02" w:rsidRPr="00C45429">
        <w:rPr>
          <w:rFonts w:ascii="Times New Roman" w:hAnsi="Times New Roman"/>
        </w:rPr>
        <w:t>MBPS</w:t>
      </w:r>
      <w:r w:rsidR="00C04739" w:rsidRPr="00C45429">
        <w:rPr>
          <w:rFonts w:ascii="Times New Roman" w:hAnsi="Times New Roman"/>
        </w:rPr>
        <w:t xml:space="preserve"> file into the </w:t>
      </w:r>
      <w:r w:rsidR="00D17A02" w:rsidRPr="00C45429">
        <w:rPr>
          <w:rFonts w:ascii="Times New Roman" w:hAnsi="Times New Roman"/>
        </w:rPr>
        <w:t>MBPS</w:t>
      </w:r>
      <w:r w:rsidR="00C04739" w:rsidRPr="00C45429">
        <w:rPr>
          <w:rFonts w:ascii="Times New Roman" w:hAnsi="Times New Roman"/>
        </w:rPr>
        <w:t xml:space="preserve"> database so that the database reflects the correct configuration baseline</w:t>
      </w:r>
      <w:r w:rsidR="0053325C" w:rsidRPr="00C45429">
        <w:rPr>
          <w:rFonts w:ascii="Times New Roman" w:hAnsi="Times New Roman"/>
        </w:rPr>
        <w:t xml:space="preserve"> is recorded</w:t>
      </w:r>
      <w:r w:rsidR="00C04739" w:rsidRPr="00C45429">
        <w:rPr>
          <w:rFonts w:ascii="Times New Roman" w:hAnsi="Times New Roman"/>
        </w:rPr>
        <w:t xml:space="preserve">. </w:t>
      </w:r>
    </w:p>
    <w:p w14:paraId="675CA0C3" w14:textId="002CB9E4" w:rsidR="00C04739" w:rsidRPr="009B4DE1" w:rsidRDefault="00AB1548" w:rsidP="00A91361">
      <w:pPr>
        <w:pStyle w:val="PAFOSa"/>
        <w:spacing w:before="0" w:after="0"/>
        <w:ind w:left="0" w:firstLine="360"/>
        <w:rPr>
          <w:rFonts w:ascii="Times New Roman" w:hAnsi="Times New Roman"/>
        </w:rPr>
      </w:pPr>
      <w:r>
        <w:rPr>
          <w:rFonts w:ascii="Times New Roman" w:hAnsi="Times New Roman"/>
        </w:rPr>
        <w:t xml:space="preserve">k. </w:t>
      </w:r>
      <w:r w:rsidR="00C04739" w:rsidRPr="009B4DE1">
        <w:rPr>
          <w:rFonts w:ascii="Times New Roman" w:hAnsi="Times New Roman"/>
        </w:rPr>
        <w:t>Report completed configuration additions and deletions to the CDM for ships in conversion, overhauls and availabilities.</w:t>
      </w:r>
    </w:p>
    <w:p w14:paraId="67904F86" w14:textId="4EE42104" w:rsidR="00C04739" w:rsidRPr="009B4DE1" w:rsidRDefault="00AB1548" w:rsidP="00A91361">
      <w:pPr>
        <w:pStyle w:val="PAFOSa"/>
        <w:spacing w:before="0" w:after="0"/>
        <w:ind w:firstLine="0"/>
        <w:rPr>
          <w:rFonts w:ascii="Times New Roman" w:hAnsi="Times New Roman"/>
        </w:rPr>
      </w:pPr>
      <w:r>
        <w:rPr>
          <w:rFonts w:ascii="Times New Roman" w:hAnsi="Times New Roman"/>
        </w:rPr>
        <w:t xml:space="preserve">l. </w:t>
      </w:r>
      <w:r w:rsidR="00C04739" w:rsidRPr="009B4DE1">
        <w:rPr>
          <w:rFonts w:ascii="Times New Roman" w:hAnsi="Times New Roman"/>
        </w:rPr>
        <w:t>Participate in Configuration Quality Reviews (CQRs) as directed by the SPM.</w:t>
      </w:r>
    </w:p>
    <w:p w14:paraId="2647BD18" w14:textId="20D37158" w:rsidR="00C04739" w:rsidRPr="009B4DE1" w:rsidRDefault="00AB1548" w:rsidP="00A91361">
      <w:pPr>
        <w:pStyle w:val="PAFOSa"/>
        <w:spacing w:before="0" w:after="0"/>
        <w:ind w:left="0" w:firstLine="360"/>
        <w:rPr>
          <w:rFonts w:ascii="Times New Roman" w:hAnsi="Times New Roman"/>
        </w:rPr>
      </w:pPr>
      <w:r>
        <w:rPr>
          <w:rFonts w:ascii="Times New Roman" w:hAnsi="Times New Roman"/>
        </w:rPr>
        <w:t xml:space="preserve">m. </w:t>
      </w:r>
      <w:r w:rsidR="00C04739" w:rsidRPr="009B4DE1">
        <w:rPr>
          <w:rFonts w:ascii="Times New Roman" w:hAnsi="Times New Roman"/>
        </w:rPr>
        <w:t xml:space="preserve">Ensure that a new ship's initial allowances of OBRPs are filled and on board a ship prior to the ship departing the </w:t>
      </w:r>
      <w:r w:rsidR="005608CF">
        <w:rPr>
          <w:rFonts w:ascii="Times New Roman" w:hAnsi="Times New Roman"/>
        </w:rPr>
        <w:t xml:space="preserve">ship </w:t>
      </w:r>
      <w:r w:rsidR="00C04739" w:rsidRPr="009B4DE1">
        <w:rPr>
          <w:rFonts w:ascii="Times New Roman" w:hAnsi="Times New Roman"/>
        </w:rPr>
        <w:t>builder’s yard.</w:t>
      </w:r>
    </w:p>
    <w:p w14:paraId="292E0D66" w14:textId="6AB00B7E" w:rsidR="009413AA" w:rsidRPr="009B4DE1" w:rsidRDefault="00AB1548" w:rsidP="00A91361">
      <w:pPr>
        <w:pStyle w:val="PAFOSa"/>
        <w:spacing w:before="0" w:after="0"/>
        <w:ind w:left="0" w:firstLine="360"/>
        <w:rPr>
          <w:rFonts w:ascii="Times New Roman" w:hAnsi="Times New Roman"/>
        </w:rPr>
      </w:pPr>
      <w:r>
        <w:rPr>
          <w:rFonts w:ascii="Times New Roman" w:hAnsi="Times New Roman"/>
        </w:rPr>
        <w:t xml:space="preserve">n. </w:t>
      </w:r>
      <w:r w:rsidR="00C04739" w:rsidRPr="009B4DE1">
        <w:rPr>
          <w:rFonts w:ascii="Times New Roman" w:hAnsi="Times New Roman"/>
        </w:rPr>
        <w:t>Process Incremental COSALs and the initial load COSAL to ensure that initial allowances of OBRPs, OSI, MAMs and Consumables are on board when a new ship joins the Fleet.</w:t>
      </w:r>
    </w:p>
    <w:p w14:paraId="66C4C710" w14:textId="4786E969" w:rsidR="00C855B3" w:rsidRPr="009B4DE1" w:rsidRDefault="00AB1548" w:rsidP="00A91361">
      <w:pPr>
        <w:pStyle w:val="PAFOSa"/>
        <w:spacing w:before="0" w:after="0"/>
        <w:ind w:left="0" w:firstLine="360"/>
        <w:rPr>
          <w:rFonts w:ascii="Times New Roman" w:hAnsi="Times New Roman"/>
        </w:rPr>
      </w:pPr>
      <w:r>
        <w:rPr>
          <w:rFonts w:ascii="Times New Roman" w:hAnsi="Times New Roman"/>
        </w:rPr>
        <w:t xml:space="preserve">o. </w:t>
      </w:r>
      <w:r w:rsidR="0053325C" w:rsidRPr="009B4DE1">
        <w:rPr>
          <w:rFonts w:ascii="Times New Roman" w:hAnsi="Times New Roman"/>
        </w:rPr>
        <w:t xml:space="preserve">Act as field monitoring and reporting representative of NAVSUP to ensure that only HAZMAT approved and authorized by the </w:t>
      </w:r>
      <w:r w:rsidR="00A75F00">
        <w:rPr>
          <w:rFonts w:ascii="Times New Roman" w:hAnsi="Times New Roman"/>
        </w:rPr>
        <w:t xml:space="preserve">Ship Hazardous Material List </w:t>
      </w:r>
      <w:r w:rsidR="00425DD1">
        <w:rPr>
          <w:rFonts w:ascii="Times New Roman" w:hAnsi="Times New Roman"/>
        </w:rPr>
        <w:t>(</w:t>
      </w:r>
      <w:r w:rsidR="0053325C" w:rsidRPr="009B4DE1">
        <w:rPr>
          <w:rFonts w:ascii="Times New Roman" w:hAnsi="Times New Roman"/>
        </w:rPr>
        <w:t>SHML</w:t>
      </w:r>
      <w:r w:rsidR="00425DD1">
        <w:rPr>
          <w:rFonts w:ascii="Times New Roman" w:hAnsi="Times New Roman"/>
        </w:rPr>
        <w:t>)</w:t>
      </w:r>
      <w:r w:rsidR="0053325C" w:rsidRPr="009B4DE1">
        <w:rPr>
          <w:rFonts w:ascii="Times New Roman" w:hAnsi="Times New Roman"/>
        </w:rPr>
        <w:t xml:space="preserve">, </w:t>
      </w:r>
      <w:r w:rsidR="004E1853">
        <w:rPr>
          <w:rFonts w:ascii="Times New Roman" w:hAnsi="Times New Roman"/>
        </w:rPr>
        <w:t>Temporary-Ship Ha</w:t>
      </w:r>
      <w:r w:rsidR="00580844">
        <w:rPr>
          <w:rFonts w:ascii="Times New Roman" w:hAnsi="Times New Roman"/>
        </w:rPr>
        <w:t>zardous Material Li</w:t>
      </w:r>
      <w:r w:rsidR="006A0D06">
        <w:rPr>
          <w:rFonts w:ascii="Times New Roman" w:hAnsi="Times New Roman"/>
        </w:rPr>
        <w:t xml:space="preserve">st </w:t>
      </w:r>
      <w:r w:rsidR="004E1853">
        <w:rPr>
          <w:rFonts w:ascii="Times New Roman" w:hAnsi="Times New Roman"/>
        </w:rPr>
        <w:t>(</w:t>
      </w:r>
      <w:r w:rsidR="0053325C" w:rsidRPr="009B4DE1">
        <w:rPr>
          <w:rFonts w:ascii="Times New Roman" w:hAnsi="Times New Roman"/>
        </w:rPr>
        <w:t>T-SHML</w:t>
      </w:r>
      <w:r w:rsidR="004E1853">
        <w:rPr>
          <w:rFonts w:ascii="Times New Roman" w:hAnsi="Times New Roman"/>
        </w:rPr>
        <w:t>)</w:t>
      </w:r>
      <w:r w:rsidR="0053325C" w:rsidRPr="009B4DE1">
        <w:rPr>
          <w:rFonts w:ascii="Times New Roman" w:hAnsi="Times New Roman"/>
        </w:rPr>
        <w:t xml:space="preserve">, or the </w:t>
      </w:r>
      <w:r w:rsidR="008872C7">
        <w:rPr>
          <w:rFonts w:ascii="Times New Roman" w:hAnsi="Times New Roman"/>
        </w:rPr>
        <w:t xml:space="preserve">Submarine Material Control List </w:t>
      </w:r>
      <w:r w:rsidR="00A75F00" w:rsidRPr="00137FBC">
        <w:rPr>
          <w:rFonts w:ascii="Times New Roman" w:hAnsi="Times New Roman"/>
        </w:rPr>
        <w:t>(</w:t>
      </w:r>
      <w:r w:rsidR="0053325C" w:rsidRPr="00137FBC">
        <w:rPr>
          <w:rFonts w:ascii="Times New Roman" w:hAnsi="Times New Roman"/>
        </w:rPr>
        <w:t>SMCL</w:t>
      </w:r>
      <w:r w:rsidR="00A75F00" w:rsidRPr="00137FBC">
        <w:rPr>
          <w:rFonts w:ascii="Times New Roman" w:hAnsi="Times New Roman"/>
        </w:rPr>
        <w:t>)</w:t>
      </w:r>
      <w:r w:rsidR="0053325C" w:rsidRPr="00137FBC">
        <w:rPr>
          <w:rFonts w:ascii="Times New Roman" w:hAnsi="Times New Roman"/>
        </w:rPr>
        <w:t>,</w:t>
      </w:r>
      <w:r w:rsidR="0053325C" w:rsidRPr="009B4DE1">
        <w:rPr>
          <w:rFonts w:ascii="Times New Roman" w:hAnsi="Times New Roman"/>
        </w:rPr>
        <w:t xml:space="preserve"> as applicable, is procured and loaded onboard new construction ships.  Hull unique consumable HAZMAT AELs, which establish </w:t>
      </w:r>
      <w:r w:rsidR="001945B3" w:rsidRPr="009B4DE1">
        <w:rPr>
          <w:rFonts w:ascii="Times New Roman" w:hAnsi="Times New Roman"/>
        </w:rPr>
        <w:t>the range and depth of HAZMAT for a particular ship, are now being developed to facilitate this effort.  Additionally, ensure that inventory of HAZMAT is managed in accordance with established directions and local procedures.  Particular emphasis should be placed on HAZMAT inventory reduction and quality</w:t>
      </w:r>
      <w:r w:rsidR="00EC5883" w:rsidRPr="009B4DE1">
        <w:rPr>
          <w:rFonts w:ascii="Times New Roman" w:hAnsi="Times New Roman"/>
        </w:rPr>
        <w:t xml:space="preserve"> </w:t>
      </w:r>
      <w:r w:rsidR="00C23C09">
        <w:rPr>
          <w:rFonts w:ascii="Times New Roman" w:hAnsi="Times New Roman"/>
        </w:rPr>
        <w:t>along with</w:t>
      </w:r>
      <w:r w:rsidR="00EC5883" w:rsidRPr="009B4DE1">
        <w:rPr>
          <w:rFonts w:ascii="Times New Roman" w:hAnsi="Times New Roman"/>
        </w:rPr>
        <w:t xml:space="preserve"> shelf</w:t>
      </w:r>
      <w:r w:rsidR="004A1B05" w:rsidRPr="009B4DE1">
        <w:rPr>
          <w:rFonts w:ascii="Times New Roman" w:hAnsi="Times New Roman"/>
        </w:rPr>
        <w:t>-life</w:t>
      </w:r>
      <w:r w:rsidR="001945B3" w:rsidRPr="009B4DE1">
        <w:rPr>
          <w:rFonts w:ascii="Times New Roman" w:hAnsi="Times New Roman"/>
        </w:rPr>
        <w:t xml:space="preserve"> of material.</w:t>
      </w:r>
    </w:p>
    <w:p w14:paraId="560C9A46" w14:textId="77777777" w:rsidR="00173849" w:rsidRDefault="00173849" w:rsidP="00A91361">
      <w:pPr>
        <w:pStyle w:val="PAFOSa"/>
        <w:spacing w:before="0" w:after="0"/>
        <w:ind w:left="0" w:firstLine="0"/>
        <w:rPr>
          <w:rFonts w:ascii="Times New Roman" w:hAnsi="Times New Roman"/>
        </w:rPr>
      </w:pPr>
    </w:p>
    <w:p w14:paraId="0EB10C05" w14:textId="2B0E738D" w:rsidR="00C855B3" w:rsidRPr="009B4DE1" w:rsidRDefault="00AB1548" w:rsidP="00A91361">
      <w:pPr>
        <w:pStyle w:val="PAFOSa"/>
        <w:spacing w:before="0" w:after="0"/>
        <w:ind w:left="0" w:firstLine="0"/>
        <w:rPr>
          <w:rFonts w:ascii="Times New Roman" w:hAnsi="Times New Roman"/>
          <w:strike/>
        </w:rPr>
      </w:pPr>
      <w:r>
        <w:rPr>
          <w:rFonts w:ascii="Times New Roman" w:hAnsi="Times New Roman"/>
        </w:rPr>
        <w:t xml:space="preserve">6-6.5 </w:t>
      </w:r>
      <w:r w:rsidR="001D2B5A" w:rsidRPr="00AB1548">
        <w:rPr>
          <w:rFonts w:ascii="Times New Roman" w:hAnsi="Times New Roman"/>
          <w:u w:val="single"/>
        </w:rPr>
        <w:t xml:space="preserve">NAVSUP </w:t>
      </w:r>
      <w:r w:rsidR="00F1428A">
        <w:rPr>
          <w:rFonts w:ascii="Times New Roman" w:hAnsi="Times New Roman"/>
          <w:u w:val="single"/>
        </w:rPr>
        <w:t>Fleet Logistics Center (</w:t>
      </w:r>
      <w:r w:rsidR="001D2B5A" w:rsidRPr="00AB1548">
        <w:rPr>
          <w:rFonts w:ascii="Times New Roman" w:hAnsi="Times New Roman"/>
          <w:u w:val="single"/>
        </w:rPr>
        <w:t>FLC</w:t>
      </w:r>
      <w:r w:rsidR="00F1428A">
        <w:rPr>
          <w:rFonts w:ascii="Times New Roman" w:hAnsi="Times New Roman"/>
        </w:rPr>
        <w:t>).</w:t>
      </w:r>
      <w:r>
        <w:rPr>
          <w:rFonts w:ascii="Times New Roman" w:hAnsi="Times New Roman"/>
        </w:rPr>
        <w:t xml:space="preserve">  </w:t>
      </w:r>
      <w:r w:rsidR="002C0B8B" w:rsidRPr="009B4DE1">
        <w:rPr>
          <w:rFonts w:ascii="Times New Roman" w:hAnsi="Times New Roman"/>
        </w:rPr>
        <w:t xml:space="preserve">FLC </w:t>
      </w:r>
      <w:r w:rsidR="00C855B3" w:rsidRPr="009B4DE1">
        <w:rPr>
          <w:rFonts w:ascii="Times New Roman" w:hAnsi="Times New Roman"/>
        </w:rPr>
        <w:t xml:space="preserve">activities assist ships in the validation and updating of the ships COSAL and verifying that a ship’s allowance of OBRPs are consistent with its updated configuration data. </w:t>
      </w:r>
      <w:r w:rsidR="008602A7">
        <w:rPr>
          <w:rFonts w:ascii="Times New Roman" w:hAnsi="Times New Roman"/>
        </w:rPr>
        <w:t xml:space="preserve"> </w:t>
      </w:r>
      <w:r w:rsidR="00C022E0" w:rsidRPr="009B4DE1">
        <w:rPr>
          <w:rFonts w:ascii="Times New Roman" w:hAnsi="Times New Roman"/>
        </w:rPr>
        <w:t>FLC s</w:t>
      </w:r>
      <w:r w:rsidR="00C855B3" w:rsidRPr="009B4DE1">
        <w:rPr>
          <w:rFonts w:ascii="Times New Roman" w:hAnsi="Times New Roman"/>
        </w:rPr>
        <w:t>hall</w:t>
      </w:r>
      <w:r w:rsidR="0078608D" w:rsidRPr="009B4DE1">
        <w:rPr>
          <w:rFonts w:ascii="Times New Roman" w:hAnsi="Times New Roman"/>
        </w:rPr>
        <w:t>:</w:t>
      </w:r>
      <w:r w:rsidR="00C855B3" w:rsidRPr="009B4DE1">
        <w:rPr>
          <w:rFonts w:ascii="Times New Roman" w:hAnsi="Times New Roman"/>
        </w:rPr>
        <w:t xml:space="preserve"> </w:t>
      </w:r>
    </w:p>
    <w:p w14:paraId="246C1992" w14:textId="6473BB8B" w:rsidR="00C855B3" w:rsidRPr="009B4DE1" w:rsidRDefault="00AB1548" w:rsidP="00A91361">
      <w:pPr>
        <w:pStyle w:val="PAFOSa"/>
        <w:spacing w:before="0" w:after="0"/>
        <w:ind w:left="0" w:firstLine="360"/>
        <w:rPr>
          <w:rFonts w:ascii="Times New Roman" w:hAnsi="Times New Roman"/>
        </w:rPr>
      </w:pPr>
      <w:r>
        <w:rPr>
          <w:rFonts w:ascii="Times New Roman" w:hAnsi="Times New Roman"/>
        </w:rPr>
        <w:t xml:space="preserve">a. </w:t>
      </w:r>
      <w:r w:rsidR="00C855B3" w:rsidRPr="009B4DE1">
        <w:rPr>
          <w:rFonts w:ascii="Times New Roman" w:hAnsi="Times New Roman"/>
        </w:rPr>
        <w:t>Review, analyze and correct a ship’s existing configuration records to ensure that COSAL database is complete and accurate.</w:t>
      </w:r>
    </w:p>
    <w:p w14:paraId="621DBBA5" w14:textId="46EE9CBC" w:rsidR="00C855B3" w:rsidRPr="009B4DE1" w:rsidRDefault="00AB1548" w:rsidP="00856915">
      <w:pPr>
        <w:pStyle w:val="PAFOSa"/>
        <w:spacing w:before="0" w:after="0"/>
        <w:ind w:left="0" w:firstLine="360"/>
        <w:rPr>
          <w:rFonts w:ascii="Times New Roman" w:hAnsi="Times New Roman"/>
        </w:rPr>
      </w:pPr>
      <w:r>
        <w:rPr>
          <w:rFonts w:ascii="Times New Roman" w:hAnsi="Times New Roman"/>
        </w:rPr>
        <w:t xml:space="preserve">b. </w:t>
      </w:r>
      <w:r w:rsidR="00C855B3" w:rsidRPr="009B4DE1">
        <w:rPr>
          <w:rFonts w:ascii="Times New Roman" w:hAnsi="Times New Roman"/>
        </w:rPr>
        <w:t>Identify and acquire</w:t>
      </w:r>
      <w:r w:rsidR="00622791">
        <w:rPr>
          <w:rFonts w:ascii="Times New Roman" w:hAnsi="Times New Roman"/>
        </w:rPr>
        <w:t xml:space="preserve"> Tech Manual</w:t>
      </w:r>
      <w:r w:rsidR="00C855B3" w:rsidRPr="009B4DE1">
        <w:rPr>
          <w:rFonts w:ascii="Times New Roman" w:hAnsi="Times New Roman"/>
        </w:rPr>
        <w:t xml:space="preserve"> </w:t>
      </w:r>
      <w:r w:rsidR="00622791">
        <w:rPr>
          <w:rFonts w:ascii="Times New Roman" w:hAnsi="Times New Roman"/>
        </w:rPr>
        <w:t>(</w:t>
      </w:r>
      <w:r w:rsidR="00C855B3" w:rsidRPr="009B4DE1">
        <w:rPr>
          <w:rFonts w:ascii="Times New Roman" w:hAnsi="Times New Roman"/>
        </w:rPr>
        <w:t>TM</w:t>
      </w:r>
      <w:r w:rsidR="00622791">
        <w:rPr>
          <w:rFonts w:ascii="Times New Roman" w:hAnsi="Times New Roman"/>
        </w:rPr>
        <w:t>)</w:t>
      </w:r>
      <w:r w:rsidR="00C855B3" w:rsidRPr="009B4DE1">
        <w:rPr>
          <w:rFonts w:ascii="Times New Roman" w:hAnsi="Times New Roman"/>
        </w:rPr>
        <w:t xml:space="preserve"> and PMS documentation deficient for existing equipment.</w:t>
      </w:r>
    </w:p>
    <w:p w14:paraId="29B49F54" w14:textId="4AFFBEF3" w:rsidR="00C04739" w:rsidRPr="009B4DE1" w:rsidRDefault="00AB1548" w:rsidP="00622791">
      <w:pPr>
        <w:tabs>
          <w:tab w:val="left" w:pos="-720"/>
        </w:tabs>
        <w:suppressAutoHyphens/>
        <w:ind w:left="360"/>
        <w:rPr>
          <w:rFonts w:ascii="Times New Roman" w:hAnsi="Times New Roman"/>
        </w:rPr>
      </w:pPr>
      <w:r>
        <w:rPr>
          <w:rFonts w:ascii="Times New Roman" w:hAnsi="Times New Roman"/>
        </w:rPr>
        <w:t xml:space="preserve">c. </w:t>
      </w:r>
      <w:r w:rsidR="00C855B3" w:rsidRPr="009B4DE1">
        <w:rPr>
          <w:rFonts w:ascii="Times New Roman" w:hAnsi="Times New Roman"/>
        </w:rPr>
        <w:t>Follow established procedures as directed by the Fleet commands.</w:t>
      </w:r>
    </w:p>
    <w:p w14:paraId="1151330F" w14:textId="77777777" w:rsidR="00C855B3" w:rsidRPr="009B4DE1" w:rsidRDefault="00C855B3" w:rsidP="00C855B3">
      <w:pPr>
        <w:tabs>
          <w:tab w:val="left" w:pos="-720"/>
        </w:tabs>
        <w:suppressAutoHyphens/>
        <w:rPr>
          <w:rFonts w:ascii="Times New Roman" w:hAnsi="Times New Roman"/>
        </w:rPr>
      </w:pPr>
    </w:p>
    <w:p w14:paraId="404B66C3" w14:textId="504D4445" w:rsidR="00C04739" w:rsidRDefault="00C04739" w:rsidP="00BD7084">
      <w:pPr>
        <w:rPr>
          <w:rFonts w:ascii="Times New Roman" w:hAnsi="Times New Roman"/>
        </w:rPr>
      </w:pPr>
      <w:bookmarkStart w:id="232" w:name="_Toc354813394"/>
      <w:bookmarkStart w:id="233" w:name="_Toc354814204"/>
      <w:bookmarkStart w:id="234" w:name="_Toc354984357"/>
      <w:bookmarkStart w:id="235" w:name="_Toc354984856"/>
      <w:bookmarkStart w:id="236" w:name="_Toc358531488"/>
      <w:bookmarkStart w:id="237" w:name="_Toc359982334"/>
      <w:r w:rsidRPr="00A930D8">
        <w:rPr>
          <w:rFonts w:ascii="Times New Roman" w:hAnsi="Times New Roman"/>
        </w:rPr>
        <w:t>6</w:t>
      </w:r>
      <w:r w:rsidR="00A930D8" w:rsidRPr="00C93254">
        <w:rPr>
          <w:rFonts w:ascii="Times New Roman" w:hAnsi="Times New Roman"/>
        </w:rPr>
        <w:t>-6</w:t>
      </w:r>
      <w:r w:rsidR="00C93254">
        <w:rPr>
          <w:rFonts w:ascii="Times New Roman" w:hAnsi="Times New Roman"/>
        </w:rPr>
        <w:t>.6</w:t>
      </w:r>
      <w:r w:rsidRPr="00A930D8">
        <w:rPr>
          <w:rFonts w:ascii="Times New Roman" w:hAnsi="Times New Roman"/>
        </w:rPr>
        <w:t xml:space="preserve"> </w:t>
      </w:r>
      <w:bookmarkEnd w:id="232"/>
      <w:bookmarkEnd w:id="233"/>
      <w:bookmarkEnd w:id="234"/>
      <w:bookmarkEnd w:id="235"/>
      <w:bookmarkEnd w:id="236"/>
      <w:bookmarkEnd w:id="237"/>
      <w:r w:rsidR="00622791" w:rsidRPr="00A91361">
        <w:rPr>
          <w:rFonts w:ascii="Times New Roman" w:hAnsi="Times New Roman"/>
          <w:bCs/>
          <w:u w:val="single"/>
        </w:rPr>
        <w:t xml:space="preserve">Technical Support Authority </w:t>
      </w:r>
      <w:r w:rsidR="00622791">
        <w:rPr>
          <w:rFonts w:ascii="Times New Roman" w:hAnsi="Times New Roman"/>
          <w:bCs/>
          <w:u w:val="single"/>
        </w:rPr>
        <w:t>(</w:t>
      </w:r>
      <w:r w:rsidRPr="00622791">
        <w:rPr>
          <w:rFonts w:ascii="Times New Roman" w:hAnsi="Times New Roman"/>
          <w:bCs/>
          <w:u w:val="single"/>
        </w:rPr>
        <w:t>TSA</w:t>
      </w:r>
      <w:r w:rsidR="00622791">
        <w:rPr>
          <w:rFonts w:ascii="Times New Roman" w:hAnsi="Times New Roman"/>
          <w:bCs/>
          <w:u w:val="single"/>
        </w:rPr>
        <w:t>)</w:t>
      </w:r>
      <w:r w:rsidRPr="00622791">
        <w:rPr>
          <w:rFonts w:ascii="Times New Roman" w:hAnsi="Times New Roman"/>
          <w:bCs/>
          <w:u w:val="single"/>
        </w:rPr>
        <w:t xml:space="preserve"> shall</w:t>
      </w:r>
      <w:r w:rsidRPr="00A930D8">
        <w:rPr>
          <w:rFonts w:ascii="Times New Roman" w:hAnsi="Times New Roman"/>
        </w:rPr>
        <w:t>:</w:t>
      </w:r>
    </w:p>
    <w:p w14:paraId="56C6B284" w14:textId="485FD3DD" w:rsidR="00C04739" w:rsidRPr="009B4DE1" w:rsidRDefault="00375F64" w:rsidP="0090194A">
      <w:pPr>
        <w:ind w:firstLine="360"/>
        <w:rPr>
          <w:rFonts w:ascii="Times New Roman" w:hAnsi="Times New Roman"/>
        </w:rPr>
      </w:pPr>
      <w:r>
        <w:rPr>
          <w:rFonts w:ascii="Times New Roman" w:hAnsi="Times New Roman"/>
        </w:rPr>
        <w:t xml:space="preserve">a. </w:t>
      </w:r>
      <w:r w:rsidR="00C04739" w:rsidRPr="009B4DE1">
        <w:rPr>
          <w:rFonts w:ascii="Times New Roman" w:hAnsi="Times New Roman"/>
        </w:rPr>
        <w:t xml:space="preserve">Receive and review PTD and assign technical codes as required to complete the provisioning process </w:t>
      </w:r>
      <w:r w:rsidR="00577DCE" w:rsidRPr="009B4DE1">
        <w:rPr>
          <w:rFonts w:ascii="Times New Roman" w:hAnsi="Times New Roman"/>
        </w:rPr>
        <w:t>to</w:t>
      </w:r>
      <w:r w:rsidR="00C04739" w:rsidRPr="009B4DE1">
        <w:rPr>
          <w:rFonts w:ascii="Times New Roman" w:hAnsi="Times New Roman"/>
        </w:rPr>
        <w:t xml:space="preserve"> develop an APL, AEL, or PAL (</w:t>
      </w:r>
      <w:r w:rsidR="00DA3F5A" w:rsidRPr="009B4DE1">
        <w:rPr>
          <w:rFonts w:ascii="Times New Roman" w:hAnsi="Times New Roman"/>
        </w:rPr>
        <w:t>refer to the Provisioning and Allowancing Procedures Manual</w:t>
      </w:r>
      <w:r w:rsidR="00297D8C" w:rsidRPr="009B4DE1">
        <w:rPr>
          <w:rFonts w:ascii="Times New Roman" w:hAnsi="Times New Roman"/>
        </w:rPr>
        <w:t xml:space="preserve"> </w:t>
      </w:r>
      <w:r w:rsidR="00C04739" w:rsidRPr="009B4DE1">
        <w:rPr>
          <w:rFonts w:ascii="Times New Roman" w:hAnsi="Times New Roman"/>
        </w:rPr>
        <w:t>for full discussion of provisioning)</w:t>
      </w:r>
      <w:r w:rsidR="00F502DA">
        <w:rPr>
          <w:rFonts w:ascii="Times New Roman" w:hAnsi="Times New Roman"/>
        </w:rPr>
        <w:t xml:space="preserve">. </w:t>
      </w:r>
      <w:r w:rsidR="00DA3F5A" w:rsidRPr="009B4DE1">
        <w:rPr>
          <w:rFonts w:ascii="Times New Roman" w:hAnsi="Times New Roman"/>
        </w:rPr>
        <w:t xml:space="preserve"> </w:t>
      </w:r>
    </w:p>
    <w:p w14:paraId="1FBB4BCB" w14:textId="1F4FAD10" w:rsidR="00C04739" w:rsidRPr="009B4DE1" w:rsidRDefault="00375F64" w:rsidP="00A91361">
      <w:pPr>
        <w:pStyle w:val="PAFOSa"/>
        <w:spacing w:before="0" w:after="0"/>
        <w:ind w:left="0" w:firstLine="360"/>
        <w:rPr>
          <w:rFonts w:ascii="Times New Roman" w:hAnsi="Times New Roman"/>
        </w:rPr>
      </w:pPr>
      <w:r>
        <w:rPr>
          <w:rFonts w:ascii="Times New Roman" w:hAnsi="Times New Roman"/>
        </w:rPr>
        <w:t xml:space="preserve">b. </w:t>
      </w:r>
      <w:r w:rsidR="00C04739" w:rsidRPr="009B4DE1">
        <w:rPr>
          <w:rFonts w:ascii="Times New Roman" w:hAnsi="Times New Roman"/>
        </w:rPr>
        <w:t>Provide interim provisioning data sufficient for developing a PAL when an APL will not be available by the installation date of a system or equipment.</w:t>
      </w:r>
    </w:p>
    <w:p w14:paraId="6F577C6A" w14:textId="4EAF083E" w:rsidR="00C04739" w:rsidRPr="009B4DE1" w:rsidRDefault="00375F64" w:rsidP="00A91361">
      <w:pPr>
        <w:pStyle w:val="PAFOSa"/>
        <w:spacing w:before="0" w:after="0"/>
        <w:ind w:left="0" w:firstLine="360"/>
        <w:rPr>
          <w:rFonts w:ascii="Times New Roman" w:hAnsi="Times New Roman"/>
        </w:rPr>
      </w:pPr>
      <w:r>
        <w:rPr>
          <w:rFonts w:ascii="Times New Roman" w:hAnsi="Times New Roman"/>
        </w:rPr>
        <w:t xml:space="preserve">c. </w:t>
      </w:r>
      <w:r w:rsidR="00C04739" w:rsidRPr="009B4DE1">
        <w:rPr>
          <w:rFonts w:ascii="Times New Roman" w:hAnsi="Times New Roman"/>
        </w:rPr>
        <w:t>Provide configuration data to the CDM for all systems or equipment under their cognizance.</w:t>
      </w:r>
    </w:p>
    <w:p w14:paraId="0A4CEE44" w14:textId="36F6BEBB" w:rsidR="00C04739" w:rsidRPr="009B4DE1" w:rsidRDefault="00375F64" w:rsidP="00A91361">
      <w:pPr>
        <w:pStyle w:val="PAFOSa"/>
        <w:spacing w:before="0" w:after="0"/>
        <w:ind w:left="0" w:firstLine="360"/>
        <w:rPr>
          <w:rFonts w:ascii="Times New Roman" w:hAnsi="Times New Roman"/>
        </w:rPr>
      </w:pPr>
      <w:r>
        <w:rPr>
          <w:rFonts w:ascii="Times New Roman" w:hAnsi="Times New Roman"/>
        </w:rPr>
        <w:t xml:space="preserve">d. </w:t>
      </w:r>
      <w:r w:rsidR="00C04739" w:rsidRPr="009B4DE1">
        <w:rPr>
          <w:rFonts w:ascii="Times New Roman" w:hAnsi="Times New Roman"/>
        </w:rPr>
        <w:t xml:space="preserve">Determine the need for a system or equipment related AEL by reviewing system and equipment plans, drawings, </w:t>
      </w:r>
      <w:r w:rsidR="002D4356" w:rsidRPr="009B4DE1">
        <w:rPr>
          <w:rFonts w:ascii="Times New Roman" w:hAnsi="Times New Roman"/>
        </w:rPr>
        <w:t>specifications</w:t>
      </w:r>
      <w:r w:rsidR="00C04739" w:rsidRPr="009B4DE1">
        <w:rPr>
          <w:rFonts w:ascii="Times New Roman" w:hAnsi="Times New Roman"/>
        </w:rPr>
        <w:t xml:space="preserve">, and manufacturer's technical manuals.  Accurately identify </w:t>
      </w:r>
      <w:r w:rsidR="00332AC4" w:rsidRPr="009B4DE1">
        <w:rPr>
          <w:rFonts w:ascii="Times New Roman" w:hAnsi="Times New Roman"/>
        </w:rPr>
        <w:t>input and requirements to</w:t>
      </w:r>
      <w:r w:rsidR="00332AC4" w:rsidRPr="00CD4879">
        <w:rPr>
          <w:rFonts w:ascii="Times New Roman" w:hAnsi="Times New Roman"/>
        </w:rPr>
        <w:t xml:space="preserve"> </w:t>
      </w:r>
      <w:r w:rsidR="008B344F" w:rsidRPr="00BD7084">
        <w:rPr>
          <w:rFonts w:ascii="Times New Roman" w:hAnsi="Times New Roman"/>
        </w:rPr>
        <w:t>N</w:t>
      </w:r>
      <w:r w:rsidR="00074C80">
        <w:rPr>
          <w:rFonts w:ascii="Times New Roman" w:hAnsi="Times New Roman"/>
        </w:rPr>
        <w:t>SLC</w:t>
      </w:r>
      <w:r w:rsidR="00332AC4" w:rsidRPr="009B4DE1">
        <w:rPr>
          <w:rFonts w:ascii="Times New Roman" w:hAnsi="Times New Roman"/>
        </w:rPr>
        <w:t xml:space="preserve"> or</w:t>
      </w:r>
      <w:r w:rsidR="001525F6" w:rsidRPr="009B4DE1">
        <w:rPr>
          <w:rFonts w:ascii="Times New Roman" w:hAnsi="Times New Roman"/>
        </w:rPr>
        <w:t xml:space="preserve"> </w:t>
      </w:r>
      <w:r w:rsidR="00776E8F" w:rsidRPr="00C45429">
        <w:rPr>
          <w:rFonts w:ascii="Times New Roman" w:hAnsi="Times New Roman"/>
        </w:rPr>
        <w:t>NAVSUP WSS</w:t>
      </w:r>
      <w:r w:rsidR="00C04739" w:rsidRPr="00C45429">
        <w:rPr>
          <w:rFonts w:ascii="Times New Roman" w:hAnsi="Times New Roman"/>
        </w:rPr>
        <w:t xml:space="preserve"> when </w:t>
      </w:r>
      <w:r w:rsidR="00C04739" w:rsidRPr="009B4DE1">
        <w:rPr>
          <w:rFonts w:ascii="Times New Roman" w:hAnsi="Times New Roman"/>
        </w:rPr>
        <w:t xml:space="preserve">it is determined that a system or equipment AEL is required.  Provide recommended changes to AELs whenever a system or equipment receives an alteration or design change. </w:t>
      </w:r>
    </w:p>
    <w:p w14:paraId="445D4EA4" w14:textId="32FFCDF2" w:rsidR="00C04739" w:rsidRPr="009B4DE1" w:rsidRDefault="00375F64" w:rsidP="00A91361">
      <w:pPr>
        <w:pStyle w:val="PAFOSa"/>
        <w:spacing w:before="0" w:after="0"/>
        <w:ind w:left="0" w:firstLine="360"/>
        <w:rPr>
          <w:rFonts w:ascii="Times New Roman" w:hAnsi="Times New Roman"/>
        </w:rPr>
      </w:pPr>
      <w:r>
        <w:rPr>
          <w:rFonts w:ascii="Times New Roman" w:hAnsi="Times New Roman"/>
        </w:rPr>
        <w:t xml:space="preserve">e. </w:t>
      </w:r>
      <w:r w:rsidR="00C04739" w:rsidRPr="009B4DE1">
        <w:rPr>
          <w:rFonts w:ascii="Times New Roman" w:hAnsi="Times New Roman"/>
        </w:rPr>
        <w:t>Review APLs, PALs, and AELs to ensure they are valid and that they provide the spares, MAMs OSI, equipage, and consumables required to operate and maintain the system or equipment they support.</w:t>
      </w:r>
    </w:p>
    <w:p w14:paraId="4A9EBC4C" w14:textId="1A8C97BB" w:rsidR="00C04739" w:rsidRPr="009B4DE1" w:rsidRDefault="00375F64" w:rsidP="00A91361">
      <w:pPr>
        <w:pStyle w:val="PAFOSa"/>
        <w:spacing w:before="0" w:after="0"/>
        <w:ind w:firstLine="0"/>
        <w:rPr>
          <w:rFonts w:ascii="Times New Roman" w:hAnsi="Times New Roman"/>
        </w:rPr>
      </w:pPr>
      <w:r>
        <w:rPr>
          <w:rFonts w:ascii="Times New Roman" w:hAnsi="Times New Roman"/>
        </w:rPr>
        <w:t xml:space="preserve">f. </w:t>
      </w:r>
      <w:r w:rsidR="00C04739" w:rsidRPr="009B4DE1">
        <w:rPr>
          <w:rFonts w:ascii="Times New Roman" w:hAnsi="Times New Roman"/>
        </w:rPr>
        <w:t xml:space="preserve">Participate in </w:t>
      </w:r>
      <w:r w:rsidR="00894B66" w:rsidRPr="009B4DE1">
        <w:rPr>
          <w:rFonts w:ascii="Times New Roman" w:hAnsi="Times New Roman"/>
        </w:rPr>
        <w:t>COSAL Quality Reviews (</w:t>
      </w:r>
      <w:r w:rsidR="00C04739" w:rsidRPr="009B4DE1">
        <w:rPr>
          <w:rFonts w:ascii="Times New Roman" w:hAnsi="Times New Roman"/>
        </w:rPr>
        <w:t>CQRs</w:t>
      </w:r>
      <w:r w:rsidR="00894B66" w:rsidRPr="009B4DE1">
        <w:rPr>
          <w:rFonts w:ascii="Times New Roman" w:hAnsi="Times New Roman"/>
        </w:rPr>
        <w:t>)</w:t>
      </w:r>
      <w:r w:rsidR="00C04739" w:rsidRPr="009B4DE1">
        <w:rPr>
          <w:rFonts w:ascii="Times New Roman" w:hAnsi="Times New Roman"/>
        </w:rPr>
        <w:t>.</w:t>
      </w:r>
    </w:p>
    <w:p w14:paraId="46AA9DD4" w14:textId="00C82740" w:rsidR="00C04739" w:rsidRDefault="00C04739">
      <w:pPr>
        <w:tabs>
          <w:tab w:val="left" w:pos="-720"/>
        </w:tabs>
        <w:suppressAutoHyphens/>
        <w:rPr>
          <w:rFonts w:ascii="Times New Roman" w:hAnsi="Times New Roman"/>
        </w:rPr>
      </w:pPr>
    </w:p>
    <w:p w14:paraId="199685C3" w14:textId="10F84CEB" w:rsidR="00375F64" w:rsidRDefault="00375F64">
      <w:pPr>
        <w:tabs>
          <w:tab w:val="left" w:pos="-720"/>
        </w:tabs>
        <w:suppressAutoHyphens/>
        <w:rPr>
          <w:rFonts w:ascii="Times New Roman" w:hAnsi="Times New Roman"/>
        </w:rPr>
      </w:pPr>
      <w:r w:rsidRPr="009B4DE1">
        <w:rPr>
          <w:rFonts w:ascii="Times New Roman" w:hAnsi="Times New Roman"/>
        </w:rPr>
        <w:t xml:space="preserve">The TSA roles and responsibilities are </w:t>
      </w:r>
      <w:r>
        <w:rPr>
          <w:rFonts w:ascii="Times New Roman" w:hAnsi="Times New Roman"/>
        </w:rPr>
        <w:t xml:space="preserve">more </w:t>
      </w:r>
      <w:r w:rsidRPr="009B4DE1">
        <w:rPr>
          <w:rFonts w:ascii="Times New Roman" w:hAnsi="Times New Roman"/>
        </w:rPr>
        <w:t xml:space="preserve">defined in the Provisioning and Allowancing Procedures Manual.  </w:t>
      </w:r>
    </w:p>
    <w:p w14:paraId="20AB8C2B" w14:textId="77777777" w:rsidR="00375F64" w:rsidRPr="009B4DE1" w:rsidRDefault="00375F64">
      <w:pPr>
        <w:tabs>
          <w:tab w:val="left" w:pos="-720"/>
        </w:tabs>
        <w:suppressAutoHyphens/>
        <w:rPr>
          <w:rFonts w:ascii="Times New Roman" w:hAnsi="Times New Roman"/>
        </w:rPr>
      </w:pPr>
    </w:p>
    <w:p w14:paraId="09CD6F0D" w14:textId="4479172D" w:rsidR="001723D3" w:rsidRDefault="451423CF" w:rsidP="00375F64">
      <w:pPr>
        <w:pStyle w:val="PAFOS2"/>
        <w:ind w:left="0" w:firstLine="0"/>
        <w:rPr>
          <w:rFonts w:ascii="Times New Roman" w:hAnsi="Times New Roman"/>
          <w:b w:val="0"/>
        </w:rPr>
      </w:pPr>
      <w:bookmarkStart w:id="238" w:name="_Toc354813395"/>
      <w:bookmarkStart w:id="239" w:name="_Toc354814205"/>
      <w:bookmarkStart w:id="240" w:name="_Toc354984358"/>
      <w:bookmarkStart w:id="241" w:name="_Toc354984857"/>
      <w:bookmarkStart w:id="242" w:name="_Toc358531489"/>
      <w:bookmarkStart w:id="243" w:name="_Toc359982335"/>
      <w:r w:rsidRPr="00BD7084">
        <w:rPr>
          <w:rFonts w:ascii="Times New Roman" w:hAnsi="Times New Roman"/>
          <w:b w:val="0"/>
        </w:rPr>
        <w:t>6</w:t>
      </w:r>
      <w:r w:rsidR="632749A6" w:rsidRPr="00F7D24B">
        <w:rPr>
          <w:rFonts w:ascii="Times New Roman" w:hAnsi="Times New Roman"/>
          <w:b w:val="0"/>
        </w:rPr>
        <w:t>-6</w:t>
      </w:r>
      <w:r w:rsidRPr="00BD7084">
        <w:rPr>
          <w:rFonts w:ascii="Times New Roman" w:hAnsi="Times New Roman"/>
          <w:b w:val="0"/>
        </w:rPr>
        <w:t>.</w:t>
      </w:r>
      <w:r w:rsidR="4A57242C" w:rsidRPr="00F7D24B">
        <w:rPr>
          <w:rFonts w:ascii="Times New Roman" w:hAnsi="Times New Roman"/>
          <w:b w:val="0"/>
        </w:rPr>
        <w:t>7</w:t>
      </w:r>
      <w:r w:rsidRPr="00BD7084">
        <w:rPr>
          <w:rFonts w:ascii="Times New Roman" w:hAnsi="Times New Roman"/>
          <w:b w:val="0"/>
        </w:rPr>
        <w:t xml:space="preserve"> </w:t>
      </w:r>
      <w:bookmarkEnd w:id="238"/>
      <w:bookmarkEnd w:id="239"/>
      <w:bookmarkEnd w:id="240"/>
      <w:bookmarkEnd w:id="241"/>
      <w:bookmarkEnd w:id="242"/>
      <w:bookmarkEnd w:id="243"/>
      <w:r w:rsidRPr="00BD7084">
        <w:rPr>
          <w:rFonts w:ascii="Times New Roman" w:hAnsi="Times New Roman"/>
          <w:b w:val="0"/>
          <w:u w:val="single"/>
        </w:rPr>
        <w:t>C</w:t>
      </w:r>
      <w:r w:rsidR="0095440A">
        <w:rPr>
          <w:rFonts w:ascii="Times New Roman" w:hAnsi="Times New Roman"/>
          <w:b w:val="0"/>
          <w:u w:val="single"/>
        </w:rPr>
        <w:t>onfiguration Data Manager (CD</w:t>
      </w:r>
      <w:r w:rsidRPr="00BD7084">
        <w:rPr>
          <w:rFonts w:ascii="Times New Roman" w:hAnsi="Times New Roman"/>
          <w:b w:val="0"/>
          <w:u w:val="single"/>
        </w:rPr>
        <w:t>M</w:t>
      </w:r>
      <w:r w:rsidR="0095440A">
        <w:rPr>
          <w:rFonts w:ascii="Times New Roman" w:hAnsi="Times New Roman"/>
          <w:b w:val="0"/>
          <w:u w:val="single"/>
        </w:rPr>
        <w:t>)</w:t>
      </w:r>
      <w:r w:rsidR="632749A6" w:rsidRPr="00F7D24B">
        <w:rPr>
          <w:rFonts w:ascii="Times New Roman" w:hAnsi="Times New Roman"/>
          <w:b w:val="0"/>
        </w:rPr>
        <w:t>.</w:t>
      </w:r>
    </w:p>
    <w:p w14:paraId="21C1FA00" w14:textId="75DDCAE5" w:rsidR="00C04739" w:rsidRPr="00375F64" w:rsidRDefault="1483C0B9" w:rsidP="00375F64">
      <w:pPr>
        <w:pStyle w:val="PAFOS2"/>
        <w:ind w:left="0" w:firstLine="0"/>
        <w:rPr>
          <w:rFonts w:ascii="Times New Roman" w:hAnsi="Times New Roman"/>
          <w:b w:val="0"/>
        </w:rPr>
      </w:pPr>
      <w:r w:rsidRPr="00F7D24B">
        <w:rPr>
          <w:rFonts w:ascii="Times New Roman" w:hAnsi="Times New Roman"/>
          <w:b w:val="0"/>
        </w:rPr>
        <w:t xml:space="preserve">The </w:t>
      </w:r>
      <w:r w:rsidR="451423CF" w:rsidRPr="00F7D24B">
        <w:rPr>
          <w:rFonts w:ascii="Times New Roman" w:hAnsi="Times New Roman"/>
          <w:b w:val="0"/>
        </w:rPr>
        <w:t>C</w:t>
      </w:r>
      <w:r w:rsidR="0095440A">
        <w:rPr>
          <w:rFonts w:ascii="Times New Roman" w:hAnsi="Times New Roman"/>
          <w:b w:val="0"/>
        </w:rPr>
        <w:t>D</w:t>
      </w:r>
      <w:r w:rsidR="451423CF" w:rsidRPr="00F7D24B">
        <w:rPr>
          <w:rFonts w:ascii="Times New Roman" w:hAnsi="Times New Roman"/>
          <w:b w:val="0"/>
        </w:rPr>
        <w:t xml:space="preserve">M </w:t>
      </w:r>
      <w:r w:rsidR="1EFFC278" w:rsidRPr="00F7D24B">
        <w:rPr>
          <w:rFonts w:ascii="Times New Roman" w:hAnsi="Times New Roman"/>
          <w:b w:val="0"/>
        </w:rPr>
        <w:t xml:space="preserve">is </w:t>
      </w:r>
      <w:r w:rsidR="451423CF" w:rsidRPr="00F7D24B">
        <w:rPr>
          <w:rFonts w:ascii="Times New Roman" w:hAnsi="Times New Roman"/>
          <w:b w:val="0"/>
        </w:rPr>
        <w:t xml:space="preserve">responsible for providing configuration data </w:t>
      </w:r>
      <w:r w:rsidR="00B6241D">
        <w:rPr>
          <w:rFonts w:ascii="Times New Roman" w:hAnsi="Times New Roman"/>
          <w:b w:val="0"/>
        </w:rPr>
        <w:t>via the</w:t>
      </w:r>
      <w:r w:rsidR="451423CF" w:rsidRPr="00F7D24B">
        <w:rPr>
          <w:rFonts w:ascii="Times New Roman" w:hAnsi="Times New Roman"/>
          <w:b w:val="0"/>
        </w:rPr>
        <w:t xml:space="preserve"> Ship Configuration and Logistics Support Information System</w:t>
      </w:r>
      <w:r w:rsidR="00E965F5" w:rsidRPr="00E965F5">
        <w:rPr>
          <w:rFonts w:ascii="Times New Roman" w:hAnsi="Times New Roman"/>
          <w:b w:val="0"/>
        </w:rPr>
        <w:t xml:space="preserve"> </w:t>
      </w:r>
      <w:r w:rsidR="00E965F5">
        <w:rPr>
          <w:rFonts w:ascii="Times New Roman" w:hAnsi="Times New Roman"/>
          <w:b w:val="0"/>
        </w:rPr>
        <w:t xml:space="preserve">(SCLSIS) </w:t>
      </w:r>
      <w:r w:rsidR="00E965F5" w:rsidRPr="00F7D24B">
        <w:rPr>
          <w:rFonts w:ascii="Times New Roman" w:hAnsi="Times New Roman"/>
          <w:b w:val="0"/>
        </w:rPr>
        <w:t>as set forth in the SCLSIS Technical Specification 9090.700</w:t>
      </w:r>
      <w:r w:rsidR="00E965F5" w:rsidRPr="00F7D24B">
        <w:rPr>
          <w:rFonts w:ascii="Times New Roman" w:hAnsi="Times New Roman"/>
          <w:b w:val="0"/>
          <w:color w:val="FF0000"/>
        </w:rPr>
        <w:t xml:space="preserve"> </w:t>
      </w:r>
      <w:r w:rsidR="00E965F5" w:rsidRPr="00F7D24B">
        <w:rPr>
          <w:rFonts w:ascii="Times New Roman" w:hAnsi="Times New Roman"/>
          <w:b w:val="0"/>
        </w:rPr>
        <w:t>(Series)</w:t>
      </w:r>
      <w:r w:rsidR="401A28EB" w:rsidRPr="00F7D24B">
        <w:rPr>
          <w:rFonts w:ascii="Times New Roman" w:hAnsi="Times New Roman"/>
          <w:b w:val="0"/>
        </w:rPr>
        <w:t>.</w:t>
      </w:r>
      <w:r w:rsidR="196D6AF2" w:rsidRPr="00F7D24B">
        <w:rPr>
          <w:rFonts w:ascii="Times New Roman" w:hAnsi="Times New Roman"/>
          <w:b w:val="0"/>
        </w:rPr>
        <w:t xml:space="preserve"> </w:t>
      </w:r>
      <w:r w:rsidR="451423CF" w:rsidRPr="00F7D24B">
        <w:rPr>
          <w:rFonts w:ascii="Times New Roman" w:hAnsi="Times New Roman"/>
          <w:b w:val="0"/>
        </w:rPr>
        <w:t xml:space="preserve"> </w:t>
      </w:r>
      <w:r w:rsidRPr="00F7D24B">
        <w:rPr>
          <w:rFonts w:ascii="Times New Roman" w:hAnsi="Times New Roman"/>
          <w:b w:val="0"/>
        </w:rPr>
        <w:t xml:space="preserve">By maintaining the </w:t>
      </w:r>
      <w:r w:rsidR="26B55C66" w:rsidRPr="00F7D24B">
        <w:rPr>
          <w:rFonts w:ascii="Times New Roman" w:hAnsi="Times New Roman"/>
          <w:b w:val="0"/>
        </w:rPr>
        <w:t>MBPS</w:t>
      </w:r>
      <w:r w:rsidRPr="00F7D24B">
        <w:rPr>
          <w:rFonts w:ascii="Times New Roman" w:hAnsi="Times New Roman"/>
          <w:b w:val="0"/>
        </w:rPr>
        <w:t xml:space="preserve"> configuration database in a current and accurate state, the CDM is a vital link in allowance preparation.  The </w:t>
      </w:r>
      <w:r w:rsidR="451423CF" w:rsidRPr="00F7D24B">
        <w:rPr>
          <w:rFonts w:ascii="Times New Roman" w:hAnsi="Times New Roman"/>
          <w:b w:val="0"/>
        </w:rPr>
        <w:t>C</w:t>
      </w:r>
      <w:r w:rsidR="00E965F5">
        <w:rPr>
          <w:rFonts w:ascii="Times New Roman" w:hAnsi="Times New Roman"/>
          <w:b w:val="0"/>
        </w:rPr>
        <w:t>D</w:t>
      </w:r>
      <w:r w:rsidR="451423CF" w:rsidRPr="00F7D24B">
        <w:rPr>
          <w:rFonts w:ascii="Times New Roman" w:hAnsi="Times New Roman"/>
          <w:b w:val="0"/>
        </w:rPr>
        <w:t xml:space="preserve">M shall: </w:t>
      </w:r>
    </w:p>
    <w:p w14:paraId="11FEBF06" w14:textId="7758909F" w:rsidR="00C04739" w:rsidRPr="009B4DE1" w:rsidRDefault="003D7225" w:rsidP="003D7225">
      <w:pPr>
        <w:tabs>
          <w:tab w:val="left" w:pos="-720"/>
        </w:tabs>
        <w:suppressAutoHyphens/>
        <w:ind w:firstLine="360"/>
        <w:rPr>
          <w:rFonts w:ascii="Times New Roman" w:hAnsi="Times New Roman"/>
        </w:rPr>
      </w:pPr>
      <w:r>
        <w:rPr>
          <w:rFonts w:ascii="Times New Roman" w:hAnsi="Times New Roman"/>
        </w:rPr>
        <w:t xml:space="preserve">a. </w:t>
      </w:r>
      <w:r w:rsidR="00E844A1" w:rsidRPr="009B4DE1">
        <w:rPr>
          <w:rFonts w:ascii="Times New Roman" w:hAnsi="Times New Roman"/>
        </w:rPr>
        <w:t xml:space="preserve">Promptly </w:t>
      </w:r>
      <w:r w:rsidR="00E844A1" w:rsidRPr="00C45429">
        <w:rPr>
          <w:rFonts w:ascii="Times New Roman" w:hAnsi="Times New Roman"/>
        </w:rPr>
        <w:t>update</w:t>
      </w:r>
      <w:r w:rsidR="00C04739" w:rsidRPr="00C45429">
        <w:rPr>
          <w:rFonts w:ascii="Times New Roman" w:hAnsi="Times New Roman"/>
        </w:rPr>
        <w:t xml:space="preserve"> </w:t>
      </w:r>
      <w:r w:rsidR="00D17A02" w:rsidRPr="00C45429">
        <w:rPr>
          <w:rFonts w:ascii="Times New Roman" w:hAnsi="Times New Roman"/>
        </w:rPr>
        <w:t>MBPS</w:t>
      </w:r>
      <w:r w:rsidR="006530D0" w:rsidRPr="00C45429">
        <w:rPr>
          <w:rFonts w:ascii="Times New Roman" w:hAnsi="Times New Roman"/>
        </w:rPr>
        <w:t xml:space="preserve"> </w:t>
      </w:r>
      <w:r w:rsidR="00C04739" w:rsidRPr="009B4DE1">
        <w:rPr>
          <w:rFonts w:ascii="Times New Roman" w:hAnsi="Times New Roman"/>
        </w:rPr>
        <w:t xml:space="preserve">database </w:t>
      </w:r>
      <w:r w:rsidR="002122E3" w:rsidRPr="009B4DE1">
        <w:rPr>
          <w:rFonts w:ascii="Times New Roman" w:hAnsi="Times New Roman"/>
        </w:rPr>
        <w:t>t</w:t>
      </w:r>
      <w:r w:rsidR="00E844A1" w:rsidRPr="009B4DE1">
        <w:rPr>
          <w:rFonts w:ascii="Times New Roman" w:hAnsi="Times New Roman"/>
        </w:rPr>
        <w:t xml:space="preserve">o reflect equipment and system installations, removals and </w:t>
      </w:r>
      <w:r w:rsidR="002122E3" w:rsidRPr="009B4DE1">
        <w:rPr>
          <w:rFonts w:ascii="Times New Roman" w:hAnsi="Times New Roman"/>
        </w:rPr>
        <w:t>modifications</w:t>
      </w:r>
      <w:r w:rsidR="00F502DA">
        <w:rPr>
          <w:rFonts w:ascii="Times New Roman" w:hAnsi="Times New Roman"/>
        </w:rPr>
        <w:t>, and</w:t>
      </w:r>
      <w:r w:rsidR="002122E3" w:rsidRPr="009B4DE1">
        <w:rPr>
          <w:rFonts w:ascii="Times New Roman" w:hAnsi="Times New Roman"/>
        </w:rPr>
        <w:t xml:space="preserve"> alterations</w:t>
      </w:r>
      <w:r w:rsidR="00E844A1" w:rsidRPr="009B4DE1">
        <w:rPr>
          <w:rFonts w:ascii="Times New Roman" w:hAnsi="Times New Roman"/>
        </w:rPr>
        <w:t xml:space="preserve"> including supporting logistics date for the life cycle of each ship assigned.  </w:t>
      </w:r>
    </w:p>
    <w:p w14:paraId="2B7FABED" w14:textId="155D7DAF" w:rsidR="00C04739" w:rsidRPr="009B4DE1" w:rsidRDefault="003D7225" w:rsidP="003D7225">
      <w:pPr>
        <w:tabs>
          <w:tab w:val="left" w:pos="-720"/>
        </w:tabs>
        <w:suppressAutoHyphens/>
        <w:ind w:left="360"/>
        <w:rPr>
          <w:rFonts w:ascii="Times New Roman" w:hAnsi="Times New Roman"/>
        </w:rPr>
      </w:pPr>
      <w:r>
        <w:rPr>
          <w:rFonts w:ascii="Times New Roman" w:hAnsi="Times New Roman"/>
        </w:rPr>
        <w:t xml:space="preserve">b. </w:t>
      </w:r>
      <w:r w:rsidR="00C04739" w:rsidRPr="009B4DE1">
        <w:rPr>
          <w:rFonts w:ascii="Times New Roman" w:hAnsi="Times New Roman"/>
        </w:rPr>
        <w:t>Chair</w:t>
      </w:r>
      <w:r w:rsidR="008602A7">
        <w:rPr>
          <w:rFonts w:ascii="Times New Roman" w:hAnsi="Times New Roman"/>
        </w:rPr>
        <w:t xml:space="preserve"> </w:t>
      </w:r>
      <w:r w:rsidR="002122E3" w:rsidRPr="00A91361">
        <w:rPr>
          <w:rFonts w:ascii="Times New Roman" w:hAnsi="Times New Roman"/>
        </w:rPr>
        <w:t>CQRs</w:t>
      </w:r>
      <w:r w:rsidR="00C04739" w:rsidRPr="009B4DE1">
        <w:rPr>
          <w:rFonts w:ascii="Times New Roman" w:hAnsi="Times New Roman"/>
        </w:rPr>
        <w:t xml:space="preserve"> as directed by the SPM.</w:t>
      </w:r>
    </w:p>
    <w:p w14:paraId="5BF366C2" w14:textId="77777777" w:rsidR="00C04739" w:rsidRPr="009B4DE1" w:rsidRDefault="00C04739">
      <w:pPr>
        <w:tabs>
          <w:tab w:val="left" w:pos="-720"/>
        </w:tabs>
        <w:suppressAutoHyphens/>
        <w:rPr>
          <w:rFonts w:ascii="Times New Roman" w:hAnsi="Times New Roman"/>
        </w:rPr>
      </w:pPr>
    </w:p>
    <w:p w14:paraId="3E3C2EB1" w14:textId="6A4E10D0" w:rsidR="003D7225" w:rsidRDefault="00C04739" w:rsidP="003D7225">
      <w:pPr>
        <w:pStyle w:val="PAFOS2"/>
        <w:ind w:left="0" w:firstLine="0"/>
        <w:rPr>
          <w:rFonts w:ascii="Times New Roman" w:hAnsi="Times New Roman"/>
          <w:b w:val="0"/>
        </w:rPr>
      </w:pPr>
      <w:bookmarkStart w:id="244" w:name="_Toc354813396"/>
      <w:bookmarkStart w:id="245" w:name="_Toc354814206"/>
      <w:bookmarkStart w:id="246" w:name="_Toc354984359"/>
      <w:bookmarkStart w:id="247" w:name="_Toc354984858"/>
      <w:bookmarkStart w:id="248" w:name="_Toc358531490"/>
      <w:bookmarkStart w:id="249" w:name="_Toc359982336"/>
      <w:r w:rsidRPr="00BD7084">
        <w:rPr>
          <w:rFonts w:ascii="Times New Roman" w:hAnsi="Times New Roman"/>
          <w:b w:val="0"/>
        </w:rPr>
        <w:t>6</w:t>
      </w:r>
      <w:r w:rsidR="00A930D8">
        <w:rPr>
          <w:rFonts w:ascii="Times New Roman" w:hAnsi="Times New Roman"/>
          <w:b w:val="0"/>
        </w:rPr>
        <w:t>-6</w:t>
      </w:r>
      <w:r w:rsidRPr="00BD7084">
        <w:rPr>
          <w:rFonts w:ascii="Times New Roman" w:hAnsi="Times New Roman"/>
          <w:b w:val="0"/>
        </w:rPr>
        <w:t>.</w:t>
      </w:r>
      <w:r w:rsidR="00C93254">
        <w:rPr>
          <w:rFonts w:ascii="Times New Roman" w:hAnsi="Times New Roman"/>
          <w:b w:val="0"/>
        </w:rPr>
        <w:t>8</w:t>
      </w:r>
      <w:r w:rsidRPr="00BD7084">
        <w:rPr>
          <w:rFonts w:ascii="Times New Roman" w:hAnsi="Times New Roman"/>
          <w:b w:val="0"/>
        </w:rPr>
        <w:t xml:space="preserve"> </w:t>
      </w:r>
      <w:bookmarkEnd w:id="244"/>
      <w:bookmarkEnd w:id="245"/>
      <w:bookmarkEnd w:id="246"/>
      <w:bookmarkEnd w:id="247"/>
      <w:bookmarkEnd w:id="248"/>
      <w:bookmarkEnd w:id="249"/>
      <w:r w:rsidRPr="00BD7084">
        <w:rPr>
          <w:rFonts w:ascii="Times New Roman" w:hAnsi="Times New Roman"/>
          <w:b w:val="0"/>
          <w:u w:val="single"/>
        </w:rPr>
        <w:t>NAVSUP</w:t>
      </w:r>
      <w:r w:rsidR="003D7225">
        <w:rPr>
          <w:rFonts w:ascii="Times New Roman" w:hAnsi="Times New Roman"/>
          <w:b w:val="0"/>
          <w:u w:val="single"/>
        </w:rPr>
        <w:t xml:space="preserve"> shall:</w:t>
      </w:r>
    </w:p>
    <w:p w14:paraId="451D7045" w14:textId="3CC6DDDB" w:rsidR="00C04739" w:rsidRPr="003D7225" w:rsidRDefault="003D7225" w:rsidP="003D7225">
      <w:pPr>
        <w:pStyle w:val="PAFOS2"/>
        <w:ind w:left="0" w:firstLine="360"/>
        <w:rPr>
          <w:rFonts w:ascii="Times New Roman" w:hAnsi="Times New Roman"/>
          <w:b w:val="0"/>
        </w:rPr>
      </w:pPr>
      <w:r>
        <w:rPr>
          <w:rFonts w:ascii="Times New Roman" w:hAnsi="Times New Roman"/>
          <w:b w:val="0"/>
        </w:rPr>
        <w:t>a. E</w:t>
      </w:r>
      <w:r w:rsidR="00C04739" w:rsidRPr="003D7225">
        <w:rPr>
          <w:rFonts w:ascii="Times New Roman" w:hAnsi="Times New Roman"/>
          <w:b w:val="0"/>
        </w:rPr>
        <w:t xml:space="preserve">nsure that all activities under its command adhere to the policies and procedures set forth in this </w:t>
      </w:r>
      <w:r w:rsidR="00EB150D">
        <w:rPr>
          <w:rFonts w:ascii="Times New Roman" w:hAnsi="Times New Roman"/>
          <w:b w:val="0"/>
        </w:rPr>
        <w:t>Tech Spec</w:t>
      </w:r>
      <w:r w:rsidR="00C04739" w:rsidRPr="003D7225">
        <w:rPr>
          <w:rFonts w:ascii="Times New Roman" w:hAnsi="Times New Roman"/>
          <w:b w:val="0"/>
        </w:rPr>
        <w:t xml:space="preserve">. </w:t>
      </w:r>
    </w:p>
    <w:p w14:paraId="726982E2" w14:textId="4F40734B" w:rsidR="00C04739" w:rsidRPr="009B4DE1" w:rsidRDefault="003D7225" w:rsidP="003D7225">
      <w:pPr>
        <w:tabs>
          <w:tab w:val="left" w:pos="-720"/>
        </w:tabs>
        <w:suppressAutoHyphens/>
        <w:ind w:firstLine="360"/>
        <w:rPr>
          <w:rFonts w:ascii="Times New Roman" w:hAnsi="Times New Roman"/>
        </w:rPr>
      </w:pPr>
      <w:r>
        <w:rPr>
          <w:rFonts w:ascii="Times New Roman" w:hAnsi="Times New Roman"/>
        </w:rPr>
        <w:t xml:space="preserve">b. </w:t>
      </w:r>
      <w:r w:rsidR="00C04739" w:rsidRPr="009B4DE1">
        <w:rPr>
          <w:rFonts w:ascii="Times New Roman" w:hAnsi="Times New Roman"/>
        </w:rPr>
        <w:t xml:space="preserve">Interface with NAVSEA to develop allowance preparation and maintenance policies and procedures. </w:t>
      </w:r>
    </w:p>
    <w:p w14:paraId="26578BEE" w14:textId="23C0CABE" w:rsidR="00C04739" w:rsidRPr="00C45429" w:rsidRDefault="003D7225" w:rsidP="003D7225">
      <w:pPr>
        <w:tabs>
          <w:tab w:val="left" w:pos="-720"/>
        </w:tabs>
        <w:suppressAutoHyphens/>
        <w:ind w:firstLine="360"/>
        <w:rPr>
          <w:rFonts w:ascii="Times New Roman" w:hAnsi="Times New Roman"/>
        </w:rPr>
      </w:pPr>
      <w:r>
        <w:rPr>
          <w:rFonts w:ascii="Times New Roman" w:hAnsi="Times New Roman"/>
        </w:rPr>
        <w:t xml:space="preserve">c. </w:t>
      </w:r>
      <w:r w:rsidR="00C04739" w:rsidRPr="00C45429">
        <w:rPr>
          <w:rFonts w:ascii="Times New Roman" w:hAnsi="Times New Roman"/>
        </w:rPr>
        <w:t xml:space="preserve">Administer the COSAL production effort performed by </w:t>
      </w:r>
      <w:r w:rsidR="00776E8F" w:rsidRPr="00C45429">
        <w:rPr>
          <w:rFonts w:ascii="Times New Roman" w:hAnsi="Times New Roman"/>
        </w:rPr>
        <w:t>NAVSUP WSS</w:t>
      </w:r>
      <w:r w:rsidR="00C04739" w:rsidRPr="00C45429">
        <w:rPr>
          <w:rFonts w:ascii="Times New Roman" w:hAnsi="Times New Roman"/>
        </w:rPr>
        <w:t xml:space="preserve"> and other NAVSUP field activities to ensure strict compliance with the policies and procedures set forth in this manual.</w:t>
      </w:r>
    </w:p>
    <w:p w14:paraId="20A2D309" w14:textId="6385BD4D" w:rsidR="00C04739" w:rsidRPr="009B4DE1" w:rsidRDefault="003D7225" w:rsidP="003D7225">
      <w:pPr>
        <w:tabs>
          <w:tab w:val="left" w:pos="-720"/>
        </w:tabs>
        <w:suppressAutoHyphens/>
        <w:ind w:firstLine="360"/>
        <w:rPr>
          <w:rFonts w:ascii="Times New Roman" w:hAnsi="Times New Roman"/>
        </w:rPr>
      </w:pPr>
      <w:r>
        <w:rPr>
          <w:rFonts w:ascii="Times New Roman" w:hAnsi="Times New Roman"/>
        </w:rPr>
        <w:t xml:space="preserve">d. </w:t>
      </w:r>
      <w:r w:rsidR="00C04739" w:rsidRPr="00C45429">
        <w:rPr>
          <w:rFonts w:ascii="Times New Roman" w:hAnsi="Times New Roman"/>
        </w:rPr>
        <w:t xml:space="preserve">Coordinate the </w:t>
      </w:r>
      <w:r w:rsidR="00C774A6" w:rsidRPr="00C45429">
        <w:rPr>
          <w:rFonts w:ascii="Times New Roman" w:hAnsi="Times New Roman"/>
        </w:rPr>
        <w:t xml:space="preserve">NAVSUP </w:t>
      </w:r>
      <w:r w:rsidR="00EB7E3C" w:rsidRPr="00C45429">
        <w:rPr>
          <w:rFonts w:ascii="Times New Roman" w:hAnsi="Times New Roman"/>
        </w:rPr>
        <w:t xml:space="preserve">FST </w:t>
      </w:r>
      <w:r w:rsidR="00C04739" w:rsidRPr="00C45429">
        <w:rPr>
          <w:rFonts w:ascii="Times New Roman" w:hAnsi="Times New Roman"/>
        </w:rPr>
        <w:t xml:space="preserve">and the </w:t>
      </w:r>
      <w:r w:rsidR="00776E8F" w:rsidRPr="00C45429">
        <w:rPr>
          <w:rFonts w:ascii="Times New Roman" w:hAnsi="Times New Roman"/>
        </w:rPr>
        <w:t>NAVSUP WSS</w:t>
      </w:r>
      <w:r w:rsidR="00C04739" w:rsidRPr="00C45429">
        <w:rPr>
          <w:rFonts w:ascii="Times New Roman" w:hAnsi="Times New Roman"/>
        </w:rPr>
        <w:t xml:space="preserve"> Platform </w:t>
      </w:r>
      <w:r w:rsidR="00C04739" w:rsidRPr="009B4DE1">
        <w:rPr>
          <w:rFonts w:ascii="Times New Roman" w:hAnsi="Times New Roman"/>
        </w:rPr>
        <w:t>Managers responsibilities for New Construction Ships.</w:t>
      </w:r>
    </w:p>
    <w:p w14:paraId="4973837F" w14:textId="7F914986" w:rsidR="00C04739" w:rsidRPr="009B4DE1" w:rsidRDefault="003D7225" w:rsidP="003D7225">
      <w:pPr>
        <w:tabs>
          <w:tab w:val="left" w:pos="-720"/>
        </w:tabs>
        <w:suppressAutoHyphens/>
        <w:ind w:left="360"/>
        <w:rPr>
          <w:rFonts w:ascii="Times New Roman" w:hAnsi="Times New Roman"/>
        </w:rPr>
      </w:pPr>
      <w:r>
        <w:rPr>
          <w:rFonts w:ascii="Times New Roman" w:hAnsi="Times New Roman"/>
        </w:rPr>
        <w:t xml:space="preserve">e. </w:t>
      </w:r>
      <w:r w:rsidR="00C04739" w:rsidRPr="009B4DE1">
        <w:rPr>
          <w:rFonts w:ascii="Times New Roman" w:hAnsi="Times New Roman"/>
        </w:rPr>
        <w:t>Collaborate with NAVSEA in the issuance of revisions to this</w:t>
      </w:r>
      <w:r w:rsidR="00284344">
        <w:rPr>
          <w:rFonts w:ascii="Times New Roman" w:hAnsi="Times New Roman"/>
        </w:rPr>
        <w:t xml:space="preserve"> Tech Spec</w:t>
      </w:r>
      <w:r w:rsidR="00C04739" w:rsidRPr="009B4DE1">
        <w:rPr>
          <w:rFonts w:ascii="Times New Roman" w:hAnsi="Times New Roman"/>
        </w:rPr>
        <w:t xml:space="preserve">. </w:t>
      </w:r>
    </w:p>
    <w:p w14:paraId="6F887574" w14:textId="77777777" w:rsidR="00C04739" w:rsidRPr="009B4DE1" w:rsidRDefault="00C04739">
      <w:pPr>
        <w:tabs>
          <w:tab w:val="left" w:pos="-720"/>
        </w:tabs>
        <w:suppressAutoHyphens/>
        <w:rPr>
          <w:rFonts w:ascii="Times New Roman" w:hAnsi="Times New Roman"/>
        </w:rPr>
      </w:pPr>
    </w:p>
    <w:p w14:paraId="4ACC3412" w14:textId="03BE897A" w:rsidR="00284344" w:rsidRDefault="00C04739" w:rsidP="00C93254">
      <w:pPr>
        <w:pStyle w:val="PAFOS2"/>
        <w:ind w:left="0" w:firstLine="0"/>
        <w:rPr>
          <w:rFonts w:ascii="Times New Roman" w:hAnsi="Times New Roman"/>
          <w:b w:val="0"/>
        </w:rPr>
      </w:pPr>
      <w:bookmarkStart w:id="250" w:name="_Toc354813397"/>
      <w:bookmarkStart w:id="251" w:name="_Toc354814207"/>
      <w:bookmarkStart w:id="252" w:name="_Toc354984360"/>
      <w:bookmarkStart w:id="253" w:name="_Toc354984859"/>
      <w:bookmarkStart w:id="254" w:name="_Toc358531491"/>
      <w:bookmarkStart w:id="255" w:name="_Toc359982337"/>
      <w:r w:rsidRPr="00BD7084">
        <w:rPr>
          <w:rFonts w:ascii="Times New Roman" w:hAnsi="Times New Roman"/>
          <w:b w:val="0"/>
        </w:rPr>
        <w:t>6</w:t>
      </w:r>
      <w:r w:rsidR="002F34E8">
        <w:rPr>
          <w:rFonts w:ascii="Times New Roman" w:hAnsi="Times New Roman"/>
          <w:b w:val="0"/>
        </w:rPr>
        <w:t>-6</w:t>
      </w:r>
      <w:r w:rsidRPr="00BD7084">
        <w:rPr>
          <w:rFonts w:ascii="Times New Roman" w:hAnsi="Times New Roman"/>
          <w:b w:val="0"/>
        </w:rPr>
        <w:t>.</w:t>
      </w:r>
      <w:r w:rsidR="00C93254">
        <w:rPr>
          <w:rFonts w:ascii="Times New Roman" w:hAnsi="Times New Roman"/>
          <w:b w:val="0"/>
        </w:rPr>
        <w:t>9</w:t>
      </w:r>
      <w:r w:rsidRPr="00BD7084">
        <w:rPr>
          <w:rFonts w:ascii="Times New Roman" w:hAnsi="Times New Roman"/>
          <w:b w:val="0"/>
        </w:rPr>
        <w:t xml:space="preserve"> </w:t>
      </w:r>
      <w:bookmarkEnd w:id="250"/>
      <w:bookmarkEnd w:id="251"/>
      <w:bookmarkEnd w:id="252"/>
      <w:bookmarkEnd w:id="253"/>
      <w:bookmarkEnd w:id="254"/>
      <w:bookmarkEnd w:id="255"/>
      <w:r w:rsidR="0002032F" w:rsidRPr="00BD7084">
        <w:rPr>
          <w:rFonts w:ascii="Times New Roman" w:hAnsi="Times New Roman"/>
          <w:b w:val="0"/>
          <w:u w:val="single"/>
        </w:rPr>
        <w:t>Naval Information Warfare Systems Command (NAVWAR)</w:t>
      </w:r>
      <w:r w:rsidR="002F34E8" w:rsidRPr="00BD7084">
        <w:rPr>
          <w:rFonts w:ascii="Times New Roman" w:hAnsi="Times New Roman"/>
          <w:b w:val="0"/>
        </w:rPr>
        <w:t xml:space="preserve">.  </w:t>
      </w:r>
    </w:p>
    <w:p w14:paraId="75690ED2" w14:textId="3FACC119" w:rsidR="00C04739" w:rsidRPr="00C93254" w:rsidRDefault="006C22C8" w:rsidP="00C93254">
      <w:pPr>
        <w:pStyle w:val="PAFOS2"/>
        <w:ind w:left="0" w:firstLine="0"/>
        <w:rPr>
          <w:rFonts w:ascii="Times New Roman" w:hAnsi="Times New Roman"/>
          <w:b w:val="0"/>
        </w:rPr>
      </w:pPr>
      <w:r w:rsidRPr="00C93254">
        <w:rPr>
          <w:rFonts w:ascii="Times New Roman" w:hAnsi="Times New Roman"/>
          <w:b w:val="0"/>
        </w:rPr>
        <w:t xml:space="preserve">NAVWAR </w:t>
      </w:r>
      <w:r w:rsidR="00C04739" w:rsidRPr="00C93254">
        <w:rPr>
          <w:rFonts w:ascii="Times New Roman" w:hAnsi="Times New Roman"/>
          <w:b w:val="0"/>
        </w:rPr>
        <w:t xml:space="preserve">will issue directives to subordinate commands as required to coordinate compliance with the policy and procedures put forth by PEO C4I and this </w:t>
      </w:r>
      <w:r w:rsidR="00F83EC3">
        <w:rPr>
          <w:rFonts w:ascii="Times New Roman" w:hAnsi="Times New Roman"/>
          <w:b w:val="0"/>
        </w:rPr>
        <w:t>Tech Spec</w:t>
      </w:r>
      <w:r w:rsidR="00C04739" w:rsidRPr="00C93254">
        <w:rPr>
          <w:rFonts w:ascii="Times New Roman" w:hAnsi="Times New Roman"/>
          <w:b w:val="0"/>
        </w:rPr>
        <w:t xml:space="preserve"> for systems and equipment to be installed in Navy ships.</w:t>
      </w:r>
      <w:r w:rsidR="008602A7">
        <w:rPr>
          <w:rFonts w:ascii="Times New Roman" w:hAnsi="Times New Roman"/>
          <w:b w:val="0"/>
        </w:rPr>
        <w:t xml:space="preserve"> </w:t>
      </w:r>
      <w:r w:rsidR="00C04739" w:rsidRPr="00C93254">
        <w:rPr>
          <w:rFonts w:ascii="Times New Roman" w:hAnsi="Times New Roman"/>
          <w:b w:val="0"/>
        </w:rPr>
        <w:t xml:space="preserve"> </w:t>
      </w:r>
      <w:r w:rsidRPr="00C93254">
        <w:rPr>
          <w:rFonts w:ascii="Times New Roman" w:hAnsi="Times New Roman"/>
          <w:b w:val="0"/>
        </w:rPr>
        <w:t xml:space="preserve">NAVWAR </w:t>
      </w:r>
      <w:r w:rsidR="00C04739" w:rsidRPr="00C93254">
        <w:rPr>
          <w:rFonts w:ascii="Times New Roman" w:hAnsi="Times New Roman"/>
          <w:b w:val="0"/>
        </w:rPr>
        <w:t>shall:</w:t>
      </w:r>
    </w:p>
    <w:p w14:paraId="43FD9420" w14:textId="1081A066" w:rsidR="00C04739" w:rsidRPr="009B4DE1" w:rsidRDefault="00844B4A" w:rsidP="00C93254">
      <w:pPr>
        <w:tabs>
          <w:tab w:val="left" w:pos="-720"/>
        </w:tabs>
        <w:suppressAutoHyphens/>
        <w:ind w:firstLine="360"/>
        <w:rPr>
          <w:rFonts w:ascii="Times New Roman" w:hAnsi="Times New Roman"/>
        </w:rPr>
      </w:pPr>
      <w:r w:rsidRPr="009B4DE1">
        <w:rPr>
          <w:rFonts w:ascii="Times New Roman" w:hAnsi="Times New Roman"/>
        </w:rPr>
        <w:t>a</w:t>
      </w:r>
      <w:r w:rsidR="00C04739" w:rsidRPr="009B4DE1">
        <w:rPr>
          <w:rFonts w:ascii="Times New Roman" w:hAnsi="Times New Roman"/>
        </w:rPr>
        <w:t>.</w:t>
      </w:r>
      <w:r w:rsidR="00CD7A0F">
        <w:rPr>
          <w:rFonts w:ascii="Times New Roman" w:hAnsi="Times New Roman"/>
        </w:rPr>
        <w:t xml:space="preserve"> </w:t>
      </w:r>
      <w:r w:rsidR="00C04739" w:rsidRPr="009B4DE1">
        <w:rPr>
          <w:rFonts w:ascii="Times New Roman" w:hAnsi="Times New Roman"/>
        </w:rPr>
        <w:t>Provide direct support services to the PEO C4I programs in the areas of system support</w:t>
      </w:r>
      <w:r w:rsidRPr="009B4DE1">
        <w:rPr>
          <w:rFonts w:ascii="Times New Roman" w:hAnsi="Times New Roman"/>
        </w:rPr>
        <w:t xml:space="preserve"> and </w:t>
      </w:r>
      <w:r w:rsidR="00C04739" w:rsidRPr="009B4DE1">
        <w:rPr>
          <w:rFonts w:ascii="Times New Roman" w:hAnsi="Times New Roman"/>
        </w:rPr>
        <w:t xml:space="preserve">maintenance planning, configuration management, </w:t>
      </w:r>
      <w:r w:rsidR="00FA50A8" w:rsidRPr="009B4DE1">
        <w:rPr>
          <w:rFonts w:ascii="Times New Roman" w:hAnsi="Times New Roman"/>
        </w:rPr>
        <w:t>- Integrated Product Support</w:t>
      </w:r>
      <w:r w:rsidR="00062432" w:rsidRPr="009B4DE1">
        <w:rPr>
          <w:rFonts w:ascii="Times New Roman" w:hAnsi="Times New Roman"/>
        </w:rPr>
        <w:t xml:space="preserve"> </w:t>
      </w:r>
      <w:r w:rsidR="00BB3DDD">
        <w:rPr>
          <w:rFonts w:ascii="Times New Roman" w:hAnsi="Times New Roman"/>
        </w:rPr>
        <w:t xml:space="preserve">(IPS) </w:t>
      </w:r>
      <w:r w:rsidR="00062432" w:rsidRPr="009B4DE1">
        <w:rPr>
          <w:rFonts w:ascii="Times New Roman" w:hAnsi="Times New Roman"/>
        </w:rPr>
        <w:t>elements</w:t>
      </w:r>
      <w:r w:rsidR="00C04739" w:rsidRPr="009B4DE1">
        <w:rPr>
          <w:rFonts w:ascii="Times New Roman" w:hAnsi="Times New Roman"/>
        </w:rPr>
        <w:t xml:space="preserve"> and training.</w:t>
      </w:r>
    </w:p>
    <w:p w14:paraId="13432D54" w14:textId="66A69CC9" w:rsidR="00C04739" w:rsidRPr="00C45429" w:rsidRDefault="6A8B06A7" w:rsidP="00F7D24B">
      <w:pPr>
        <w:suppressAutoHyphens/>
        <w:ind w:firstLine="360"/>
        <w:rPr>
          <w:rFonts w:ascii="Times New Roman" w:hAnsi="Times New Roman"/>
        </w:rPr>
      </w:pPr>
      <w:r w:rsidRPr="00F7D24B">
        <w:rPr>
          <w:rFonts w:ascii="Times New Roman" w:hAnsi="Times New Roman"/>
        </w:rPr>
        <w:t>b</w:t>
      </w:r>
      <w:r w:rsidR="451423CF" w:rsidRPr="00F7D24B">
        <w:rPr>
          <w:rFonts w:ascii="Times New Roman" w:hAnsi="Times New Roman"/>
        </w:rPr>
        <w:t>.</w:t>
      </w:r>
      <w:r w:rsidR="2E61FE37" w:rsidRPr="00F7D24B">
        <w:rPr>
          <w:rFonts w:ascii="Times New Roman" w:hAnsi="Times New Roman"/>
        </w:rPr>
        <w:t xml:space="preserve"> </w:t>
      </w:r>
      <w:r w:rsidR="451423CF" w:rsidRPr="00F7D24B">
        <w:rPr>
          <w:rFonts w:ascii="Times New Roman" w:hAnsi="Times New Roman"/>
        </w:rPr>
        <w:t>Review, track</w:t>
      </w:r>
      <w:r w:rsidR="6D26E176" w:rsidRPr="00F7D24B">
        <w:rPr>
          <w:rFonts w:ascii="Times New Roman" w:hAnsi="Times New Roman"/>
        </w:rPr>
        <w:t>,</w:t>
      </w:r>
      <w:r w:rsidR="451423CF" w:rsidRPr="00F7D24B">
        <w:rPr>
          <w:rFonts w:ascii="Times New Roman" w:hAnsi="Times New Roman"/>
        </w:rPr>
        <w:t xml:space="preserve"> and maintain configuration and logistics records for each system</w:t>
      </w:r>
      <w:r w:rsidRPr="00F7D24B">
        <w:rPr>
          <w:rFonts w:ascii="Times New Roman" w:hAnsi="Times New Roman"/>
        </w:rPr>
        <w:t xml:space="preserve"> </w:t>
      </w:r>
      <w:r w:rsidR="624916FB" w:rsidRPr="00F7D24B">
        <w:rPr>
          <w:rFonts w:ascii="Times New Roman" w:hAnsi="Times New Roman"/>
        </w:rPr>
        <w:t xml:space="preserve">under their cognizance </w:t>
      </w:r>
      <w:r w:rsidRPr="00F7D24B">
        <w:rPr>
          <w:rFonts w:ascii="Times New Roman" w:hAnsi="Times New Roman"/>
        </w:rPr>
        <w:t>installed</w:t>
      </w:r>
      <w:r w:rsidR="451423CF" w:rsidRPr="00F7D24B">
        <w:rPr>
          <w:rFonts w:ascii="Times New Roman" w:hAnsi="Times New Roman"/>
        </w:rPr>
        <w:t xml:space="preserve"> and/or modified </w:t>
      </w:r>
      <w:r w:rsidRPr="00F7D24B">
        <w:rPr>
          <w:rFonts w:ascii="Times New Roman" w:hAnsi="Times New Roman"/>
        </w:rPr>
        <w:t>o</w:t>
      </w:r>
      <w:r w:rsidR="451423CF" w:rsidRPr="00F7D24B">
        <w:rPr>
          <w:rFonts w:ascii="Times New Roman" w:hAnsi="Times New Roman"/>
        </w:rPr>
        <w:t>n a ship</w:t>
      </w:r>
      <w:r w:rsidRPr="00F7D24B">
        <w:rPr>
          <w:rFonts w:ascii="Times New Roman" w:hAnsi="Times New Roman"/>
        </w:rPr>
        <w:t xml:space="preserve"> ensuring the </w:t>
      </w:r>
      <w:r w:rsidR="26B55C66" w:rsidRPr="00F7D24B">
        <w:rPr>
          <w:rFonts w:ascii="Times New Roman" w:hAnsi="Times New Roman"/>
        </w:rPr>
        <w:t>MBPS</w:t>
      </w:r>
      <w:r w:rsidRPr="00F7D24B">
        <w:rPr>
          <w:rFonts w:ascii="Times New Roman" w:hAnsi="Times New Roman"/>
        </w:rPr>
        <w:t xml:space="preserve"> database accurately </w:t>
      </w:r>
      <w:r w:rsidR="451423CF" w:rsidRPr="00F7D24B">
        <w:rPr>
          <w:rFonts w:ascii="Times New Roman" w:hAnsi="Times New Roman"/>
        </w:rPr>
        <w:t>reflects the PEO C4I configuration baseline.</w:t>
      </w:r>
    </w:p>
    <w:p w14:paraId="132EA997" w14:textId="77777777" w:rsidR="00C04739" w:rsidRPr="00C45429" w:rsidRDefault="00C04739">
      <w:pPr>
        <w:tabs>
          <w:tab w:val="left" w:pos="-720"/>
        </w:tabs>
        <w:suppressAutoHyphens/>
        <w:rPr>
          <w:rFonts w:ascii="Times New Roman" w:hAnsi="Times New Roman"/>
        </w:rPr>
      </w:pPr>
    </w:p>
    <w:p w14:paraId="07026C69" w14:textId="2F15DCCD" w:rsidR="00C04739" w:rsidRPr="00C93254" w:rsidRDefault="00C04739" w:rsidP="00F83EC3">
      <w:pPr>
        <w:pStyle w:val="PAFOS2"/>
        <w:ind w:left="0" w:firstLine="0"/>
        <w:rPr>
          <w:rFonts w:ascii="Times New Roman" w:hAnsi="Times New Roman"/>
          <w:b w:val="0"/>
        </w:rPr>
      </w:pPr>
      <w:bookmarkStart w:id="256" w:name="_Toc354813398"/>
      <w:bookmarkStart w:id="257" w:name="_Toc354814208"/>
      <w:bookmarkStart w:id="258" w:name="_Toc354984361"/>
      <w:bookmarkStart w:id="259" w:name="_Toc354984860"/>
      <w:bookmarkStart w:id="260" w:name="_Toc358531492"/>
      <w:bookmarkStart w:id="261" w:name="_Toc359982338"/>
      <w:r w:rsidRPr="00BD7084">
        <w:rPr>
          <w:rFonts w:ascii="Times New Roman" w:hAnsi="Times New Roman"/>
          <w:b w:val="0"/>
        </w:rPr>
        <w:t>6</w:t>
      </w:r>
      <w:r w:rsidR="002F34E8" w:rsidRPr="00C45429">
        <w:rPr>
          <w:rFonts w:ascii="Times New Roman" w:hAnsi="Times New Roman"/>
          <w:b w:val="0"/>
        </w:rPr>
        <w:t>-6</w:t>
      </w:r>
      <w:r w:rsidRPr="00BD7084">
        <w:rPr>
          <w:rFonts w:ascii="Times New Roman" w:hAnsi="Times New Roman"/>
          <w:b w:val="0"/>
        </w:rPr>
        <w:t>.</w:t>
      </w:r>
      <w:r w:rsidR="00C93254">
        <w:rPr>
          <w:rFonts w:ascii="Times New Roman" w:hAnsi="Times New Roman"/>
          <w:b w:val="0"/>
        </w:rPr>
        <w:t>10</w:t>
      </w:r>
      <w:r w:rsidRPr="00BD7084">
        <w:rPr>
          <w:rFonts w:ascii="Times New Roman" w:hAnsi="Times New Roman"/>
          <w:b w:val="0"/>
        </w:rPr>
        <w:t xml:space="preserve"> </w:t>
      </w:r>
      <w:bookmarkEnd w:id="256"/>
      <w:bookmarkEnd w:id="257"/>
      <w:bookmarkEnd w:id="258"/>
      <w:bookmarkEnd w:id="259"/>
      <w:bookmarkEnd w:id="260"/>
      <w:bookmarkEnd w:id="261"/>
      <w:r w:rsidR="00776E8F" w:rsidRPr="00BD7084">
        <w:rPr>
          <w:rFonts w:ascii="Times New Roman" w:hAnsi="Times New Roman"/>
          <w:b w:val="0"/>
          <w:u w:val="single"/>
        </w:rPr>
        <w:t>NAVSUP WSS</w:t>
      </w:r>
      <w:r w:rsidR="00DB2A11" w:rsidRPr="00BD7084">
        <w:rPr>
          <w:rFonts w:ascii="Times New Roman" w:hAnsi="Times New Roman"/>
          <w:b w:val="0"/>
          <w:u w:val="single"/>
        </w:rPr>
        <w:t>-M</w:t>
      </w:r>
      <w:r w:rsidR="005063FE">
        <w:rPr>
          <w:rFonts w:ascii="Times New Roman" w:hAnsi="Times New Roman"/>
          <w:b w:val="0"/>
          <w:u w:val="single"/>
        </w:rPr>
        <w:t>echanicsburg</w:t>
      </w:r>
      <w:r w:rsidR="002F34E8" w:rsidRPr="00C45429">
        <w:rPr>
          <w:rFonts w:ascii="Times New Roman" w:hAnsi="Times New Roman"/>
          <w:b w:val="0"/>
        </w:rPr>
        <w:t xml:space="preserve">.  </w:t>
      </w:r>
      <w:r w:rsidR="00776E8F" w:rsidRPr="00C93254">
        <w:rPr>
          <w:rFonts w:ascii="Times New Roman" w:hAnsi="Times New Roman"/>
          <w:b w:val="0"/>
        </w:rPr>
        <w:t>NAVSUP WSS</w:t>
      </w:r>
      <w:r w:rsidR="00D52395">
        <w:rPr>
          <w:rFonts w:ascii="Times New Roman" w:hAnsi="Times New Roman"/>
          <w:b w:val="0"/>
        </w:rPr>
        <w:t>-M</w:t>
      </w:r>
      <w:r w:rsidRPr="00C93254">
        <w:rPr>
          <w:rFonts w:ascii="Times New Roman" w:hAnsi="Times New Roman"/>
          <w:b w:val="0"/>
        </w:rPr>
        <w:t xml:space="preserve"> performs as the Supply Support Logistics Element Manager </w:t>
      </w:r>
      <w:r w:rsidR="00F83EC3">
        <w:rPr>
          <w:rFonts w:ascii="Times New Roman" w:hAnsi="Times New Roman"/>
          <w:b w:val="0"/>
        </w:rPr>
        <w:t xml:space="preserve">(SSLEM) </w:t>
      </w:r>
      <w:r w:rsidRPr="00C93254">
        <w:rPr>
          <w:rFonts w:ascii="Times New Roman" w:hAnsi="Times New Roman"/>
          <w:b w:val="0"/>
        </w:rPr>
        <w:t xml:space="preserve">for NAVSEA managed systems and </w:t>
      </w:r>
      <w:r w:rsidR="00EC1B1E" w:rsidRPr="00C93254">
        <w:rPr>
          <w:rFonts w:ascii="Times New Roman" w:hAnsi="Times New Roman"/>
          <w:b w:val="0"/>
        </w:rPr>
        <w:t>equipment</w:t>
      </w:r>
      <w:r w:rsidRPr="00C93254">
        <w:rPr>
          <w:rFonts w:ascii="Times New Roman" w:hAnsi="Times New Roman"/>
          <w:b w:val="0"/>
        </w:rPr>
        <w:t xml:space="preserve"> and produces ship COSALs.  </w:t>
      </w:r>
      <w:r w:rsidR="00776E8F" w:rsidRPr="00C93254">
        <w:rPr>
          <w:rFonts w:ascii="Times New Roman" w:hAnsi="Times New Roman"/>
          <w:b w:val="0"/>
        </w:rPr>
        <w:t>NAVSUP WSS</w:t>
      </w:r>
      <w:r w:rsidRPr="00C93254">
        <w:rPr>
          <w:rFonts w:ascii="Times New Roman" w:hAnsi="Times New Roman"/>
          <w:b w:val="0"/>
        </w:rPr>
        <w:t xml:space="preserve"> shall:</w:t>
      </w:r>
    </w:p>
    <w:p w14:paraId="0B2E4918" w14:textId="4035FD5C" w:rsidR="00C04739" w:rsidRPr="009B4DE1" w:rsidRDefault="00CD7A0F" w:rsidP="00A91361">
      <w:pPr>
        <w:pStyle w:val="PAFOSa"/>
        <w:spacing w:before="0" w:after="0"/>
        <w:ind w:left="0" w:firstLine="360"/>
        <w:rPr>
          <w:rFonts w:ascii="Times New Roman" w:hAnsi="Times New Roman"/>
        </w:rPr>
      </w:pPr>
      <w:r>
        <w:rPr>
          <w:rFonts w:ascii="Times New Roman" w:hAnsi="Times New Roman"/>
        </w:rPr>
        <w:t xml:space="preserve">a. </w:t>
      </w:r>
      <w:r w:rsidR="00C04739" w:rsidRPr="00C45429">
        <w:rPr>
          <w:rFonts w:ascii="Times New Roman" w:hAnsi="Times New Roman"/>
        </w:rPr>
        <w:t>Operate and maintain</w:t>
      </w:r>
      <w:r w:rsidR="0066046F" w:rsidRPr="00C45429">
        <w:rPr>
          <w:rFonts w:ascii="Times New Roman" w:hAnsi="Times New Roman"/>
        </w:rPr>
        <w:t xml:space="preserve"> </w:t>
      </w:r>
      <w:r w:rsidR="00856EA6" w:rsidRPr="00C45429">
        <w:rPr>
          <w:rFonts w:ascii="Times New Roman" w:hAnsi="Times New Roman"/>
        </w:rPr>
        <w:t xml:space="preserve">the Navy’s central repository </w:t>
      </w:r>
      <w:r w:rsidR="00EC1B1E">
        <w:rPr>
          <w:rFonts w:ascii="Times New Roman" w:hAnsi="Times New Roman"/>
        </w:rPr>
        <w:t xml:space="preserve">for supply support </w:t>
      </w:r>
      <w:r w:rsidR="00856EA6" w:rsidRPr="00C45429">
        <w:rPr>
          <w:rFonts w:ascii="Times New Roman" w:hAnsi="Times New Roman"/>
        </w:rPr>
        <w:t>of system</w:t>
      </w:r>
      <w:r w:rsidR="008F750B">
        <w:rPr>
          <w:rFonts w:ascii="Times New Roman" w:hAnsi="Times New Roman"/>
        </w:rPr>
        <w:t>s</w:t>
      </w:r>
      <w:r w:rsidR="00856EA6" w:rsidRPr="00C45429">
        <w:rPr>
          <w:rFonts w:ascii="Times New Roman" w:hAnsi="Times New Roman"/>
        </w:rPr>
        <w:t xml:space="preserve"> and equipment</w:t>
      </w:r>
      <w:r w:rsidR="00BF7747" w:rsidRPr="00C45429">
        <w:rPr>
          <w:rFonts w:ascii="Times New Roman" w:hAnsi="Times New Roman"/>
        </w:rPr>
        <w:t>:</w:t>
      </w:r>
      <w:r w:rsidR="00856EA6" w:rsidRPr="00C45429">
        <w:rPr>
          <w:rFonts w:ascii="Times New Roman" w:hAnsi="Times New Roman"/>
        </w:rPr>
        <w:t xml:space="preserve"> </w:t>
      </w:r>
      <w:r w:rsidR="0066046F" w:rsidRPr="00C45429">
        <w:rPr>
          <w:rFonts w:ascii="Times New Roman" w:hAnsi="Times New Roman"/>
        </w:rPr>
        <w:t>AP</w:t>
      </w:r>
      <w:r w:rsidR="00856EA6" w:rsidRPr="00C45429">
        <w:rPr>
          <w:rFonts w:ascii="Times New Roman" w:hAnsi="Times New Roman"/>
        </w:rPr>
        <w:t>Ls, AELs, and PALs</w:t>
      </w:r>
      <w:r w:rsidR="0066046F" w:rsidRPr="00C45429">
        <w:rPr>
          <w:rFonts w:ascii="Times New Roman" w:hAnsi="Times New Roman"/>
        </w:rPr>
        <w:t>,</w:t>
      </w:r>
      <w:r w:rsidR="00856EA6" w:rsidRPr="00C45429">
        <w:rPr>
          <w:rFonts w:ascii="Times New Roman" w:hAnsi="Times New Roman"/>
        </w:rPr>
        <w:t xml:space="preserve"> including associated component characteristics, maintenance worthy parts and technical data, required to support ship/shore installations.  </w:t>
      </w:r>
      <w:r w:rsidR="00D17A02" w:rsidRPr="00C45429">
        <w:rPr>
          <w:rFonts w:ascii="Times New Roman" w:hAnsi="Times New Roman"/>
        </w:rPr>
        <w:t>ERP</w:t>
      </w:r>
      <w:r w:rsidR="00020026" w:rsidRPr="00C45429">
        <w:rPr>
          <w:rFonts w:ascii="Times New Roman" w:hAnsi="Times New Roman"/>
        </w:rPr>
        <w:t>/MBPS</w:t>
      </w:r>
      <w:r w:rsidR="00C04739" w:rsidRPr="00C45429">
        <w:rPr>
          <w:rFonts w:ascii="Times New Roman" w:hAnsi="Times New Roman"/>
        </w:rPr>
        <w:t xml:space="preserve"> </w:t>
      </w:r>
      <w:r w:rsidR="00C04739" w:rsidRPr="009B4DE1">
        <w:rPr>
          <w:rFonts w:ascii="Times New Roman" w:hAnsi="Times New Roman"/>
        </w:rPr>
        <w:t>shall house the data needed to extract individual APLs, AELs, or PALs</w:t>
      </w:r>
      <w:r w:rsidR="00447D2C" w:rsidRPr="009B4DE1">
        <w:rPr>
          <w:rFonts w:ascii="Times New Roman" w:hAnsi="Times New Roman"/>
        </w:rPr>
        <w:t xml:space="preserve"> and/or an entire COSAL and follow-on updates</w:t>
      </w:r>
      <w:r w:rsidR="00F5643C" w:rsidRPr="009B4DE1">
        <w:rPr>
          <w:rFonts w:ascii="Times New Roman" w:hAnsi="Times New Roman"/>
        </w:rPr>
        <w:t xml:space="preserve"> </w:t>
      </w:r>
      <w:r w:rsidR="00447D2C" w:rsidRPr="009B4DE1">
        <w:rPr>
          <w:rFonts w:ascii="Times New Roman" w:hAnsi="Times New Roman"/>
        </w:rPr>
        <w:t>(e.g. ASI)</w:t>
      </w:r>
      <w:r w:rsidR="0066046F" w:rsidRPr="009B4DE1">
        <w:rPr>
          <w:rFonts w:ascii="Times New Roman" w:hAnsi="Times New Roman"/>
        </w:rPr>
        <w:t>.</w:t>
      </w:r>
    </w:p>
    <w:p w14:paraId="09B6CBA8" w14:textId="6EAB3673" w:rsidR="00C04739" w:rsidRPr="009B4DE1" w:rsidRDefault="00CD7A0F" w:rsidP="00A91361">
      <w:pPr>
        <w:pStyle w:val="PAFOSa"/>
        <w:spacing w:before="0" w:after="0"/>
        <w:ind w:firstLine="0"/>
        <w:rPr>
          <w:rFonts w:ascii="Times New Roman" w:hAnsi="Times New Roman"/>
        </w:rPr>
      </w:pPr>
      <w:r>
        <w:rPr>
          <w:rFonts w:ascii="Times New Roman" w:hAnsi="Times New Roman"/>
        </w:rPr>
        <w:t xml:space="preserve">b. </w:t>
      </w:r>
      <w:r w:rsidR="00C04739" w:rsidRPr="009B4DE1">
        <w:rPr>
          <w:rFonts w:ascii="Times New Roman" w:hAnsi="Times New Roman"/>
        </w:rPr>
        <w:t>Process PTD as delineated in the</w:t>
      </w:r>
      <w:r w:rsidR="00F94631" w:rsidRPr="009B4DE1">
        <w:rPr>
          <w:rFonts w:ascii="Times New Roman" w:hAnsi="Times New Roman"/>
        </w:rPr>
        <w:t xml:space="preserve"> </w:t>
      </w:r>
      <w:r w:rsidR="002A6ED0" w:rsidRPr="009B4DE1">
        <w:rPr>
          <w:rFonts w:ascii="Times New Roman" w:hAnsi="Times New Roman"/>
        </w:rPr>
        <w:t>Provisioning and Allowancing Procedures Manual</w:t>
      </w:r>
      <w:r w:rsidR="00C04739" w:rsidRPr="009B4DE1">
        <w:rPr>
          <w:rFonts w:ascii="Times New Roman" w:hAnsi="Times New Roman"/>
        </w:rPr>
        <w:t>.</w:t>
      </w:r>
    </w:p>
    <w:p w14:paraId="44AF9D66" w14:textId="3954D2B6" w:rsidR="0069791D" w:rsidRPr="00C45429" w:rsidRDefault="00CD7A0F" w:rsidP="00A91361">
      <w:pPr>
        <w:pStyle w:val="PAFOSa"/>
        <w:spacing w:before="0" w:after="0"/>
        <w:ind w:left="0" w:firstLine="360"/>
        <w:rPr>
          <w:rFonts w:ascii="Times New Roman" w:hAnsi="Times New Roman"/>
        </w:rPr>
      </w:pPr>
      <w:r>
        <w:rPr>
          <w:rFonts w:ascii="Times New Roman" w:hAnsi="Times New Roman"/>
        </w:rPr>
        <w:lastRenderedPageBreak/>
        <w:t xml:space="preserve">c. </w:t>
      </w:r>
      <w:r w:rsidR="0069791D" w:rsidRPr="009B4DE1">
        <w:rPr>
          <w:rFonts w:ascii="Times New Roman" w:hAnsi="Times New Roman"/>
        </w:rPr>
        <w:t xml:space="preserve">Maintain and apply the various COSAL </w:t>
      </w:r>
      <w:r w:rsidR="0069791D" w:rsidRPr="00C45429">
        <w:rPr>
          <w:rFonts w:ascii="Times New Roman" w:hAnsi="Times New Roman"/>
        </w:rPr>
        <w:t xml:space="preserve">math models required to compute allowances and products such as incremental and Load COSALs, </w:t>
      </w:r>
      <w:r w:rsidR="00776E8F" w:rsidRPr="00C45429">
        <w:rPr>
          <w:rFonts w:ascii="Times New Roman" w:hAnsi="Times New Roman"/>
        </w:rPr>
        <w:t>R</w:t>
      </w:r>
      <w:r w:rsidR="000A13A2">
        <w:rPr>
          <w:rFonts w:ascii="Times New Roman" w:hAnsi="Times New Roman"/>
        </w:rPr>
        <w:t>-Supply</w:t>
      </w:r>
      <w:r w:rsidR="00020026" w:rsidRPr="00C45429">
        <w:rPr>
          <w:rFonts w:ascii="Times New Roman" w:hAnsi="Times New Roman"/>
        </w:rPr>
        <w:t xml:space="preserve"> </w:t>
      </w:r>
      <w:r w:rsidR="0069791D" w:rsidRPr="00C45429">
        <w:rPr>
          <w:rFonts w:ascii="Times New Roman" w:hAnsi="Times New Roman"/>
        </w:rPr>
        <w:t xml:space="preserve">SRF Initialization and ASI transactions.  </w:t>
      </w:r>
    </w:p>
    <w:p w14:paraId="2036378A" w14:textId="0624708E" w:rsidR="00C04739" w:rsidRPr="00C45429" w:rsidRDefault="00CD7A0F" w:rsidP="00A91361">
      <w:pPr>
        <w:pStyle w:val="PAFOSa"/>
        <w:spacing w:before="0" w:after="0"/>
        <w:ind w:left="0" w:firstLine="360"/>
        <w:rPr>
          <w:rFonts w:ascii="Times New Roman" w:hAnsi="Times New Roman"/>
        </w:rPr>
      </w:pPr>
      <w:r>
        <w:rPr>
          <w:rFonts w:ascii="Times New Roman" w:hAnsi="Times New Roman"/>
        </w:rPr>
        <w:t xml:space="preserve">d. </w:t>
      </w:r>
      <w:r w:rsidR="00C04739" w:rsidRPr="00C45429">
        <w:rPr>
          <w:rFonts w:ascii="Times New Roman" w:hAnsi="Times New Roman"/>
        </w:rPr>
        <w:t>Extract Incremental COSALs for ships undergoing construction</w:t>
      </w:r>
      <w:r w:rsidR="00020026" w:rsidRPr="00C45429">
        <w:rPr>
          <w:rFonts w:ascii="Times New Roman" w:hAnsi="Times New Roman"/>
        </w:rPr>
        <w:t>/overhaul</w:t>
      </w:r>
      <w:r w:rsidR="00C04739" w:rsidRPr="00C45429">
        <w:rPr>
          <w:rFonts w:ascii="Times New Roman" w:hAnsi="Times New Roman"/>
        </w:rPr>
        <w:t xml:space="preserve"> as scheduled by the SPM. </w:t>
      </w:r>
    </w:p>
    <w:p w14:paraId="5AFD61C7" w14:textId="3EFEA24C" w:rsidR="00C04739" w:rsidRPr="00C45429" w:rsidRDefault="00CD7A0F" w:rsidP="00A91361">
      <w:pPr>
        <w:pStyle w:val="PAFOSa"/>
        <w:spacing w:before="0" w:after="0"/>
        <w:ind w:left="0" w:firstLine="360"/>
        <w:rPr>
          <w:rFonts w:ascii="Times New Roman" w:hAnsi="Times New Roman"/>
        </w:rPr>
      </w:pPr>
      <w:r>
        <w:rPr>
          <w:rFonts w:ascii="Times New Roman" w:hAnsi="Times New Roman"/>
        </w:rPr>
        <w:t xml:space="preserve">e. </w:t>
      </w:r>
      <w:r w:rsidR="00C04739" w:rsidRPr="00C45429">
        <w:rPr>
          <w:rFonts w:ascii="Times New Roman" w:hAnsi="Times New Roman"/>
        </w:rPr>
        <w:t>Extract the load COSAL for ships undergoing construction</w:t>
      </w:r>
      <w:r w:rsidR="00020026" w:rsidRPr="00C45429">
        <w:rPr>
          <w:rFonts w:ascii="Times New Roman" w:hAnsi="Times New Roman"/>
        </w:rPr>
        <w:t>/overhaul</w:t>
      </w:r>
      <w:r w:rsidR="00C04739" w:rsidRPr="00C45429">
        <w:rPr>
          <w:rFonts w:ascii="Times New Roman" w:hAnsi="Times New Roman"/>
        </w:rPr>
        <w:t xml:space="preserve"> when requested by the SPM.</w:t>
      </w:r>
    </w:p>
    <w:p w14:paraId="459CF56C" w14:textId="49A5059D" w:rsidR="00B90B43" w:rsidRPr="00C45429" w:rsidRDefault="00CD7A0F" w:rsidP="00A91361">
      <w:pPr>
        <w:pStyle w:val="PAFOSa"/>
        <w:spacing w:before="0" w:after="0"/>
        <w:ind w:left="0" w:firstLine="360"/>
        <w:rPr>
          <w:rFonts w:ascii="Times New Roman" w:hAnsi="Times New Roman"/>
        </w:rPr>
      </w:pPr>
      <w:r>
        <w:rPr>
          <w:rFonts w:ascii="Times New Roman" w:hAnsi="Times New Roman"/>
        </w:rPr>
        <w:t xml:space="preserve">f. </w:t>
      </w:r>
      <w:r w:rsidR="0069791D" w:rsidRPr="00C45429">
        <w:rPr>
          <w:rFonts w:ascii="Times New Roman" w:hAnsi="Times New Roman"/>
        </w:rPr>
        <w:t>Update/Maintain</w:t>
      </w:r>
      <w:r w:rsidR="00C04739" w:rsidRPr="00C45429">
        <w:rPr>
          <w:rFonts w:ascii="Times New Roman" w:hAnsi="Times New Roman"/>
        </w:rPr>
        <w:t xml:space="preserve"> </w:t>
      </w:r>
      <w:r w:rsidR="00F656EC">
        <w:rPr>
          <w:rFonts w:ascii="Times New Roman" w:hAnsi="Times New Roman"/>
        </w:rPr>
        <w:t>Re-</w:t>
      </w:r>
      <w:r w:rsidR="00BB36F4">
        <w:rPr>
          <w:rFonts w:ascii="Times New Roman" w:hAnsi="Times New Roman"/>
        </w:rPr>
        <w:t xml:space="preserve">Engineered Maritime </w:t>
      </w:r>
      <w:r w:rsidR="00054EEB">
        <w:rPr>
          <w:rFonts w:ascii="Times New Roman" w:hAnsi="Times New Roman"/>
        </w:rPr>
        <w:t xml:space="preserve">Allowance Development </w:t>
      </w:r>
      <w:r w:rsidR="00F656EC">
        <w:rPr>
          <w:rFonts w:ascii="Times New Roman" w:hAnsi="Times New Roman"/>
        </w:rPr>
        <w:t>(</w:t>
      </w:r>
      <w:proofErr w:type="spellStart"/>
      <w:r w:rsidR="00020026" w:rsidRPr="00C45429">
        <w:rPr>
          <w:rFonts w:ascii="Times New Roman" w:hAnsi="Times New Roman"/>
        </w:rPr>
        <w:t>ReMAD</w:t>
      </w:r>
      <w:proofErr w:type="spellEnd"/>
      <w:r w:rsidR="00F656EC">
        <w:rPr>
          <w:rFonts w:ascii="Times New Roman" w:hAnsi="Times New Roman"/>
        </w:rPr>
        <w:t>)</w:t>
      </w:r>
      <w:r w:rsidR="00020026" w:rsidRPr="00C45429">
        <w:rPr>
          <w:rFonts w:ascii="Times New Roman" w:hAnsi="Times New Roman"/>
        </w:rPr>
        <w:t xml:space="preserve"> </w:t>
      </w:r>
      <w:r w:rsidR="00C04739" w:rsidRPr="00C45429">
        <w:rPr>
          <w:rFonts w:ascii="Times New Roman" w:hAnsi="Times New Roman"/>
        </w:rPr>
        <w:t xml:space="preserve">with </w:t>
      </w:r>
      <w:r w:rsidR="00D17A02" w:rsidRPr="00C45429">
        <w:rPr>
          <w:rFonts w:ascii="Times New Roman" w:hAnsi="Times New Roman"/>
        </w:rPr>
        <w:t>MBPS</w:t>
      </w:r>
      <w:r w:rsidR="00C04739" w:rsidRPr="00C45429">
        <w:rPr>
          <w:rFonts w:ascii="Times New Roman" w:hAnsi="Times New Roman"/>
        </w:rPr>
        <w:t xml:space="preserve"> </w:t>
      </w:r>
      <w:r w:rsidR="0069791D" w:rsidRPr="00C45429">
        <w:rPr>
          <w:rFonts w:ascii="Times New Roman" w:hAnsi="Times New Roman"/>
        </w:rPr>
        <w:t xml:space="preserve">generated transactions and extract an updated COSAL, when scheduled by the Fleet and the SPM. </w:t>
      </w:r>
    </w:p>
    <w:p w14:paraId="317FF9D1" w14:textId="431A6B30" w:rsidR="0069791D" w:rsidRPr="00C45429" w:rsidRDefault="00CD7A0F" w:rsidP="00A91361">
      <w:pPr>
        <w:pStyle w:val="PAFOSa"/>
        <w:spacing w:before="0" w:after="0"/>
        <w:ind w:left="0" w:firstLine="360"/>
        <w:rPr>
          <w:rFonts w:ascii="Times New Roman" w:hAnsi="Times New Roman"/>
        </w:rPr>
      </w:pPr>
      <w:r>
        <w:rPr>
          <w:rFonts w:ascii="Times New Roman" w:hAnsi="Times New Roman"/>
        </w:rPr>
        <w:t xml:space="preserve">g. </w:t>
      </w:r>
      <w:r w:rsidR="0069791D" w:rsidRPr="00C45429">
        <w:rPr>
          <w:rFonts w:ascii="Times New Roman" w:hAnsi="Times New Roman"/>
        </w:rPr>
        <w:t xml:space="preserve">Produce </w:t>
      </w:r>
      <w:r w:rsidR="00162707">
        <w:rPr>
          <w:rFonts w:ascii="Times New Roman" w:hAnsi="Times New Roman"/>
        </w:rPr>
        <w:t>Targeted</w:t>
      </w:r>
      <w:r w:rsidR="009D4C11">
        <w:rPr>
          <w:rFonts w:ascii="Times New Roman" w:hAnsi="Times New Roman"/>
        </w:rPr>
        <w:t xml:space="preserve">-Allowance Reconciliation Tool </w:t>
      </w:r>
      <w:r w:rsidR="00162707">
        <w:rPr>
          <w:rFonts w:ascii="Times New Roman" w:hAnsi="Times New Roman"/>
        </w:rPr>
        <w:t>(</w:t>
      </w:r>
      <w:r w:rsidR="00573166" w:rsidRPr="00C45429">
        <w:rPr>
          <w:rFonts w:ascii="Times New Roman" w:hAnsi="Times New Roman"/>
        </w:rPr>
        <w:t>T-ART</w:t>
      </w:r>
      <w:r w:rsidR="00162707">
        <w:rPr>
          <w:rFonts w:ascii="Times New Roman" w:hAnsi="Times New Roman"/>
        </w:rPr>
        <w:t xml:space="preserve">) </w:t>
      </w:r>
      <w:r w:rsidR="0069791D" w:rsidRPr="00C45429">
        <w:rPr>
          <w:rFonts w:ascii="Times New Roman" w:hAnsi="Times New Roman"/>
        </w:rPr>
        <w:t>ASIs for ships scheduled</w:t>
      </w:r>
      <w:r w:rsidR="00C45429" w:rsidRPr="00BD7084">
        <w:rPr>
          <w:rFonts w:ascii="Times New Roman" w:hAnsi="Times New Roman"/>
        </w:rPr>
        <w:t xml:space="preserve"> </w:t>
      </w:r>
      <w:r w:rsidR="00573166" w:rsidRPr="00C45429">
        <w:rPr>
          <w:rFonts w:ascii="Times New Roman" w:hAnsi="Times New Roman"/>
        </w:rPr>
        <w:t>via USFF/TYCOM input</w:t>
      </w:r>
      <w:r w:rsidR="00C45429">
        <w:rPr>
          <w:rFonts w:ascii="Times New Roman" w:hAnsi="Times New Roman"/>
        </w:rPr>
        <w:t>.</w:t>
      </w:r>
    </w:p>
    <w:p w14:paraId="159F88A4" w14:textId="678EF896" w:rsidR="00C04739" w:rsidRPr="009B4DE1" w:rsidRDefault="00CD7A0F" w:rsidP="00A91361">
      <w:pPr>
        <w:pStyle w:val="PAFOSa"/>
        <w:spacing w:before="0" w:after="0"/>
        <w:ind w:left="0" w:firstLine="360"/>
        <w:rPr>
          <w:rFonts w:ascii="Times New Roman" w:hAnsi="Times New Roman"/>
        </w:rPr>
      </w:pPr>
      <w:r>
        <w:rPr>
          <w:rFonts w:ascii="Times New Roman" w:hAnsi="Times New Roman"/>
        </w:rPr>
        <w:t xml:space="preserve">h. </w:t>
      </w:r>
      <w:r w:rsidR="00CC25A5" w:rsidRPr="009B4DE1">
        <w:rPr>
          <w:rFonts w:ascii="Times New Roman" w:hAnsi="Times New Roman"/>
        </w:rPr>
        <w:t>Interface</w:t>
      </w:r>
      <w:r w:rsidR="00C04739" w:rsidRPr="009B4DE1">
        <w:rPr>
          <w:rFonts w:ascii="Times New Roman" w:hAnsi="Times New Roman"/>
        </w:rPr>
        <w:t xml:space="preserve"> with SPMs, PARMs, CDMs, TSAs, NSAs and other activities as necessary to ensure that the allowance preparation data files are maintained in a current</w:t>
      </w:r>
      <w:r w:rsidR="0069791D" w:rsidRPr="009B4DE1">
        <w:rPr>
          <w:rFonts w:ascii="Times New Roman" w:hAnsi="Times New Roman"/>
        </w:rPr>
        <w:t xml:space="preserve"> and accurate</w:t>
      </w:r>
      <w:r w:rsidR="00C04739" w:rsidRPr="009B4DE1">
        <w:rPr>
          <w:rFonts w:ascii="Times New Roman" w:hAnsi="Times New Roman"/>
        </w:rPr>
        <w:t xml:space="preserve"> state so that each responsible activity can complete their role.</w:t>
      </w:r>
    </w:p>
    <w:p w14:paraId="2449BA85" w14:textId="72E37EC3" w:rsidR="00C04739" w:rsidRPr="009B4DE1" w:rsidRDefault="00CD7A0F" w:rsidP="00A91361">
      <w:pPr>
        <w:pStyle w:val="PAFOSa"/>
        <w:spacing w:before="0" w:after="0"/>
        <w:ind w:left="0" w:firstLine="360"/>
        <w:rPr>
          <w:rFonts w:ascii="Times New Roman" w:hAnsi="Times New Roman"/>
        </w:rPr>
      </w:pPr>
      <w:r>
        <w:rPr>
          <w:rFonts w:ascii="Times New Roman" w:hAnsi="Times New Roman"/>
        </w:rPr>
        <w:t xml:space="preserve">i. </w:t>
      </w:r>
      <w:r w:rsidR="00C04739" w:rsidRPr="009B4DE1">
        <w:rPr>
          <w:rFonts w:ascii="Times New Roman" w:hAnsi="Times New Roman"/>
        </w:rPr>
        <w:t>Participate in the preparation and publishing of AELs.</w:t>
      </w:r>
    </w:p>
    <w:p w14:paraId="3B8549F9" w14:textId="1C82EABD" w:rsidR="00C04739" w:rsidRPr="00ED51DA" w:rsidRDefault="00CD7A0F" w:rsidP="00A91361">
      <w:pPr>
        <w:pStyle w:val="PAFOSa"/>
        <w:spacing w:before="0" w:after="0"/>
        <w:ind w:left="0" w:firstLine="360"/>
        <w:rPr>
          <w:rFonts w:ascii="Times New Roman" w:hAnsi="Times New Roman"/>
        </w:rPr>
      </w:pPr>
      <w:r>
        <w:rPr>
          <w:rFonts w:ascii="Times New Roman" w:hAnsi="Times New Roman"/>
        </w:rPr>
        <w:t xml:space="preserve">j. </w:t>
      </w:r>
      <w:r w:rsidR="00C04739" w:rsidRPr="009B4DE1">
        <w:rPr>
          <w:rFonts w:ascii="Times New Roman" w:hAnsi="Times New Roman"/>
        </w:rPr>
        <w:t xml:space="preserve">Provide </w:t>
      </w:r>
      <w:r w:rsidR="00E414BF" w:rsidRPr="00ED51DA">
        <w:rPr>
          <w:rFonts w:ascii="Times New Roman" w:hAnsi="Times New Roman"/>
        </w:rPr>
        <w:t xml:space="preserve">periodic </w:t>
      </w:r>
      <w:r w:rsidR="00C04739" w:rsidRPr="00ED51DA">
        <w:rPr>
          <w:rFonts w:ascii="Times New Roman" w:hAnsi="Times New Roman"/>
        </w:rPr>
        <w:t xml:space="preserve">maintenance for: configuration changes, APL/AEL pen and ink updates, new/revised APLs/AELs, APL/AEL supersessions, and cross reference data to automated and manual ships via ASI and/or </w:t>
      </w:r>
      <w:r w:rsidR="00CC25A5" w:rsidRPr="00ED51DA">
        <w:rPr>
          <w:rFonts w:ascii="Times New Roman" w:hAnsi="Times New Roman"/>
        </w:rPr>
        <w:t xml:space="preserve">CIA </w:t>
      </w:r>
      <w:r w:rsidR="00C04739" w:rsidRPr="00ED51DA">
        <w:rPr>
          <w:rFonts w:ascii="Times New Roman" w:hAnsi="Times New Roman"/>
        </w:rPr>
        <w:t>respectively.</w:t>
      </w:r>
    </w:p>
    <w:p w14:paraId="03739E24" w14:textId="6837729E" w:rsidR="00EF2A80" w:rsidRPr="00ED51DA" w:rsidRDefault="00CD7A0F" w:rsidP="00A91361">
      <w:pPr>
        <w:pStyle w:val="PAFOSa"/>
        <w:spacing w:before="0" w:after="0"/>
        <w:ind w:left="0" w:firstLine="360"/>
        <w:rPr>
          <w:rFonts w:ascii="Times New Roman" w:hAnsi="Times New Roman"/>
          <w:strike/>
        </w:rPr>
      </w:pPr>
      <w:r>
        <w:rPr>
          <w:rFonts w:ascii="Times New Roman" w:hAnsi="Times New Roman"/>
        </w:rPr>
        <w:t xml:space="preserve">k. </w:t>
      </w:r>
      <w:r w:rsidR="009F4130" w:rsidRPr="00ED51DA">
        <w:rPr>
          <w:rFonts w:ascii="Times New Roman" w:hAnsi="Times New Roman"/>
        </w:rPr>
        <w:t>Maintain APLs and AELs for</w:t>
      </w:r>
      <w:r w:rsidR="00C04739" w:rsidRPr="00ED51DA">
        <w:rPr>
          <w:rFonts w:ascii="Times New Roman" w:hAnsi="Times New Roman"/>
        </w:rPr>
        <w:t xml:space="preserve"> NAV</w:t>
      </w:r>
      <w:r w:rsidR="00C81D7D" w:rsidRPr="00ED51DA">
        <w:rPr>
          <w:rFonts w:ascii="Times New Roman" w:hAnsi="Times New Roman"/>
        </w:rPr>
        <w:t>SUP</w:t>
      </w:r>
      <w:r w:rsidR="00C04739" w:rsidRPr="00ED51DA">
        <w:rPr>
          <w:rFonts w:ascii="Times New Roman" w:hAnsi="Times New Roman"/>
        </w:rPr>
        <w:t>-Philadelphia</w:t>
      </w:r>
      <w:r w:rsidR="009F4130" w:rsidRPr="00ED51DA">
        <w:rPr>
          <w:rFonts w:ascii="Times New Roman" w:hAnsi="Times New Roman"/>
        </w:rPr>
        <w:t xml:space="preserve"> managed and supported equipment in </w:t>
      </w:r>
      <w:r w:rsidR="00D17A02" w:rsidRPr="00ED51DA">
        <w:rPr>
          <w:rFonts w:ascii="Times New Roman" w:hAnsi="Times New Roman"/>
        </w:rPr>
        <w:t>ERP</w:t>
      </w:r>
      <w:r w:rsidR="009F4130" w:rsidRPr="00ED51DA">
        <w:rPr>
          <w:rFonts w:ascii="Times New Roman" w:hAnsi="Times New Roman"/>
        </w:rPr>
        <w:t xml:space="preserve"> </w:t>
      </w:r>
      <w:r w:rsidR="00C741F6">
        <w:rPr>
          <w:rFonts w:ascii="Times New Roman" w:hAnsi="Times New Roman"/>
        </w:rPr>
        <w:t>t</w:t>
      </w:r>
      <w:r w:rsidR="009F4130" w:rsidRPr="00ED51DA">
        <w:rPr>
          <w:rFonts w:ascii="Times New Roman" w:hAnsi="Times New Roman"/>
        </w:rPr>
        <w:t>o facilitate COSAL and OMMS</w:t>
      </w:r>
      <w:r w:rsidR="005063FE">
        <w:rPr>
          <w:rFonts w:ascii="Times New Roman" w:hAnsi="Times New Roman"/>
        </w:rPr>
        <w:t>-</w:t>
      </w:r>
      <w:r w:rsidR="009F4130" w:rsidRPr="00ED51DA">
        <w:rPr>
          <w:rFonts w:ascii="Times New Roman" w:hAnsi="Times New Roman"/>
        </w:rPr>
        <w:t>NG/</w:t>
      </w:r>
      <w:r w:rsidR="001D366E" w:rsidRPr="00ED51DA">
        <w:rPr>
          <w:rFonts w:ascii="Times New Roman" w:hAnsi="Times New Roman"/>
        </w:rPr>
        <w:t>MFOM/</w:t>
      </w:r>
      <w:r w:rsidR="00776E8F" w:rsidRPr="00ED51DA">
        <w:rPr>
          <w:rFonts w:ascii="Times New Roman" w:hAnsi="Times New Roman"/>
        </w:rPr>
        <w:t>R</w:t>
      </w:r>
      <w:r w:rsidR="005063FE">
        <w:rPr>
          <w:rFonts w:ascii="Times New Roman" w:hAnsi="Times New Roman"/>
        </w:rPr>
        <w:t>-Supply</w:t>
      </w:r>
      <w:r w:rsidR="001D366E" w:rsidRPr="00ED51DA">
        <w:rPr>
          <w:rFonts w:ascii="Times New Roman" w:hAnsi="Times New Roman"/>
        </w:rPr>
        <w:t xml:space="preserve"> </w:t>
      </w:r>
      <w:r w:rsidR="009F4130" w:rsidRPr="00ED51DA">
        <w:rPr>
          <w:rFonts w:ascii="Times New Roman" w:hAnsi="Times New Roman"/>
        </w:rPr>
        <w:t>and follow-on maintenance production</w:t>
      </w:r>
      <w:r w:rsidR="00C04739" w:rsidRPr="00ED51DA">
        <w:rPr>
          <w:rFonts w:ascii="Times New Roman" w:hAnsi="Times New Roman"/>
        </w:rPr>
        <w:t>.</w:t>
      </w:r>
      <w:r w:rsidR="009F4130" w:rsidRPr="00ED51DA">
        <w:rPr>
          <w:rFonts w:ascii="Times New Roman" w:hAnsi="Times New Roman"/>
        </w:rPr>
        <w:t xml:space="preserve">  </w:t>
      </w:r>
    </w:p>
    <w:p w14:paraId="058685E7" w14:textId="7844E7DD" w:rsidR="00C04739" w:rsidRPr="00ED51DA" w:rsidRDefault="00CD7A0F" w:rsidP="00A91361">
      <w:pPr>
        <w:pStyle w:val="PAFOSa"/>
        <w:spacing w:before="0" w:after="0"/>
        <w:ind w:left="0" w:firstLine="360"/>
        <w:rPr>
          <w:rFonts w:ascii="Times New Roman" w:hAnsi="Times New Roman"/>
        </w:rPr>
      </w:pPr>
      <w:r>
        <w:rPr>
          <w:rFonts w:ascii="Times New Roman" w:hAnsi="Times New Roman"/>
        </w:rPr>
        <w:t xml:space="preserve">l. </w:t>
      </w:r>
      <w:r w:rsidR="00C04739" w:rsidRPr="00ED51DA">
        <w:rPr>
          <w:rFonts w:ascii="Times New Roman" w:hAnsi="Times New Roman"/>
        </w:rPr>
        <w:t xml:space="preserve">Ensure that configuration and provisioning data requirements are included in </w:t>
      </w:r>
      <w:r w:rsidR="001D366E" w:rsidRPr="00ED51DA">
        <w:rPr>
          <w:rFonts w:ascii="Times New Roman" w:hAnsi="Times New Roman"/>
        </w:rPr>
        <w:t>NAVSUP WSS</w:t>
      </w:r>
      <w:r w:rsidR="00C04739" w:rsidRPr="00ED51DA">
        <w:rPr>
          <w:rFonts w:ascii="Times New Roman" w:hAnsi="Times New Roman"/>
        </w:rPr>
        <w:t xml:space="preserve"> hardware acquisition contracts.</w:t>
      </w:r>
    </w:p>
    <w:p w14:paraId="14CB9296" w14:textId="067FF6AF" w:rsidR="00C04739" w:rsidRPr="00ED51DA" w:rsidRDefault="00CD7A0F" w:rsidP="00A91361">
      <w:pPr>
        <w:pStyle w:val="PAFOSa"/>
        <w:spacing w:before="0" w:after="0"/>
        <w:ind w:left="0" w:firstLine="360"/>
        <w:rPr>
          <w:rFonts w:ascii="Times New Roman" w:hAnsi="Times New Roman"/>
        </w:rPr>
      </w:pPr>
      <w:r>
        <w:rPr>
          <w:rFonts w:ascii="Times New Roman" w:hAnsi="Times New Roman"/>
        </w:rPr>
        <w:t xml:space="preserve">m. </w:t>
      </w:r>
      <w:r w:rsidR="00C04739" w:rsidRPr="00ED51DA">
        <w:rPr>
          <w:rFonts w:ascii="Times New Roman" w:hAnsi="Times New Roman"/>
        </w:rPr>
        <w:t>Maintain the COSAL Use and Maintenance Manual</w:t>
      </w:r>
      <w:r w:rsidR="001D366E" w:rsidRPr="00ED51DA">
        <w:rPr>
          <w:rFonts w:ascii="Times New Roman" w:hAnsi="Times New Roman"/>
        </w:rPr>
        <w:t xml:space="preserve"> NAVSUP P488</w:t>
      </w:r>
      <w:r w:rsidR="00C04739" w:rsidRPr="00ED51DA">
        <w:rPr>
          <w:rFonts w:ascii="Times New Roman" w:hAnsi="Times New Roman"/>
        </w:rPr>
        <w:t>.</w:t>
      </w:r>
    </w:p>
    <w:p w14:paraId="60C349A6" w14:textId="704B704B" w:rsidR="00C04739" w:rsidRPr="00ED51DA" w:rsidRDefault="00CD7A0F" w:rsidP="00A91361">
      <w:pPr>
        <w:pStyle w:val="PAFOSa"/>
        <w:spacing w:before="0" w:after="0"/>
        <w:ind w:left="0" w:firstLine="360"/>
        <w:rPr>
          <w:rFonts w:ascii="Times New Roman" w:hAnsi="Times New Roman"/>
        </w:rPr>
      </w:pPr>
      <w:r>
        <w:rPr>
          <w:rFonts w:ascii="Times New Roman" w:hAnsi="Times New Roman"/>
        </w:rPr>
        <w:t xml:space="preserve">n. </w:t>
      </w:r>
      <w:r w:rsidR="00C04739" w:rsidRPr="00ED51DA">
        <w:rPr>
          <w:rFonts w:ascii="Times New Roman" w:hAnsi="Times New Roman"/>
        </w:rPr>
        <w:t xml:space="preserve">Maintain </w:t>
      </w:r>
      <w:r w:rsidR="009F4130" w:rsidRPr="00ED51DA">
        <w:rPr>
          <w:rFonts w:ascii="Times New Roman" w:hAnsi="Times New Roman"/>
        </w:rPr>
        <w:t xml:space="preserve">the Centralized Allowance Product Scheduler and </w:t>
      </w:r>
      <w:r w:rsidR="000227E9">
        <w:rPr>
          <w:rFonts w:ascii="Times New Roman" w:hAnsi="Times New Roman"/>
        </w:rPr>
        <w:t xml:space="preserve">the </w:t>
      </w:r>
      <w:r w:rsidR="00176178">
        <w:rPr>
          <w:rFonts w:ascii="Times New Roman" w:hAnsi="Times New Roman"/>
        </w:rPr>
        <w:t xml:space="preserve">Ships </w:t>
      </w:r>
      <w:r w:rsidR="00C04739" w:rsidRPr="00ED51DA">
        <w:rPr>
          <w:rFonts w:ascii="Times New Roman" w:hAnsi="Times New Roman"/>
        </w:rPr>
        <w:t xml:space="preserve">Allowance Computation History </w:t>
      </w:r>
      <w:r w:rsidR="008C1703">
        <w:rPr>
          <w:rFonts w:ascii="Times New Roman" w:hAnsi="Times New Roman"/>
        </w:rPr>
        <w:t>F</w:t>
      </w:r>
      <w:r w:rsidR="00C04739" w:rsidRPr="00ED51DA">
        <w:rPr>
          <w:rFonts w:ascii="Times New Roman" w:hAnsi="Times New Roman"/>
        </w:rPr>
        <w:t>ile</w:t>
      </w:r>
      <w:r w:rsidR="008C1703">
        <w:rPr>
          <w:rFonts w:ascii="Times New Roman" w:hAnsi="Times New Roman"/>
        </w:rPr>
        <w:t xml:space="preserve"> (SAC</w:t>
      </w:r>
      <w:r w:rsidR="000227E9">
        <w:rPr>
          <w:rFonts w:ascii="Times New Roman" w:hAnsi="Times New Roman"/>
        </w:rPr>
        <w:t>HF)</w:t>
      </w:r>
      <w:r w:rsidR="00C04739" w:rsidRPr="00ED51DA">
        <w:rPr>
          <w:rFonts w:ascii="Times New Roman" w:hAnsi="Times New Roman"/>
        </w:rPr>
        <w:t>.</w:t>
      </w:r>
    </w:p>
    <w:p w14:paraId="3EED583F" w14:textId="77777777" w:rsidR="00C04739" w:rsidRPr="009B4DE1" w:rsidRDefault="00C04739">
      <w:pPr>
        <w:pStyle w:val="EndnoteText"/>
        <w:tabs>
          <w:tab w:val="left" w:pos="-720"/>
        </w:tabs>
        <w:suppressAutoHyphens/>
        <w:rPr>
          <w:rFonts w:ascii="Times New Roman" w:hAnsi="Times New Roman"/>
        </w:rPr>
      </w:pPr>
    </w:p>
    <w:p w14:paraId="02805341" w14:textId="3F477756" w:rsidR="00C04739" w:rsidRPr="00C93254" w:rsidRDefault="00C04739" w:rsidP="00C93254">
      <w:pPr>
        <w:pStyle w:val="PAFOS2"/>
        <w:ind w:left="0" w:firstLine="0"/>
        <w:rPr>
          <w:rFonts w:ascii="Times New Roman" w:hAnsi="Times New Roman"/>
          <w:b w:val="0"/>
        </w:rPr>
      </w:pPr>
      <w:bookmarkStart w:id="262" w:name="_Toc354813399"/>
      <w:bookmarkStart w:id="263" w:name="_Toc354814209"/>
      <w:bookmarkStart w:id="264" w:name="_Toc354984362"/>
      <w:bookmarkStart w:id="265" w:name="_Toc354984861"/>
      <w:bookmarkStart w:id="266" w:name="_Toc358531493"/>
      <w:bookmarkStart w:id="267" w:name="_Toc359982339"/>
      <w:r w:rsidRPr="00BD7084">
        <w:rPr>
          <w:rFonts w:ascii="Times New Roman" w:hAnsi="Times New Roman"/>
          <w:b w:val="0"/>
        </w:rPr>
        <w:t>6</w:t>
      </w:r>
      <w:r w:rsidR="002F34E8">
        <w:rPr>
          <w:rFonts w:ascii="Times New Roman" w:hAnsi="Times New Roman"/>
          <w:b w:val="0"/>
        </w:rPr>
        <w:t>-6</w:t>
      </w:r>
      <w:r w:rsidRPr="00BD7084">
        <w:rPr>
          <w:rFonts w:ascii="Times New Roman" w:hAnsi="Times New Roman"/>
          <w:b w:val="0"/>
        </w:rPr>
        <w:t>.1</w:t>
      </w:r>
      <w:r w:rsidR="00C93254">
        <w:rPr>
          <w:rFonts w:ascii="Times New Roman" w:hAnsi="Times New Roman"/>
          <w:b w:val="0"/>
        </w:rPr>
        <w:t>1</w:t>
      </w:r>
      <w:r w:rsidRPr="00BD7084">
        <w:rPr>
          <w:rFonts w:ascii="Times New Roman" w:hAnsi="Times New Roman"/>
          <w:b w:val="0"/>
        </w:rPr>
        <w:t xml:space="preserve"> </w:t>
      </w:r>
      <w:bookmarkEnd w:id="262"/>
      <w:bookmarkEnd w:id="263"/>
      <w:bookmarkEnd w:id="264"/>
      <w:bookmarkEnd w:id="265"/>
      <w:bookmarkEnd w:id="266"/>
      <w:bookmarkEnd w:id="267"/>
      <w:r w:rsidRPr="00BD7084">
        <w:rPr>
          <w:rFonts w:ascii="Times New Roman" w:hAnsi="Times New Roman"/>
          <w:b w:val="0"/>
          <w:u w:val="single"/>
        </w:rPr>
        <w:t>N</w:t>
      </w:r>
      <w:r w:rsidR="00A8574D">
        <w:rPr>
          <w:rFonts w:ascii="Times New Roman" w:hAnsi="Times New Roman"/>
          <w:b w:val="0"/>
          <w:u w:val="single"/>
        </w:rPr>
        <w:t>aval Sea Logistics Center</w:t>
      </w:r>
      <w:r w:rsidR="00B214B4">
        <w:rPr>
          <w:rFonts w:ascii="Times New Roman" w:hAnsi="Times New Roman"/>
          <w:b w:val="0"/>
          <w:u w:val="single"/>
        </w:rPr>
        <w:t xml:space="preserve"> (NSLC)</w:t>
      </w:r>
      <w:r w:rsidR="002F34E8" w:rsidRPr="00BD7084">
        <w:rPr>
          <w:rFonts w:ascii="Times New Roman" w:hAnsi="Times New Roman"/>
          <w:b w:val="0"/>
        </w:rPr>
        <w:t xml:space="preserve">.  </w:t>
      </w:r>
      <w:r w:rsidRPr="00C93254">
        <w:rPr>
          <w:rFonts w:ascii="Times New Roman" w:hAnsi="Times New Roman"/>
          <w:b w:val="0"/>
        </w:rPr>
        <w:t>N</w:t>
      </w:r>
      <w:r w:rsidR="00B214B4">
        <w:rPr>
          <w:rFonts w:ascii="Times New Roman" w:hAnsi="Times New Roman"/>
          <w:b w:val="0"/>
        </w:rPr>
        <w:t>SLC</w:t>
      </w:r>
      <w:r w:rsidR="002822BC" w:rsidRPr="00C93254">
        <w:rPr>
          <w:rFonts w:ascii="Times New Roman" w:hAnsi="Times New Roman"/>
          <w:b w:val="0"/>
        </w:rPr>
        <w:t xml:space="preserve"> is supported by NAVSEA</w:t>
      </w:r>
      <w:r w:rsidR="006A4A94" w:rsidRPr="00C93254">
        <w:rPr>
          <w:rFonts w:ascii="Times New Roman" w:hAnsi="Times New Roman"/>
          <w:b w:val="0"/>
        </w:rPr>
        <w:t xml:space="preserve">, TYCOMs, Fleet, and various </w:t>
      </w:r>
      <w:r w:rsidR="00CD4879">
        <w:rPr>
          <w:rFonts w:ascii="Times New Roman" w:hAnsi="Times New Roman"/>
          <w:b w:val="0"/>
        </w:rPr>
        <w:t>p</w:t>
      </w:r>
      <w:r w:rsidR="006A4A94" w:rsidRPr="00C93254">
        <w:rPr>
          <w:rFonts w:ascii="Times New Roman" w:hAnsi="Times New Roman"/>
          <w:b w:val="0"/>
        </w:rPr>
        <w:t xml:space="preserve">rogram </w:t>
      </w:r>
      <w:r w:rsidR="00CD4879">
        <w:rPr>
          <w:rFonts w:ascii="Times New Roman" w:hAnsi="Times New Roman"/>
          <w:b w:val="0"/>
        </w:rPr>
        <w:t>o</w:t>
      </w:r>
      <w:r w:rsidR="006A4A94" w:rsidRPr="00C93254">
        <w:rPr>
          <w:rFonts w:ascii="Times New Roman" w:hAnsi="Times New Roman"/>
          <w:b w:val="0"/>
        </w:rPr>
        <w:t>ffices to provide the following:</w:t>
      </w:r>
    </w:p>
    <w:p w14:paraId="3CB892AB" w14:textId="21E26FB7" w:rsidR="00C93254" w:rsidRDefault="00C93254" w:rsidP="00A91361">
      <w:pPr>
        <w:pStyle w:val="PAFOSa"/>
        <w:spacing w:before="0" w:after="0"/>
        <w:ind w:left="0" w:firstLine="360"/>
        <w:rPr>
          <w:rFonts w:ascii="Times New Roman" w:hAnsi="Times New Roman"/>
        </w:rPr>
      </w:pPr>
      <w:r>
        <w:rPr>
          <w:rFonts w:ascii="Times New Roman" w:hAnsi="Times New Roman"/>
        </w:rPr>
        <w:t xml:space="preserve">a. </w:t>
      </w:r>
      <w:r w:rsidR="00C04739" w:rsidRPr="009B4DE1">
        <w:rPr>
          <w:rFonts w:ascii="Times New Roman" w:hAnsi="Times New Roman"/>
        </w:rPr>
        <w:t>Review the ship’s configuration to ensure that each APL is complete and provides the needed spares to maintain the system or equipment it is to support (i.e., that APLs are not bald).</w:t>
      </w:r>
      <w:r w:rsidR="00CD7A0F">
        <w:rPr>
          <w:rFonts w:ascii="Times New Roman" w:hAnsi="Times New Roman"/>
        </w:rPr>
        <w:t xml:space="preserve"> </w:t>
      </w:r>
      <w:r w:rsidR="00C04739" w:rsidRPr="009B4DE1">
        <w:rPr>
          <w:rFonts w:ascii="Times New Roman" w:hAnsi="Times New Roman"/>
        </w:rPr>
        <w:t xml:space="preserve"> </w:t>
      </w:r>
      <w:r w:rsidR="00095CAA" w:rsidRPr="009B4DE1">
        <w:rPr>
          <w:rStyle w:val="cf01"/>
          <w:rFonts w:ascii="Times New Roman" w:hAnsi="Times New Roman" w:cs="Times New Roman"/>
          <w:sz w:val="24"/>
          <w:szCs w:val="24"/>
        </w:rPr>
        <w:t>Complete configuration validation audits to ensure ship’s configuration is accurate and have necessary spares</w:t>
      </w:r>
      <w:r w:rsidR="00DF26D3" w:rsidRPr="009B4DE1">
        <w:rPr>
          <w:rStyle w:val="cf01"/>
          <w:rFonts w:ascii="Times New Roman" w:hAnsi="Times New Roman" w:cs="Times New Roman"/>
          <w:sz w:val="24"/>
          <w:szCs w:val="24"/>
        </w:rPr>
        <w:t>.</w:t>
      </w:r>
    </w:p>
    <w:p w14:paraId="765887F9" w14:textId="06E4894A" w:rsidR="00C04739" w:rsidRPr="009B4DE1" w:rsidRDefault="00C93254" w:rsidP="00A91361">
      <w:pPr>
        <w:pStyle w:val="PAFOSa"/>
        <w:spacing w:before="0" w:after="0"/>
        <w:ind w:left="0" w:firstLine="360"/>
        <w:rPr>
          <w:rFonts w:ascii="Times New Roman" w:hAnsi="Times New Roman"/>
        </w:rPr>
      </w:pPr>
      <w:r>
        <w:rPr>
          <w:rFonts w:ascii="Times New Roman" w:hAnsi="Times New Roman"/>
        </w:rPr>
        <w:t xml:space="preserve">b. </w:t>
      </w:r>
      <w:r w:rsidR="0014117B" w:rsidRPr="009B4DE1">
        <w:rPr>
          <w:rFonts w:ascii="Times New Roman" w:hAnsi="Times New Roman"/>
        </w:rPr>
        <w:t xml:space="preserve">Provide AEL development and support. </w:t>
      </w:r>
      <w:r w:rsidR="00CD7A0F">
        <w:rPr>
          <w:rFonts w:ascii="Times New Roman" w:hAnsi="Times New Roman"/>
        </w:rPr>
        <w:t xml:space="preserve"> </w:t>
      </w:r>
      <w:r w:rsidR="00C04739" w:rsidRPr="009B4DE1">
        <w:rPr>
          <w:rFonts w:ascii="Times New Roman" w:hAnsi="Times New Roman"/>
        </w:rPr>
        <w:t>Ensure that there is a complete and accurate AEL available to provide all levels of equipage when and where required.</w:t>
      </w:r>
    </w:p>
    <w:p w14:paraId="78F79233" w14:textId="320E843E" w:rsidR="00215C95" w:rsidRPr="009B4DE1" w:rsidRDefault="2E61FE37" w:rsidP="00A91361">
      <w:pPr>
        <w:pStyle w:val="pf0"/>
        <w:spacing w:before="0" w:beforeAutospacing="0" w:after="0" w:afterAutospacing="0"/>
        <w:ind w:firstLine="360"/>
      </w:pPr>
      <w:r>
        <w:t xml:space="preserve">c. </w:t>
      </w:r>
      <w:r w:rsidR="5EDFF944" w:rsidRPr="00F7D24B">
        <w:rPr>
          <w:rStyle w:val="cf01"/>
          <w:rFonts w:ascii="Times New Roman" w:hAnsi="Times New Roman" w:cs="Times New Roman"/>
          <w:sz w:val="24"/>
          <w:szCs w:val="24"/>
        </w:rPr>
        <w:t>Work NSLC managed FCFBR</w:t>
      </w:r>
      <w:r w:rsidR="02AD8A39" w:rsidRPr="00F7D24B">
        <w:rPr>
          <w:rStyle w:val="cf01"/>
          <w:rFonts w:ascii="Times New Roman" w:hAnsi="Times New Roman" w:cs="Times New Roman"/>
          <w:sz w:val="24"/>
          <w:szCs w:val="24"/>
        </w:rPr>
        <w:t>s</w:t>
      </w:r>
      <w:r w:rsidR="5EDFF944" w:rsidRPr="00F7D24B">
        <w:rPr>
          <w:rStyle w:val="cf01"/>
          <w:rFonts w:ascii="Times New Roman" w:hAnsi="Times New Roman" w:cs="Times New Roman"/>
          <w:sz w:val="24"/>
          <w:szCs w:val="24"/>
        </w:rPr>
        <w:t xml:space="preserve"> via Navy Enterprise Service Desk </w:t>
      </w:r>
      <w:r w:rsidR="00D057BB">
        <w:rPr>
          <w:rStyle w:val="cf01"/>
          <w:rFonts w:ascii="Times New Roman" w:hAnsi="Times New Roman" w:cs="Times New Roman"/>
          <w:sz w:val="24"/>
          <w:szCs w:val="24"/>
        </w:rPr>
        <w:t xml:space="preserve">(NESD) </w:t>
      </w:r>
      <w:r w:rsidR="5EDFF944" w:rsidRPr="00F7D24B">
        <w:rPr>
          <w:rStyle w:val="cf01"/>
          <w:rFonts w:ascii="Times New Roman" w:hAnsi="Times New Roman" w:cs="Times New Roman"/>
          <w:sz w:val="24"/>
          <w:szCs w:val="24"/>
        </w:rPr>
        <w:t>when requests come in from the Fleet.</w:t>
      </w:r>
    </w:p>
    <w:p w14:paraId="70787F70" w14:textId="2ADA2C3B" w:rsidR="009306E6" w:rsidRPr="009306E6" w:rsidRDefault="2E61FE37" w:rsidP="00A91361">
      <w:pPr>
        <w:pStyle w:val="PAFOSa"/>
        <w:spacing w:before="0" w:after="0"/>
        <w:ind w:left="0" w:firstLine="360"/>
        <w:rPr>
          <w:rFonts w:ascii="Times New Roman" w:hAnsi="Times New Roman"/>
        </w:rPr>
      </w:pPr>
      <w:r w:rsidRPr="00F7D24B">
        <w:rPr>
          <w:rFonts w:ascii="Times New Roman" w:hAnsi="Times New Roman"/>
        </w:rPr>
        <w:t>d.</w:t>
      </w:r>
      <w:r w:rsidR="2263C102" w:rsidRPr="00F7D24B">
        <w:rPr>
          <w:rFonts w:ascii="Times New Roman" w:hAnsi="Times New Roman"/>
        </w:rPr>
        <w:t xml:space="preserve"> </w:t>
      </w:r>
      <w:r w:rsidR="451423CF" w:rsidRPr="00F7D24B">
        <w:rPr>
          <w:rFonts w:ascii="Times New Roman" w:hAnsi="Times New Roman"/>
        </w:rPr>
        <w:t>Act as the Navy's RBS implementation agent.</w:t>
      </w:r>
    </w:p>
    <w:p w14:paraId="6B7DC300" w14:textId="33716FAE" w:rsidR="0075481F" w:rsidRPr="009B4DE1" w:rsidRDefault="00CD7A0F" w:rsidP="00A91361">
      <w:pPr>
        <w:pStyle w:val="PAFOSa"/>
        <w:spacing w:before="0" w:after="0"/>
        <w:ind w:left="0" w:firstLine="360"/>
        <w:rPr>
          <w:rFonts w:ascii="Times New Roman" w:hAnsi="Times New Roman"/>
          <w:color w:val="008000"/>
        </w:rPr>
      </w:pPr>
      <w:r>
        <w:rPr>
          <w:rFonts w:ascii="Times New Roman" w:hAnsi="Times New Roman"/>
        </w:rPr>
        <w:t xml:space="preserve">e. </w:t>
      </w:r>
      <w:r w:rsidR="009F4130" w:rsidRPr="009B4DE1">
        <w:rPr>
          <w:rFonts w:ascii="Times New Roman" w:hAnsi="Times New Roman"/>
        </w:rPr>
        <w:t>As the PMS</w:t>
      </w:r>
      <w:r w:rsidR="008019F1">
        <w:rPr>
          <w:rFonts w:ascii="Times New Roman" w:hAnsi="Times New Roman"/>
        </w:rPr>
        <w:t xml:space="preserve"> </w:t>
      </w:r>
      <w:r w:rsidR="009F4130" w:rsidRPr="009B4DE1">
        <w:rPr>
          <w:rFonts w:ascii="Times New Roman" w:hAnsi="Times New Roman"/>
        </w:rPr>
        <w:t>Coordinating</w:t>
      </w:r>
      <w:r w:rsidR="009F4130" w:rsidRPr="009B4DE1">
        <w:rPr>
          <w:rFonts w:ascii="Times New Roman" w:hAnsi="Times New Roman"/>
          <w:color w:val="008000"/>
        </w:rPr>
        <w:t xml:space="preserve"> </w:t>
      </w:r>
      <w:r w:rsidR="009F4130" w:rsidRPr="009B4DE1">
        <w:rPr>
          <w:rFonts w:ascii="Times New Roman" w:hAnsi="Times New Roman"/>
        </w:rPr>
        <w:t>Activity</w:t>
      </w:r>
      <w:r>
        <w:rPr>
          <w:rFonts w:ascii="Times New Roman" w:hAnsi="Times New Roman"/>
        </w:rPr>
        <w:t>,</w:t>
      </w:r>
      <w:r w:rsidR="009F4130" w:rsidRPr="009B4DE1">
        <w:rPr>
          <w:rFonts w:ascii="Times New Roman" w:hAnsi="Times New Roman"/>
        </w:rPr>
        <w:t xml:space="preserve"> approve and issue PMS documentation</w:t>
      </w:r>
      <w:r w:rsidR="00014230" w:rsidRPr="009B4DE1">
        <w:rPr>
          <w:rFonts w:ascii="Times New Roman" w:hAnsi="Times New Roman"/>
        </w:rPr>
        <w:t xml:space="preserve"> based upon ship’s configuration.</w:t>
      </w:r>
    </w:p>
    <w:p w14:paraId="52AED2B5" w14:textId="30FA0033" w:rsidR="00A9763D" w:rsidRPr="009B4DE1" w:rsidRDefault="00CD7A0F" w:rsidP="00A91361">
      <w:pPr>
        <w:pStyle w:val="PAFOSa"/>
        <w:spacing w:before="0" w:after="0"/>
        <w:ind w:left="0" w:firstLine="360"/>
        <w:rPr>
          <w:rFonts w:ascii="Times New Roman" w:hAnsi="Times New Roman"/>
          <w:color w:val="222222"/>
          <w:shd w:val="clear" w:color="auto" w:fill="FFFFFF"/>
        </w:rPr>
      </w:pPr>
      <w:r>
        <w:rPr>
          <w:rFonts w:ascii="Times New Roman" w:hAnsi="Times New Roman"/>
          <w:color w:val="222222"/>
          <w:shd w:val="clear" w:color="auto" w:fill="FFFFFF"/>
        </w:rPr>
        <w:t xml:space="preserve">f. </w:t>
      </w:r>
      <w:r w:rsidR="007718BA" w:rsidRPr="009B4DE1">
        <w:rPr>
          <w:rFonts w:ascii="Times New Roman" w:hAnsi="Times New Roman"/>
          <w:color w:val="222222"/>
          <w:shd w:val="clear" w:color="auto" w:fill="FFFFFF"/>
        </w:rPr>
        <w:t>Provide</w:t>
      </w:r>
      <w:r w:rsidR="00DB12E6" w:rsidRPr="009B4DE1">
        <w:rPr>
          <w:rFonts w:ascii="Times New Roman" w:hAnsi="Times New Roman"/>
          <w:color w:val="222222"/>
          <w:shd w:val="clear" w:color="auto" w:fill="FFFFFF"/>
        </w:rPr>
        <w:t xml:space="preserve"> and execute a </w:t>
      </w:r>
      <w:r w:rsidR="0037064C" w:rsidRPr="009B4DE1">
        <w:rPr>
          <w:rFonts w:ascii="Times New Roman" w:hAnsi="Times New Roman"/>
          <w:color w:val="222222"/>
          <w:shd w:val="clear" w:color="auto" w:fill="FFFFFF"/>
        </w:rPr>
        <w:t>Hi</w:t>
      </w:r>
      <w:r w:rsidR="00AF005E">
        <w:rPr>
          <w:rFonts w:ascii="Times New Roman" w:hAnsi="Times New Roman"/>
          <w:color w:val="222222"/>
          <w:shd w:val="clear" w:color="auto" w:fill="FFFFFF"/>
        </w:rPr>
        <w:t xml:space="preserve">gh </w:t>
      </w:r>
      <w:r w:rsidR="0037064C" w:rsidRPr="009B4DE1">
        <w:rPr>
          <w:rFonts w:ascii="Times New Roman" w:hAnsi="Times New Roman"/>
          <w:color w:val="222222"/>
          <w:shd w:val="clear" w:color="auto" w:fill="FFFFFF"/>
        </w:rPr>
        <w:t xml:space="preserve">Value </w:t>
      </w:r>
      <w:r w:rsidR="00A02BC8">
        <w:rPr>
          <w:rFonts w:ascii="Times New Roman" w:hAnsi="Times New Roman"/>
          <w:color w:val="222222"/>
          <w:shd w:val="clear" w:color="auto" w:fill="FFFFFF"/>
        </w:rPr>
        <w:t>Req</w:t>
      </w:r>
      <w:r w:rsidR="005E2076">
        <w:rPr>
          <w:rFonts w:ascii="Times New Roman" w:hAnsi="Times New Roman"/>
          <w:color w:val="222222"/>
          <w:shd w:val="clear" w:color="auto" w:fill="FFFFFF"/>
        </w:rPr>
        <w:t xml:space="preserve">uisition </w:t>
      </w:r>
      <w:r w:rsidR="0037064C" w:rsidRPr="009B4DE1">
        <w:rPr>
          <w:rFonts w:ascii="Times New Roman" w:hAnsi="Times New Roman"/>
          <w:color w:val="222222"/>
          <w:shd w:val="clear" w:color="auto" w:fill="FFFFFF"/>
        </w:rPr>
        <w:t>Review</w:t>
      </w:r>
      <w:r w:rsidR="006840C4">
        <w:rPr>
          <w:rFonts w:ascii="Times New Roman" w:hAnsi="Times New Roman"/>
          <w:color w:val="222222"/>
          <w:shd w:val="clear" w:color="auto" w:fill="FFFFFF"/>
        </w:rPr>
        <w:t xml:space="preserve"> (H</w:t>
      </w:r>
      <w:r w:rsidR="00AF005E">
        <w:rPr>
          <w:rFonts w:ascii="Times New Roman" w:hAnsi="Times New Roman"/>
          <w:color w:val="222222"/>
          <w:shd w:val="clear" w:color="auto" w:fill="FFFFFF"/>
        </w:rPr>
        <w:t>I</w:t>
      </w:r>
      <w:r w:rsidR="006840C4">
        <w:rPr>
          <w:rFonts w:ascii="Times New Roman" w:hAnsi="Times New Roman"/>
          <w:color w:val="222222"/>
          <w:shd w:val="clear" w:color="auto" w:fill="FFFFFF"/>
        </w:rPr>
        <w:t>VAL)</w:t>
      </w:r>
      <w:r w:rsidR="0037064C" w:rsidRPr="009B4DE1">
        <w:rPr>
          <w:rFonts w:ascii="Times New Roman" w:hAnsi="Times New Roman"/>
          <w:color w:val="222222"/>
          <w:shd w:val="clear" w:color="auto" w:fill="FFFFFF"/>
        </w:rPr>
        <w:t xml:space="preserve"> process </w:t>
      </w:r>
      <w:r w:rsidR="00DB12E6" w:rsidRPr="009B4DE1">
        <w:rPr>
          <w:rFonts w:ascii="Times New Roman" w:hAnsi="Times New Roman"/>
          <w:color w:val="222222"/>
          <w:shd w:val="clear" w:color="auto" w:fill="FFFFFF"/>
        </w:rPr>
        <w:t xml:space="preserve">system </w:t>
      </w:r>
      <w:r w:rsidR="0037064C" w:rsidRPr="009B4DE1">
        <w:rPr>
          <w:rFonts w:ascii="Times New Roman" w:hAnsi="Times New Roman"/>
          <w:color w:val="222222"/>
          <w:shd w:val="clear" w:color="auto" w:fill="FFFFFF"/>
        </w:rPr>
        <w:t>by</w:t>
      </w:r>
      <w:r w:rsidR="00DB12E6" w:rsidRPr="009B4DE1">
        <w:rPr>
          <w:rFonts w:ascii="Times New Roman" w:hAnsi="Times New Roman"/>
          <w:color w:val="222222"/>
          <w:shd w:val="clear" w:color="auto" w:fill="FFFFFF"/>
        </w:rPr>
        <w:t xml:space="preserve"> </w:t>
      </w:r>
      <w:r w:rsidR="0037064C" w:rsidRPr="009B4DE1">
        <w:rPr>
          <w:rFonts w:ascii="Times New Roman" w:hAnsi="Times New Roman"/>
          <w:color w:val="222222"/>
          <w:shd w:val="clear" w:color="auto" w:fill="FFFFFF"/>
        </w:rPr>
        <w:t>review</w:t>
      </w:r>
      <w:r w:rsidR="0037064C" w:rsidRPr="00ED51DA">
        <w:rPr>
          <w:rFonts w:ascii="Times New Roman" w:hAnsi="Times New Roman"/>
        </w:rPr>
        <w:t>ing</w:t>
      </w:r>
      <w:r w:rsidR="0037064C" w:rsidRPr="00ED51DA">
        <w:rPr>
          <w:rFonts w:ascii="Times New Roman" w:hAnsi="Times New Roman"/>
          <w:shd w:val="clear" w:color="auto" w:fill="FFFFFF"/>
        </w:rPr>
        <w:t xml:space="preserve"> outfitting</w:t>
      </w:r>
      <w:r w:rsidR="00A9763D" w:rsidRPr="00BD7084">
        <w:rPr>
          <w:rFonts w:ascii="Times New Roman" w:hAnsi="Times New Roman"/>
          <w:shd w:val="clear" w:color="auto" w:fill="FFFFFF"/>
        </w:rPr>
        <w:t xml:space="preserve"> </w:t>
      </w:r>
      <w:r w:rsidR="00A9763D" w:rsidRPr="00BD7084">
        <w:rPr>
          <w:rFonts w:ascii="Times New Roman" w:hAnsi="Times New Roman"/>
          <w:color w:val="222222"/>
          <w:shd w:val="clear" w:color="auto" w:fill="FFFFFF"/>
        </w:rPr>
        <w:t>requisitions for both in-service and new construction hulls for all OPN</w:t>
      </w:r>
      <w:r w:rsidR="00CD4879">
        <w:rPr>
          <w:rFonts w:ascii="Times New Roman" w:hAnsi="Times New Roman"/>
          <w:color w:val="222222"/>
          <w:shd w:val="clear" w:color="auto" w:fill="FFFFFF"/>
        </w:rPr>
        <w:t xml:space="preserve">, </w:t>
      </w:r>
      <w:r w:rsidR="00A9763D" w:rsidRPr="00BD7084">
        <w:rPr>
          <w:rFonts w:ascii="Times New Roman" w:hAnsi="Times New Roman"/>
          <w:color w:val="222222"/>
          <w:shd w:val="clear" w:color="auto" w:fill="FFFFFF"/>
        </w:rPr>
        <w:t>SCN</w:t>
      </w:r>
      <w:r w:rsidR="00CD4879">
        <w:rPr>
          <w:rFonts w:ascii="Times New Roman" w:hAnsi="Times New Roman"/>
          <w:color w:val="222222"/>
          <w:shd w:val="clear" w:color="auto" w:fill="FFFFFF"/>
        </w:rPr>
        <w:t xml:space="preserve"> and </w:t>
      </w:r>
      <w:r w:rsidR="00A9763D" w:rsidRPr="00BD7084">
        <w:rPr>
          <w:rFonts w:ascii="Times New Roman" w:hAnsi="Times New Roman"/>
          <w:color w:val="222222"/>
          <w:shd w:val="clear" w:color="auto" w:fill="FFFFFF"/>
        </w:rPr>
        <w:t>WPN Outfitting requisitions within current review dollar thresholds</w:t>
      </w:r>
      <w:r w:rsidR="0037064C" w:rsidRPr="009B4DE1">
        <w:rPr>
          <w:rFonts w:ascii="Times New Roman" w:hAnsi="Times New Roman"/>
          <w:color w:val="222222"/>
          <w:shd w:val="clear" w:color="auto" w:fill="FFFFFF"/>
        </w:rPr>
        <w:t>.</w:t>
      </w:r>
    </w:p>
    <w:p w14:paraId="61BB5224" w14:textId="01E68198" w:rsidR="00CD7A0F" w:rsidRPr="009B4DE1" w:rsidRDefault="00CD7A0F" w:rsidP="00A91361">
      <w:pPr>
        <w:ind w:firstLine="360"/>
        <w:rPr>
          <w:rFonts w:ascii="Times New Roman" w:hAnsi="Times New Roman"/>
        </w:rPr>
      </w:pPr>
      <w:r>
        <w:rPr>
          <w:rFonts w:ascii="Times New Roman" w:hAnsi="Times New Roman"/>
        </w:rPr>
        <w:t xml:space="preserve">g. </w:t>
      </w:r>
      <w:r w:rsidR="004F408B" w:rsidRPr="009B4DE1">
        <w:rPr>
          <w:rFonts w:ascii="Times New Roman" w:hAnsi="Times New Roman"/>
        </w:rPr>
        <w:t>Provide Provisioning system of record training and support</w:t>
      </w:r>
      <w:r w:rsidR="009306E6">
        <w:rPr>
          <w:rFonts w:ascii="Times New Roman" w:hAnsi="Times New Roman"/>
        </w:rPr>
        <w:t>.</w:t>
      </w:r>
    </w:p>
    <w:p w14:paraId="6761E56D" w14:textId="080EC54F" w:rsidR="00C93254" w:rsidRPr="009B4DE1" w:rsidRDefault="00CD7A0F" w:rsidP="00A91361">
      <w:pPr>
        <w:ind w:firstLine="360"/>
        <w:rPr>
          <w:rFonts w:ascii="Times New Roman" w:hAnsi="Times New Roman"/>
        </w:rPr>
      </w:pPr>
      <w:r>
        <w:rPr>
          <w:rFonts w:ascii="Times New Roman" w:hAnsi="Times New Roman"/>
        </w:rPr>
        <w:lastRenderedPageBreak/>
        <w:t xml:space="preserve">h. </w:t>
      </w:r>
      <w:r w:rsidR="004F408B" w:rsidRPr="009B4DE1">
        <w:rPr>
          <w:rFonts w:ascii="Times New Roman" w:hAnsi="Times New Roman"/>
        </w:rPr>
        <w:t xml:space="preserve">Serve as the Allowance Gatekeeper for adjusting allowances via Allowance Change Request </w:t>
      </w:r>
      <w:r w:rsidR="00875970">
        <w:rPr>
          <w:rFonts w:ascii="Times New Roman" w:hAnsi="Times New Roman"/>
        </w:rPr>
        <w:t xml:space="preserve">(ACR) </w:t>
      </w:r>
      <w:r w:rsidR="004F408B" w:rsidRPr="009B4DE1">
        <w:rPr>
          <w:rFonts w:ascii="Times New Roman" w:hAnsi="Times New Roman"/>
        </w:rPr>
        <w:t xml:space="preserve">or Allowance Exception Request </w:t>
      </w:r>
      <w:r w:rsidR="00875970">
        <w:rPr>
          <w:rFonts w:ascii="Times New Roman" w:hAnsi="Times New Roman"/>
        </w:rPr>
        <w:t xml:space="preserve">(AER) </w:t>
      </w:r>
      <w:r w:rsidR="004F408B" w:rsidRPr="009B4DE1">
        <w:rPr>
          <w:rFonts w:ascii="Times New Roman" w:hAnsi="Times New Roman"/>
        </w:rPr>
        <w:t>for Allowance Overrides that produce allowances</w:t>
      </w:r>
      <w:r w:rsidR="009306E6">
        <w:rPr>
          <w:rFonts w:ascii="Times New Roman" w:hAnsi="Times New Roman"/>
        </w:rPr>
        <w:t>.</w:t>
      </w:r>
    </w:p>
    <w:p w14:paraId="15705104" w14:textId="2CCC3FD2" w:rsidR="00ED51DA" w:rsidRPr="00BD7084" w:rsidRDefault="00CD7A0F" w:rsidP="00F4177E">
      <w:pPr>
        <w:ind w:firstLine="360"/>
        <w:rPr>
          <w:rFonts w:ascii="Times New Roman" w:hAnsi="Times New Roman"/>
        </w:rPr>
      </w:pPr>
      <w:r>
        <w:rPr>
          <w:rFonts w:ascii="Times New Roman" w:hAnsi="Times New Roman"/>
        </w:rPr>
        <w:t xml:space="preserve">i. </w:t>
      </w:r>
      <w:r w:rsidR="004F408B" w:rsidRPr="009B4DE1">
        <w:rPr>
          <w:rFonts w:ascii="Times New Roman" w:hAnsi="Times New Roman"/>
        </w:rPr>
        <w:t>Provide I</w:t>
      </w:r>
      <w:r w:rsidR="00734590">
        <w:rPr>
          <w:rFonts w:ascii="Times New Roman" w:hAnsi="Times New Roman"/>
        </w:rPr>
        <w:t>SS</w:t>
      </w:r>
      <w:r w:rsidR="004F408B" w:rsidRPr="009B4DE1">
        <w:rPr>
          <w:rFonts w:ascii="Times New Roman" w:hAnsi="Times New Roman"/>
        </w:rPr>
        <w:t xml:space="preserve"> through Operating Materials and Supplies </w:t>
      </w:r>
      <w:r w:rsidR="006F2E31">
        <w:rPr>
          <w:rFonts w:ascii="Times New Roman" w:hAnsi="Times New Roman"/>
        </w:rPr>
        <w:t xml:space="preserve">(OM&amp;S) </w:t>
      </w:r>
      <w:r w:rsidR="00D23E64" w:rsidRPr="009B4DE1">
        <w:rPr>
          <w:rFonts w:ascii="Times New Roman" w:hAnsi="Times New Roman"/>
        </w:rPr>
        <w:t>storage, tracking and transportation</w:t>
      </w:r>
      <w:r w:rsidR="009306E6">
        <w:rPr>
          <w:rFonts w:ascii="Times New Roman" w:hAnsi="Times New Roman"/>
        </w:rPr>
        <w:t>.</w:t>
      </w:r>
    </w:p>
    <w:p w14:paraId="4FC1C237" w14:textId="77777777" w:rsidR="00C04739" w:rsidRPr="009B4DE1" w:rsidRDefault="00C04739">
      <w:pPr>
        <w:rPr>
          <w:rFonts w:ascii="Times New Roman" w:hAnsi="Times New Roman"/>
        </w:rPr>
      </w:pPr>
    </w:p>
    <w:p w14:paraId="68191970" w14:textId="32B93534" w:rsidR="00C04739" w:rsidRPr="00C93254" w:rsidRDefault="00C04739" w:rsidP="00C93254">
      <w:pPr>
        <w:pStyle w:val="PAFOS2"/>
        <w:ind w:left="0" w:firstLine="0"/>
        <w:rPr>
          <w:rFonts w:ascii="Times New Roman" w:hAnsi="Times New Roman"/>
          <w:b w:val="0"/>
          <w:color w:val="FF0000"/>
        </w:rPr>
      </w:pPr>
      <w:bookmarkStart w:id="268" w:name="_Toc354813400"/>
      <w:bookmarkStart w:id="269" w:name="_Toc354814210"/>
      <w:bookmarkStart w:id="270" w:name="_Toc354984363"/>
      <w:bookmarkStart w:id="271" w:name="_Toc354984862"/>
      <w:bookmarkStart w:id="272" w:name="_Toc358531494"/>
      <w:bookmarkStart w:id="273" w:name="_Toc359982340"/>
      <w:r w:rsidRPr="00BD7084">
        <w:rPr>
          <w:rFonts w:ascii="Times New Roman" w:hAnsi="Times New Roman"/>
          <w:b w:val="0"/>
        </w:rPr>
        <w:t>6</w:t>
      </w:r>
      <w:r w:rsidR="002F34E8">
        <w:rPr>
          <w:rFonts w:ascii="Times New Roman" w:hAnsi="Times New Roman"/>
          <w:b w:val="0"/>
        </w:rPr>
        <w:t>-6</w:t>
      </w:r>
      <w:r w:rsidRPr="00BD7084">
        <w:rPr>
          <w:rFonts w:ascii="Times New Roman" w:hAnsi="Times New Roman"/>
          <w:b w:val="0"/>
        </w:rPr>
        <w:t>.1</w:t>
      </w:r>
      <w:r w:rsidR="00C93254">
        <w:rPr>
          <w:rFonts w:ascii="Times New Roman" w:hAnsi="Times New Roman"/>
          <w:b w:val="0"/>
        </w:rPr>
        <w:t>2</w:t>
      </w:r>
      <w:r w:rsidRPr="00BD7084">
        <w:rPr>
          <w:rFonts w:ascii="Times New Roman" w:hAnsi="Times New Roman"/>
          <w:b w:val="0"/>
        </w:rPr>
        <w:t xml:space="preserve"> </w:t>
      </w:r>
      <w:bookmarkEnd w:id="268"/>
      <w:bookmarkEnd w:id="269"/>
      <w:bookmarkEnd w:id="270"/>
      <w:bookmarkEnd w:id="271"/>
      <w:bookmarkEnd w:id="272"/>
      <w:bookmarkEnd w:id="273"/>
      <w:r w:rsidRPr="00BD7084">
        <w:rPr>
          <w:rFonts w:ascii="Times New Roman" w:hAnsi="Times New Roman"/>
          <w:b w:val="0"/>
          <w:u w:val="single"/>
        </w:rPr>
        <w:t>ISEA</w:t>
      </w:r>
      <w:r w:rsidR="002F34E8">
        <w:rPr>
          <w:rFonts w:ascii="Times New Roman" w:hAnsi="Times New Roman"/>
          <w:b w:val="0"/>
        </w:rPr>
        <w:t xml:space="preserve">. </w:t>
      </w:r>
      <w:r w:rsidR="002F34E8" w:rsidRPr="00C93254">
        <w:rPr>
          <w:rFonts w:ascii="Times New Roman" w:hAnsi="Times New Roman"/>
          <w:b w:val="0"/>
        </w:rPr>
        <w:t xml:space="preserve"> </w:t>
      </w:r>
      <w:r w:rsidRPr="00C93254">
        <w:rPr>
          <w:rFonts w:ascii="Times New Roman" w:hAnsi="Times New Roman"/>
          <w:b w:val="0"/>
        </w:rPr>
        <w:t xml:space="preserve">ISEA </w:t>
      </w:r>
      <w:r w:rsidR="00F745B1" w:rsidRPr="00C93254">
        <w:rPr>
          <w:rFonts w:ascii="Times New Roman" w:hAnsi="Times New Roman"/>
          <w:b w:val="0"/>
        </w:rPr>
        <w:t xml:space="preserve">is </w:t>
      </w:r>
      <w:r w:rsidRPr="00C93254">
        <w:rPr>
          <w:rFonts w:ascii="Times New Roman" w:hAnsi="Times New Roman"/>
          <w:b w:val="0"/>
        </w:rPr>
        <w:t xml:space="preserve">the agent of the Program Manager </w:t>
      </w:r>
      <w:r w:rsidR="009306E6">
        <w:rPr>
          <w:rFonts w:ascii="Times New Roman" w:hAnsi="Times New Roman"/>
          <w:b w:val="0"/>
        </w:rPr>
        <w:t>(PM).  T</w:t>
      </w:r>
      <w:r w:rsidRPr="00C93254">
        <w:rPr>
          <w:rFonts w:ascii="Times New Roman" w:hAnsi="Times New Roman"/>
          <w:b w:val="0"/>
        </w:rPr>
        <w:t>he ISEA shall:</w:t>
      </w:r>
    </w:p>
    <w:p w14:paraId="782E506B" w14:textId="69AD433D" w:rsidR="00C93254" w:rsidRDefault="00C93254" w:rsidP="00C93254">
      <w:pPr>
        <w:tabs>
          <w:tab w:val="left" w:pos="-720"/>
        </w:tabs>
        <w:suppressAutoHyphens/>
        <w:ind w:firstLine="360"/>
        <w:rPr>
          <w:rFonts w:ascii="Times New Roman" w:hAnsi="Times New Roman"/>
        </w:rPr>
      </w:pPr>
      <w:r>
        <w:rPr>
          <w:rFonts w:ascii="Times New Roman" w:hAnsi="Times New Roman"/>
        </w:rPr>
        <w:t xml:space="preserve">a. </w:t>
      </w:r>
      <w:r w:rsidR="00C04739" w:rsidRPr="009B4DE1">
        <w:rPr>
          <w:rFonts w:ascii="Times New Roman" w:hAnsi="Times New Roman"/>
        </w:rPr>
        <w:t xml:space="preserve">Provision new systems and/or equipment as tasked by the PM (specifics contained in </w:t>
      </w:r>
      <w:r w:rsidR="006F2E31">
        <w:rPr>
          <w:rFonts w:ascii="Times New Roman" w:hAnsi="Times New Roman"/>
        </w:rPr>
        <w:t xml:space="preserve">NAVSEA’s </w:t>
      </w:r>
      <w:r w:rsidR="00D81A9E">
        <w:rPr>
          <w:rFonts w:ascii="Times New Roman" w:hAnsi="Times New Roman"/>
        </w:rPr>
        <w:t xml:space="preserve">Provisioning and </w:t>
      </w:r>
      <w:r w:rsidR="007E6678">
        <w:rPr>
          <w:rFonts w:ascii="Times New Roman" w:hAnsi="Times New Roman"/>
        </w:rPr>
        <w:t>Allowanc</w:t>
      </w:r>
      <w:r w:rsidR="00D81A9E">
        <w:rPr>
          <w:rFonts w:ascii="Times New Roman" w:hAnsi="Times New Roman"/>
        </w:rPr>
        <w:t>e Procedures</w:t>
      </w:r>
      <w:r w:rsidR="007E6678">
        <w:rPr>
          <w:rFonts w:ascii="Times New Roman" w:hAnsi="Times New Roman"/>
        </w:rPr>
        <w:t xml:space="preserve"> </w:t>
      </w:r>
      <w:r w:rsidR="00946D65">
        <w:rPr>
          <w:rFonts w:ascii="Times New Roman" w:hAnsi="Times New Roman"/>
        </w:rPr>
        <w:t>Manual).</w:t>
      </w:r>
      <w:r w:rsidR="00C04739" w:rsidRPr="009B4DE1">
        <w:rPr>
          <w:rFonts w:ascii="Times New Roman" w:hAnsi="Times New Roman"/>
        </w:rPr>
        <w:t xml:space="preserve"> </w:t>
      </w:r>
    </w:p>
    <w:p w14:paraId="3FFF240A" w14:textId="2E370D56" w:rsidR="00C04739" w:rsidRPr="009B4DE1" w:rsidRDefault="4A57242C" w:rsidP="00F7D24B">
      <w:pPr>
        <w:suppressAutoHyphens/>
        <w:ind w:firstLine="360"/>
        <w:rPr>
          <w:rFonts w:ascii="Times New Roman" w:hAnsi="Times New Roman"/>
        </w:rPr>
      </w:pPr>
      <w:r w:rsidRPr="00F7D24B">
        <w:rPr>
          <w:rFonts w:ascii="Times New Roman" w:hAnsi="Times New Roman"/>
        </w:rPr>
        <w:t xml:space="preserve">b. </w:t>
      </w:r>
      <w:r w:rsidR="451423CF" w:rsidRPr="00F7D24B">
        <w:rPr>
          <w:rFonts w:ascii="Times New Roman" w:hAnsi="Times New Roman"/>
        </w:rPr>
        <w:t>Provide configuration input to C</w:t>
      </w:r>
      <w:r w:rsidR="000B6615">
        <w:rPr>
          <w:rFonts w:ascii="Times New Roman" w:hAnsi="Times New Roman"/>
        </w:rPr>
        <w:t>D</w:t>
      </w:r>
      <w:r w:rsidR="451423CF" w:rsidRPr="00F7D24B">
        <w:rPr>
          <w:rFonts w:ascii="Times New Roman" w:hAnsi="Times New Roman"/>
        </w:rPr>
        <w:t>M (life cycle) and designated NSA (new construction)</w:t>
      </w:r>
      <w:r w:rsidRPr="00F7D24B">
        <w:rPr>
          <w:rFonts w:ascii="Times New Roman" w:hAnsi="Times New Roman"/>
          <w:color w:val="FF0000"/>
        </w:rPr>
        <w:t xml:space="preserve">.  </w:t>
      </w:r>
      <w:r w:rsidR="06A8F3E1" w:rsidRPr="00F7D24B">
        <w:rPr>
          <w:rFonts w:ascii="Times New Roman" w:hAnsi="Times New Roman"/>
        </w:rPr>
        <w:t xml:space="preserve">Note: </w:t>
      </w:r>
      <w:r w:rsidR="4A33E20A" w:rsidRPr="00F7D24B">
        <w:rPr>
          <w:rFonts w:ascii="Times New Roman" w:hAnsi="Times New Roman"/>
        </w:rPr>
        <w:t>S</w:t>
      </w:r>
      <w:r w:rsidR="451423CF" w:rsidRPr="00F7D24B">
        <w:rPr>
          <w:rFonts w:ascii="Times New Roman" w:hAnsi="Times New Roman"/>
        </w:rPr>
        <w:t xml:space="preserve">pecifics contained in </w:t>
      </w:r>
      <w:r w:rsidR="004237B3">
        <w:rPr>
          <w:rFonts w:ascii="Times New Roman" w:hAnsi="Times New Roman"/>
        </w:rPr>
        <w:t xml:space="preserve">the SCLSIS Tech Spec and PAFOS </w:t>
      </w:r>
      <w:r w:rsidR="451423CF" w:rsidRPr="00F7D24B">
        <w:rPr>
          <w:rFonts w:ascii="Times New Roman" w:hAnsi="Times New Roman"/>
        </w:rPr>
        <w:t>Chapter</w:t>
      </w:r>
      <w:r w:rsidR="05A5635A" w:rsidRPr="00F7D24B">
        <w:rPr>
          <w:rFonts w:ascii="Times New Roman" w:hAnsi="Times New Roman"/>
        </w:rPr>
        <w:t xml:space="preserve"> </w:t>
      </w:r>
      <w:r w:rsidR="004237B3">
        <w:rPr>
          <w:rFonts w:ascii="Times New Roman" w:hAnsi="Times New Roman"/>
        </w:rPr>
        <w:t>7</w:t>
      </w:r>
      <w:r w:rsidR="451423CF" w:rsidRPr="00F7D24B">
        <w:rPr>
          <w:rFonts w:ascii="Times New Roman" w:hAnsi="Times New Roman"/>
        </w:rPr>
        <w:t>.</w:t>
      </w:r>
    </w:p>
    <w:p w14:paraId="5AF66A15" w14:textId="77777777" w:rsidR="00C04739" w:rsidRPr="009B4DE1" w:rsidRDefault="00C04739">
      <w:pPr>
        <w:tabs>
          <w:tab w:val="left" w:pos="-720"/>
        </w:tabs>
        <w:suppressAutoHyphens/>
        <w:rPr>
          <w:rFonts w:ascii="Times New Roman" w:hAnsi="Times New Roman"/>
          <w:color w:val="FF0000"/>
        </w:rPr>
      </w:pPr>
    </w:p>
    <w:p w14:paraId="78A8C82D" w14:textId="36F9675C" w:rsidR="00C04739" w:rsidRPr="00C93254" w:rsidRDefault="00C04739" w:rsidP="00C93254">
      <w:pPr>
        <w:pStyle w:val="PAFOS2"/>
        <w:rPr>
          <w:rFonts w:ascii="Times New Roman" w:hAnsi="Times New Roman"/>
          <w:b w:val="0"/>
        </w:rPr>
      </w:pPr>
      <w:bookmarkStart w:id="274" w:name="_Toc354813402"/>
      <w:bookmarkStart w:id="275" w:name="_Toc354814212"/>
      <w:bookmarkStart w:id="276" w:name="_Toc354984365"/>
      <w:bookmarkStart w:id="277" w:name="_Toc354984864"/>
      <w:bookmarkStart w:id="278" w:name="_Toc358531496"/>
      <w:bookmarkStart w:id="279" w:name="_Toc359982342"/>
      <w:r w:rsidRPr="00BD7084">
        <w:rPr>
          <w:rFonts w:ascii="Times New Roman" w:hAnsi="Times New Roman"/>
          <w:b w:val="0"/>
        </w:rPr>
        <w:t>6</w:t>
      </w:r>
      <w:r w:rsidR="002F34E8">
        <w:rPr>
          <w:rFonts w:ascii="Times New Roman" w:hAnsi="Times New Roman"/>
          <w:b w:val="0"/>
        </w:rPr>
        <w:t>-6</w:t>
      </w:r>
      <w:r w:rsidRPr="00BD7084">
        <w:rPr>
          <w:rFonts w:ascii="Times New Roman" w:hAnsi="Times New Roman"/>
          <w:b w:val="0"/>
        </w:rPr>
        <w:t>.1</w:t>
      </w:r>
      <w:r w:rsidR="00C93254">
        <w:rPr>
          <w:rFonts w:ascii="Times New Roman" w:hAnsi="Times New Roman"/>
          <w:b w:val="0"/>
        </w:rPr>
        <w:t>3</w:t>
      </w:r>
      <w:r w:rsidR="002F34E8">
        <w:rPr>
          <w:rFonts w:ascii="Times New Roman" w:hAnsi="Times New Roman"/>
          <w:b w:val="0"/>
        </w:rPr>
        <w:t xml:space="preserve"> </w:t>
      </w:r>
      <w:r w:rsidRPr="00BD7084">
        <w:rPr>
          <w:rFonts w:ascii="Times New Roman" w:hAnsi="Times New Roman"/>
          <w:b w:val="0"/>
          <w:u w:val="single"/>
        </w:rPr>
        <w:t>Ship</w:t>
      </w:r>
      <w:r w:rsidR="00C05BAB" w:rsidRPr="00BD7084">
        <w:rPr>
          <w:rFonts w:ascii="Times New Roman" w:hAnsi="Times New Roman"/>
          <w:b w:val="0"/>
          <w:u w:val="single"/>
        </w:rPr>
        <w:t>s</w:t>
      </w:r>
      <w:bookmarkEnd w:id="274"/>
      <w:bookmarkEnd w:id="275"/>
      <w:bookmarkEnd w:id="276"/>
      <w:bookmarkEnd w:id="277"/>
      <w:bookmarkEnd w:id="278"/>
      <w:bookmarkEnd w:id="279"/>
      <w:r w:rsidR="002F34E8">
        <w:rPr>
          <w:rFonts w:ascii="Times New Roman" w:hAnsi="Times New Roman"/>
          <w:b w:val="0"/>
        </w:rPr>
        <w:t xml:space="preserve">.  </w:t>
      </w:r>
      <w:r w:rsidRPr="00C93254">
        <w:rPr>
          <w:rFonts w:ascii="Times New Roman" w:hAnsi="Times New Roman"/>
          <w:b w:val="0"/>
        </w:rPr>
        <w:t>Ship</w:t>
      </w:r>
      <w:r w:rsidR="00C05BAB" w:rsidRPr="00C93254">
        <w:rPr>
          <w:rFonts w:ascii="Times New Roman" w:hAnsi="Times New Roman"/>
          <w:b w:val="0"/>
        </w:rPr>
        <w:t>s</w:t>
      </w:r>
      <w:r w:rsidRPr="00C93254">
        <w:rPr>
          <w:rFonts w:ascii="Times New Roman" w:hAnsi="Times New Roman"/>
          <w:b w:val="0"/>
        </w:rPr>
        <w:t xml:space="preserve"> shall be responsible for maintaining their COSALs as follows:</w:t>
      </w:r>
    </w:p>
    <w:p w14:paraId="7027BB89" w14:textId="60E8033D" w:rsidR="00C04739" w:rsidRPr="009B4DE1" w:rsidRDefault="00C93254" w:rsidP="00C93254">
      <w:pPr>
        <w:tabs>
          <w:tab w:val="left" w:pos="-720"/>
        </w:tabs>
        <w:suppressAutoHyphens/>
        <w:ind w:firstLine="360"/>
        <w:rPr>
          <w:rFonts w:ascii="Times New Roman" w:hAnsi="Times New Roman"/>
        </w:rPr>
      </w:pPr>
      <w:r>
        <w:rPr>
          <w:rFonts w:ascii="Times New Roman" w:hAnsi="Times New Roman"/>
        </w:rPr>
        <w:t xml:space="preserve">a. </w:t>
      </w:r>
      <w:r w:rsidR="00C04739" w:rsidRPr="009B4DE1">
        <w:rPr>
          <w:rFonts w:ascii="Times New Roman" w:hAnsi="Times New Roman"/>
        </w:rPr>
        <w:t xml:space="preserve">Update </w:t>
      </w:r>
      <w:r w:rsidR="00A93E7B" w:rsidRPr="009B4DE1">
        <w:rPr>
          <w:rFonts w:ascii="Times New Roman" w:hAnsi="Times New Roman"/>
        </w:rPr>
        <w:t xml:space="preserve">and maintain current </w:t>
      </w:r>
      <w:r w:rsidR="00C04739" w:rsidRPr="009B4DE1">
        <w:rPr>
          <w:rFonts w:ascii="Times New Roman" w:hAnsi="Times New Roman"/>
        </w:rPr>
        <w:t xml:space="preserve">COSAL records </w:t>
      </w:r>
      <w:r w:rsidR="00A93E7B" w:rsidRPr="009B4DE1">
        <w:rPr>
          <w:rFonts w:ascii="Times New Roman" w:hAnsi="Times New Roman"/>
        </w:rPr>
        <w:t xml:space="preserve">based </w:t>
      </w:r>
      <w:r w:rsidR="00C04739" w:rsidRPr="009B4DE1">
        <w:rPr>
          <w:rFonts w:ascii="Times New Roman" w:hAnsi="Times New Roman"/>
        </w:rPr>
        <w:t>on a</w:t>
      </w:r>
      <w:r w:rsidR="0018359C" w:rsidRPr="009B4DE1">
        <w:rPr>
          <w:rFonts w:ascii="Times New Roman" w:hAnsi="Times New Roman"/>
        </w:rPr>
        <w:t>n</w:t>
      </w:r>
      <w:r w:rsidR="00C04739" w:rsidRPr="009B4DE1">
        <w:rPr>
          <w:rFonts w:ascii="Times New Roman" w:hAnsi="Times New Roman"/>
        </w:rPr>
        <w:t xml:space="preserve"> ASI </w:t>
      </w:r>
      <w:r w:rsidR="00A93E7B" w:rsidRPr="009B4DE1">
        <w:rPr>
          <w:rFonts w:ascii="Times New Roman" w:hAnsi="Times New Roman"/>
        </w:rPr>
        <w:t xml:space="preserve">and/or the quarterly CIA products. </w:t>
      </w:r>
      <w:r w:rsidR="009306E6">
        <w:rPr>
          <w:rFonts w:ascii="Times New Roman" w:hAnsi="Times New Roman"/>
        </w:rPr>
        <w:t xml:space="preserve"> </w:t>
      </w:r>
      <w:r w:rsidR="00C04739" w:rsidRPr="009B4DE1">
        <w:rPr>
          <w:rFonts w:ascii="Times New Roman" w:hAnsi="Times New Roman"/>
        </w:rPr>
        <w:t xml:space="preserve">Submarines Only: Ensure COMSUBLANT/COMSUBPAC ASI waterfront representative or </w:t>
      </w:r>
      <w:r w:rsidR="00870FED" w:rsidRPr="009B4DE1">
        <w:rPr>
          <w:rFonts w:ascii="Times New Roman" w:hAnsi="Times New Roman"/>
        </w:rPr>
        <w:t>NSA</w:t>
      </w:r>
      <w:r w:rsidR="00C63F16" w:rsidRPr="009B4DE1">
        <w:rPr>
          <w:rFonts w:ascii="Times New Roman" w:hAnsi="Times New Roman"/>
        </w:rPr>
        <w:t>/</w:t>
      </w:r>
      <w:r w:rsidR="00870FED" w:rsidRPr="009B4DE1">
        <w:rPr>
          <w:rFonts w:ascii="Times New Roman" w:hAnsi="Times New Roman"/>
        </w:rPr>
        <w:t xml:space="preserve">ILO </w:t>
      </w:r>
      <w:r w:rsidR="00C04739" w:rsidRPr="009B4DE1">
        <w:rPr>
          <w:rFonts w:ascii="Times New Roman" w:hAnsi="Times New Roman"/>
        </w:rPr>
        <w:t xml:space="preserve">(if in an ILO) updates COSAL records on a </w:t>
      </w:r>
      <w:r w:rsidR="001D366E" w:rsidRPr="00ED51DA">
        <w:rPr>
          <w:rFonts w:ascii="Times New Roman" w:hAnsi="Times New Roman"/>
        </w:rPr>
        <w:t>bi-</w:t>
      </w:r>
      <w:r w:rsidR="00C04739" w:rsidRPr="009B4DE1">
        <w:rPr>
          <w:rFonts w:ascii="Times New Roman" w:hAnsi="Times New Roman"/>
        </w:rPr>
        <w:t>monthly basis using the ASI process.</w:t>
      </w:r>
      <w:r w:rsidR="009413AA" w:rsidRPr="009B4DE1">
        <w:rPr>
          <w:rFonts w:ascii="Times New Roman" w:hAnsi="Times New Roman"/>
        </w:rPr>
        <w:t xml:space="preserve"> </w:t>
      </w:r>
    </w:p>
    <w:p w14:paraId="4B2F9B1B" w14:textId="0BB1F259" w:rsidR="00C93254" w:rsidRDefault="00C93254" w:rsidP="00C93254">
      <w:pPr>
        <w:pStyle w:val="PAFOSa"/>
        <w:spacing w:before="0" w:after="0"/>
        <w:ind w:left="0" w:firstLine="360"/>
        <w:rPr>
          <w:rFonts w:ascii="Times New Roman" w:hAnsi="Times New Roman"/>
        </w:rPr>
      </w:pPr>
      <w:r>
        <w:rPr>
          <w:rFonts w:ascii="Times New Roman" w:hAnsi="Times New Roman"/>
        </w:rPr>
        <w:t xml:space="preserve">b. </w:t>
      </w:r>
      <w:r w:rsidR="00C04739" w:rsidRPr="009B4DE1">
        <w:rPr>
          <w:rFonts w:ascii="Times New Roman" w:hAnsi="Times New Roman"/>
        </w:rPr>
        <w:t>Prepare FCFBRs to report</w:t>
      </w:r>
      <w:r w:rsidR="00A93E7B" w:rsidRPr="009B4DE1">
        <w:rPr>
          <w:rFonts w:ascii="Times New Roman" w:hAnsi="Times New Roman"/>
        </w:rPr>
        <w:t xml:space="preserve"> qualitative technical coding</w:t>
      </w:r>
      <w:r w:rsidR="00C04739" w:rsidRPr="009B4DE1">
        <w:rPr>
          <w:rFonts w:ascii="Times New Roman" w:hAnsi="Times New Roman"/>
        </w:rPr>
        <w:t xml:space="preserve"> discrepancies in the COSAL</w:t>
      </w:r>
      <w:r w:rsidR="001D366E" w:rsidRPr="009B4DE1">
        <w:rPr>
          <w:rFonts w:ascii="Times New Roman" w:hAnsi="Times New Roman"/>
        </w:rPr>
        <w:t>,</w:t>
      </w:r>
      <w:r w:rsidR="00C04739" w:rsidRPr="009B4DE1">
        <w:rPr>
          <w:rFonts w:ascii="Times New Roman" w:hAnsi="Times New Roman"/>
        </w:rPr>
        <w:t xml:space="preserve"> and ACRs to request</w:t>
      </w:r>
      <w:r w:rsidR="00756941">
        <w:rPr>
          <w:rFonts w:ascii="Times New Roman" w:hAnsi="Times New Roman"/>
        </w:rPr>
        <w:t xml:space="preserve"> changes to allowances.</w:t>
      </w:r>
      <w:r w:rsidR="00741E56">
        <w:rPr>
          <w:rFonts w:ascii="Times New Roman" w:hAnsi="Times New Roman"/>
        </w:rPr>
        <w:t xml:space="preserve">  </w:t>
      </w:r>
    </w:p>
    <w:p w14:paraId="291BCAB8" w14:textId="3585A43E" w:rsidR="009306E6" w:rsidRDefault="00C93254" w:rsidP="00A946DC">
      <w:pPr>
        <w:pStyle w:val="PAFOSa"/>
        <w:spacing w:before="0" w:after="0"/>
        <w:ind w:left="0" w:firstLine="360"/>
        <w:rPr>
          <w:rFonts w:ascii="Times New Roman" w:hAnsi="Times New Roman"/>
        </w:rPr>
      </w:pPr>
      <w:r>
        <w:rPr>
          <w:rFonts w:ascii="Times New Roman" w:hAnsi="Times New Roman"/>
        </w:rPr>
        <w:t xml:space="preserve">c. </w:t>
      </w:r>
      <w:r w:rsidR="00C04739" w:rsidRPr="009B4DE1">
        <w:rPr>
          <w:rFonts w:ascii="Times New Roman" w:hAnsi="Times New Roman"/>
        </w:rPr>
        <w:t>Submit configuration changes through</w:t>
      </w:r>
      <w:r w:rsidR="00AA033D" w:rsidRPr="009B4DE1">
        <w:rPr>
          <w:rFonts w:ascii="Times New Roman" w:hAnsi="Times New Roman"/>
        </w:rPr>
        <w:t xml:space="preserve"> the</w:t>
      </w:r>
      <w:r w:rsidR="00C04739" w:rsidRPr="009B4DE1">
        <w:rPr>
          <w:rFonts w:ascii="Times New Roman" w:hAnsi="Times New Roman"/>
        </w:rPr>
        <w:t xml:space="preserve"> </w:t>
      </w:r>
      <w:r w:rsidR="00776E8F" w:rsidRPr="00ED51DA">
        <w:rPr>
          <w:rFonts w:ascii="Times New Roman" w:hAnsi="Times New Roman"/>
        </w:rPr>
        <w:t>OMMS-NG</w:t>
      </w:r>
      <w:r w:rsidR="0074249F">
        <w:rPr>
          <w:rFonts w:ascii="Times New Roman" w:hAnsi="Times New Roman"/>
        </w:rPr>
        <w:t>/</w:t>
      </w:r>
      <w:r w:rsidR="00776E8F" w:rsidRPr="00ED51DA">
        <w:rPr>
          <w:rFonts w:ascii="Times New Roman" w:hAnsi="Times New Roman"/>
        </w:rPr>
        <w:t>MFOM</w:t>
      </w:r>
      <w:r w:rsidR="009413AA" w:rsidRPr="00ED51DA">
        <w:rPr>
          <w:rFonts w:ascii="Times New Roman" w:hAnsi="Times New Roman"/>
        </w:rPr>
        <w:t xml:space="preserve"> system</w:t>
      </w:r>
      <w:r w:rsidR="0018359C" w:rsidRPr="009B4DE1">
        <w:rPr>
          <w:rFonts w:ascii="Times New Roman" w:hAnsi="Times New Roman"/>
        </w:rPr>
        <w:t>,</w:t>
      </w:r>
      <w:r w:rsidR="00A93E7B" w:rsidRPr="009B4DE1">
        <w:rPr>
          <w:rFonts w:ascii="Times New Roman" w:hAnsi="Times New Roman"/>
        </w:rPr>
        <w:t xml:space="preserve"> including</w:t>
      </w:r>
      <w:r w:rsidR="00C04739" w:rsidRPr="009B4DE1">
        <w:rPr>
          <w:rFonts w:ascii="Times New Roman" w:hAnsi="Times New Roman"/>
        </w:rPr>
        <w:t xml:space="preserve"> installed, removed and/or modified systems or equipment, as well as system and equipment alterations. </w:t>
      </w:r>
    </w:p>
    <w:p w14:paraId="73705352" w14:textId="035583F8" w:rsidR="00C04739" w:rsidRPr="009B4DE1" w:rsidRDefault="009306E6" w:rsidP="00A946DC">
      <w:pPr>
        <w:pStyle w:val="PAFOSa"/>
        <w:spacing w:before="0" w:after="0"/>
        <w:ind w:left="0" w:firstLine="360"/>
        <w:rPr>
          <w:rFonts w:ascii="Times New Roman" w:hAnsi="Times New Roman"/>
        </w:rPr>
      </w:pPr>
      <w:r>
        <w:rPr>
          <w:rFonts w:ascii="Times New Roman" w:hAnsi="Times New Roman"/>
        </w:rPr>
        <w:t xml:space="preserve">d. </w:t>
      </w:r>
      <w:r w:rsidR="00C04739" w:rsidRPr="009B4DE1">
        <w:rPr>
          <w:rFonts w:ascii="Times New Roman" w:hAnsi="Times New Roman"/>
        </w:rPr>
        <w:t>Order spares, MAMs</w:t>
      </w:r>
      <w:r w:rsidR="001F67D1" w:rsidRPr="009B4DE1">
        <w:rPr>
          <w:rFonts w:ascii="Times New Roman" w:hAnsi="Times New Roman"/>
        </w:rPr>
        <w:t>,</w:t>
      </w:r>
      <w:r w:rsidR="00C04739" w:rsidRPr="009B4DE1">
        <w:rPr>
          <w:rFonts w:ascii="Times New Roman" w:hAnsi="Times New Roman"/>
        </w:rPr>
        <w:t xml:space="preserve"> equipage, and consumables as required </w:t>
      </w:r>
      <w:r w:rsidR="00C63F16" w:rsidRPr="009B4DE1">
        <w:rPr>
          <w:rFonts w:ascii="Times New Roman" w:hAnsi="Times New Roman"/>
        </w:rPr>
        <w:t>to fill and maintain</w:t>
      </w:r>
      <w:r w:rsidR="00C04739" w:rsidRPr="009B4DE1">
        <w:rPr>
          <w:rFonts w:ascii="Times New Roman" w:hAnsi="Times New Roman"/>
        </w:rPr>
        <w:t xml:space="preserve"> the ship's allowance.  </w:t>
      </w:r>
      <w:r w:rsidR="00A93E7B" w:rsidRPr="009B4DE1">
        <w:rPr>
          <w:rFonts w:ascii="Times New Roman" w:hAnsi="Times New Roman"/>
        </w:rPr>
        <w:t>Initial outfitting of s</w:t>
      </w:r>
      <w:r w:rsidR="00C04739" w:rsidRPr="009B4DE1">
        <w:rPr>
          <w:rFonts w:ascii="Times New Roman" w:hAnsi="Times New Roman"/>
        </w:rPr>
        <w:t>pares, MAMs</w:t>
      </w:r>
      <w:r w:rsidR="002A58A8" w:rsidRPr="009B4DE1">
        <w:rPr>
          <w:rFonts w:ascii="Times New Roman" w:hAnsi="Times New Roman"/>
        </w:rPr>
        <w:t>,</w:t>
      </w:r>
      <w:r w:rsidR="00C04739" w:rsidRPr="009B4DE1">
        <w:rPr>
          <w:rFonts w:ascii="Times New Roman" w:hAnsi="Times New Roman"/>
        </w:rPr>
        <w:t xml:space="preserve"> equipage, or consumables</w:t>
      </w:r>
      <w:r w:rsidR="001F67D1" w:rsidRPr="009B4DE1">
        <w:rPr>
          <w:rFonts w:ascii="Times New Roman" w:hAnsi="Times New Roman"/>
        </w:rPr>
        <w:t>,</w:t>
      </w:r>
      <w:r w:rsidR="00C04739" w:rsidRPr="009B4DE1">
        <w:rPr>
          <w:rFonts w:ascii="Times New Roman" w:hAnsi="Times New Roman"/>
        </w:rPr>
        <w:t xml:space="preserve"> </w:t>
      </w:r>
      <w:r w:rsidR="00A93E7B" w:rsidRPr="009B4DE1">
        <w:rPr>
          <w:rFonts w:ascii="Times New Roman" w:hAnsi="Times New Roman"/>
        </w:rPr>
        <w:t xml:space="preserve">including those </w:t>
      </w:r>
      <w:r w:rsidR="00C04739" w:rsidRPr="009B4DE1">
        <w:rPr>
          <w:rFonts w:ascii="Times New Roman" w:hAnsi="Times New Roman"/>
        </w:rPr>
        <w:t>added to the</w:t>
      </w:r>
      <w:r w:rsidR="00A93E7B" w:rsidRPr="009B4DE1">
        <w:rPr>
          <w:rFonts w:ascii="Times New Roman" w:hAnsi="Times New Roman"/>
        </w:rPr>
        <w:t xml:space="preserve"> ship’s authorized</w:t>
      </w:r>
      <w:r w:rsidR="00C04739" w:rsidRPr="009B4DE1">
        <w:rPr>
          <w:rFonts w:ascii="Times New Roman" w:hAnsi="Times New Roman"/>
        </w:rPr>
        <w:t xml:space="preserve"> allowance by the monthly updates are funded by the NAVSEA </w:t>
      </w:r>
      <w:r w:rsidR="00A93E7B" w:rsidRPr="009B4DE1">
        <w:rPr>
          <w:rFonts w:ascii="Times New Roman" w:hAnsi="Times New Roman"/>
        </w:rPr>
        <w:t xml:space="preserve">OPN-8 </w:t>
      </w:r>
      <w:r w:rsidR="00C04739" w:rsidRPr="009B4DE1">
        <w:rPr>
          <w:rFonts w:ascii="Times New Roman" w:hAnsi="Times New Roman"/>
        </w:rPr>
        <w:t xml:space="preserve">allotment.  </w:t>
      </w:r>
    </w:p>
    <w:p w14:paraId="37395E56" w14:textId="77777777" w:rsidR="009413AA" w:rsidRPr="009B4DE1" w:rsidRDefault="009413AA">
      <w:pPr>
        <w:pStyle w:val="BodyText"/>
        <w:rPr>
          <w:rFonts w:ascii="Times New Roman" w:hAnsi="Times New Roman"/>
          <w:color w:val="auto"/>
        </w:rPr>
      </w:pPr>
    </w:p>
    <w:p w14:paraId="2EE4D24C" w14:textId="0F96FF5F" w:rsidR="00563D8D" w:rsidRPr="009B4DE1" w:rsidRDefault="00563D8D">
      <w:pPr>
        <w:rPr>
          <w:rFonts w:ascii="Times New Roman" w:hAnsi="Times New Roman"/>
          <w:color w:val="000000"/>
        </w:rPr>
      </w:pPr>
      <w:r w:rsidRPr="009B4DE1">
        <w:rPr>
          <w:rFonts w:ascii="Times New Roman" w:hAnsi="Times New Roman"/>
          <w:color w:val="000000"/>
        </w:rPr>
        <w:br w:type="page"/>
      </w:r>
    </w:p>
    <w:p w14:paraId="153A746F" w14:textId="77777777" w:rsidR="007A0268" w:rsidRPr="009B4DE1" w:rsidRDefault="007A0268" w:rsidP="007A0268">
      <w:pPr>
        <w:suppressAutoHyphens/>
        <w:jc w:val="center"/>
        <w:rPr>
          <w:rFonts w:ascii="Times New Roman" w:hAnsi="Times New Roman"/>
          <w:b/>
        </w:rPr>
      </w:pPr>
      <w:r w:rsidRPr="009B4DE1">
        <w:rPr>
          <w:rFonts w:ascii="Times New Roman" w:hAnsi="Times New Roman"/>
          <w:b/>
        </w:rPr>
        <w:lastRenderedPageBreak/>
        <w:t>APPENDIX A</w:t>
      </w:r>
    </w:p>
    <w:p w14:paraId="301406F6" w14:textId="77777777" w:rsidR="007A0268" w:rsidRPr="009B4DE1" w:rsidRDefault="007A0268" w:rsidP="007A0268">
      <w:pPr>
        <w:suppressAutoHyphens/>
        <w:jc w:val="center"/>
        <w:rPr>
          <w:rFonts w:ascii="Times New Roman" w:hAnsi="Times New Roman"/>
          <w:b/>
        </w:rPr>
      </w:pPr>
      <w:r w:rsidRPr="009B4DE1">
        <w:rPr>
          <w:rFonts w:ascii="Times New Roman" w:hAnsi="Times New Roman"/>
          <w:b/>
        </w:rPr>
        <w:t>COORDINATED SHIPBOARD ALLOWANCE LIST</w:t>
      </w:r>
    </w:p>
    <w:p w14:paraId="0B5BE177" w14:textId="77777777" w:rsidR="007A0268" w:rsidRPr="009B4DE1" w:rsidRDefault="007A0268" w:rsidP="007A0268">
      <w:pPr>
        <w:suppressAutoHyphens/>
        <w:jc w:val="center"/>
        <w:rPr>
          <w:rFonts w:ascii="Times New Roman" w:hAnsi="Times New Roman"/>
          <w:b/>
        </w:rPr>
      </w:pPr>
      <w:r w:rsidRPr="009B4DE1">
        <w:rPr>
          <w:rFonts w:ascii="Times New Roman" w:hAnsi="Times New Roman"/>
          <w:b/>
        </w:rPr>
        <w:t>PREPARATION AND PROCESSING</w:t>
      </w:r>
    </w:p>
    <w:p w14:paraId="1BD17380" w14:textId="77777777" w:rsidR="007A0268" w:rsidRPr="009B4DE1" w:rsidRDefault="007A0268" w:rsidP="007A0268">
      <w:pPr>
        <w:suppressAutoHyphens/>
        <w:rPr>
          <w:rFonts w:ascii="Times New Roman" w:hAnsi="Times New Roman"/>
        </w:rPr>
      </w:pPr>
    </w:p>
    <w:p w14:paraId="0FCBB560" w14:textId="5913B3C3" w:rsidR="007A0268" w:rsidRPr="009B4DE1" w:rsidRDefault="007A0268" w:rsidP="007A0268">
      <w:pPr>
        <w:pStyle w:val="PAFOS1"/>
        <w:rPr>
          <w:rFonts w:ascii="Times New Roman" w:hAnsi="Times New Roman"/>
          <w:szCs w:val="24"/>
        </w:rPr>
      </w:pPr>
      <w:bookmarkStart w:id="280" w:name="_Toc354820408"/>
      <w:bookmarkStart w:id="281" w:name="_Toc354977351"/>
      <w:bookmarkStart w:id="282" w:name="_Toc354979707"/>
      <w:bookmarkStart w:id="283" w:name="_Toc354985056"/>
      <w:bookmarkStart w:id="284" w:name="_Toc354985316"/>
      <w:bookmarkStart w:id="285" w:name="_Toc356204781"/>
      <w:bookmarkStart w:id="286" w:name="_Toc358532438"/>
      <w:bookmarkStart w:id="287" w:name="_Toc359982694"/>
      <w:bookmarkStart w:id="288" w:name="_Toc359982794"/>
      <w:r w:rsidRPr="009B4DE1">
        <w:rPr>
          <w:rFonts w:ascii="Times New Roman" w:hAnsi="Times New Roman"/>
          <w:szCs w:val="24"/>
        </w:rPr>
        <w:t>A</w:t>
      </w:r>
      <w:r w:rsidR="009D77E7">
        <w:rPr>
          <w:rFonts w:ascii="Times New Roman" w:hAnsi="Times New Roman"/>
          <w:szCs w:val="24"/>
        </w:rPr>
        <w:t>-</w:t>
      </w:r>
      <w:r w:rsidR="00F502DA">
        <w:rPr>
          <w:rFonts w:ascii="Times New Roman" w:hAnsi="Times New Roman"/>
          <w:szCs w:val="24"/>
        </w:rPr>
        <w:t>1</w:t>
      </w:r>
      <w:r w:rsidRPr="009B4DE1">
        <w:rPr>
          <w:rFonts w:ascii="Times New Roman" w:hAnsi="Times New Roman"/>
          <w:szCs w:val="24"/>
        </w:rPr>
        <w:t xml:space="preserve"> INTRODUCTION</w:t>
      </w:r>
      <w:bookmarkEnd w:id="280"/>
      <w:bookmarkEnd w:id="281"/>
      <w:bookmarkEnd w:id="282"/>
      <w:bookmarkEnd w:id="283"/>
      <w:bookmarkEnd w:id="284"/>
      <w:bookmarkEnd w:id="285"/>
      <w:bookmarkEnd w:id="286"/>
      <w:bookmarkEnd w:id="287"/>
      <w:bookmarkEnd w:id="288"/>
      <w:r w:rsidR="00EA56D0">
        <w:rPr>
          <w:rFonts w:ascii="Times New Roman" w:hAnsi="Times New Roman"/>
          <w:szCs w:val="24"/>
        </w:rPr>
        <w:t xml:space="preserve">. </w:t>
      </w:r>
    </w:p>
    <w:p w14:paraId="14F9D2A2" w14:textId="77777777" w:rsidR="007A0268" w:rsidRPr="009B4DE1" w:rsidRDefault="007A0268" w:rsidP="007A0268">
      <w:pPr>
        <w:tabs>
          <w:tab w:val="left" w:pos="-720"/>
        </w:tabs>
        <w:suppressAutoHyphens/>
        <w:rPr>
          <w:rFonts w:ascii="Times New Roman" w:hAnsi="Times New Roman"/>
          <w:szCs w:val="24"/>
        </w:rPr>
      </w:pPr>
    </w:p>
    <w:p w14:paraId="4F125184" w14:textId="532D1C0B" w:rsidR="007A0268" w:rsidRPr="001F48B5" w:rsidRDefault="007A0268" w:rsidP="007A0268">
      <w:pPr>
        <w:tabs>
          <w:tab w:val="left" w:pos="-720"/>
        </w:tabs>
        <w:suppressAutoHyphens/>
        <w:rPr>
          <w:rFonts w:ascii="Times New Roman" w:hAnsi="Times New Roman"/>
          <w:szCs w:val="24"/>
        </w:rPr>
      </w:pPr>
      <w:r w:rsidRPr="009B4DE1">
        <w:rPr>
          <w:rFonts w:ascii="Times New Roman" w:hAnsi="Times New Roman"/>
          <w:szCs w:val="24"/>
        </w:rPr>
        <w:t xml:space="preserve">This appendix defines the Coordinated Shipboard Allowance List (COSAL) and provides procedures for the development and distribution of COSAL data.  A ship's COSAL is the definitive allowance document for a ship.  A COSAL, which is both a supply and technical publication, is developed from one of the largest and complex programs in the Navy.  While the actual use of the traditional COSAL has been diminished due to the automation of supply and maintenance </w:t>
      </w:r>
      <w:r w:rsidRPr="001F48B5">
        <w:rPr>
          <w:rFonts w:ascii="Times New Roman" w:hAnsi="Times New Roman"/>
          <w:szCs w:val="24"/>
        </w:rPr>
        <w:t xml:space="preserve">processes, COSAL remains the basis for the automated products and tools that have taken its </w:t>
      </w:r>
      <w:r w:rsidR="00DD5B5E" w:rsidRPr="001F48B5">
        <w:rPr>
          <w:rFonts w:ascii="Times New Roman" w:hAnsi="Times New Roman"/>
          <w:szCs w:val="24"/>
        </w:rPr>
        <w:t>place,</w:t>
      </w:r>
      <w:r w:rsidRPr="001F48B5">
        <w:rPr>
          <w:rFonts w:ascii="Times New Roman" w:hAnsi="Times New Roman"/>
          <w:szCs w:val="24"/>
        </w:rPr>
        <w:t xml:space="preserve"> including </w:t>
      </w:r>
      <w:r w:rsidR="00A45F0D" w:rsidRPr="001F48B5">
        <w:rPr>
          <w:rFonts w:ascii="Times New Roman" w:hAnsi="Times New Roman"/>
          <w:szCs w:val="24"/>
        </w:rPr>
        <w:t xml:space="preserve">Organizational Maintenance Management System </w:t>
      </w:r>
      <w:r w:rsidR="00A45F0D">
        <w:rPr>
          <w:rFonts w:ascii="Times New Roman" w:hAnsi="Times New Roman"/>
          <w:szCs w:val="24"/>
        </w:rPr>
        <w:t xml:space="preserve">- </w:t>
      </w:r>
      <w:r w:rsidR="00A45F0D" w:rsidRPr="001F48B5">
        <w:rPr>
          <w:rFonts w:ascii="Times New Roman" w:hAnsi="Times New Roman"/>
          <w:szCs w:val="24"/>
        </w:rPr>
        <w:t xml:space="preserve">Next Generation </w:t>
      </w:r>
      <w:r w:rsidR="00A45F0D">
        <w:rPr>
          <w:rFonts w:ascii="Times New Roman" w:hAnsi="Times New Roman"/>
          <w:szCs w:val="24"/>
        </w:rPr>
        <w:t>(</w:t>
      </w:r>
      <w:r w:rsidRPr="001F48B5">
        <w:rPr>
          <w:rFonts w:ascii="Times New Roman" w:hAnsi="Times New Roman"/>
          <w:szCs w:val="24"/>
        </w:rPr>
        <w:t>OMMS-NG</w:t>
      </w:r>
      <w:r w:rsidR="00A45F0D">
        <w:rPr>
          <w:rFonts w:ascii="Times New Roman" w:hAnsi="Times New Roman"/>
          <w:szCs w:val="24"/>
        </w:rPr>
        <w:t>)</w:t>
      </w:r>
      <w:r w:rsidRPr="001F48B5">
        <w:rPr>
          <w:rFonts w:ascii="Times New Roman" w:hAnsi="Times New Roman"/>
          <w:szCs w:val="24"/>
        </w:rPr>
        <w:t>/</w:t>
      </w:r>
      <w:r w:rsidR="00A45F0D" w:rsidRPr="001F48B5">
        <w:rPr>
          <w:rFonts w:ascii="Times New Roman" w:hAnsi="Times New Roman"/>
          <w:szCs w:val="24"/>
        </w:rPr>
        <w:t xml:space="preserve">Maintenance Figure of Merit </w:t>
      </w:r>
      <w:r w:rsidR="00A45F0D">
        <w:rPr>
          <w:rFonts w:ascii="Times New Roman" w:hAnsi="Times New Roman"/>
          <w:szCs w:val="24"/>
        </w:rPr>
        <w:t>(</w:t>
      </w:r>
      <w:r w:rsidRPr="001F48B5">
        <w:rPr>
          <w:rFonts w:ascii="Times New Roman" w:hAnsi="Times New Roman"/>
          <w:szCs w:val="24"/>
        </w:rPr>
        <w:t>MFOM</w:t>
      </w:r>
      <w:r w:rsidR="00A45F0D">
        <w:rPr>
          <w:rFonts w:ascii="Times New Roman" w:hAnsi="Times New Roman"/>
          <w:szCs w:val="24"/>
        </w:rPr>
        <w:t>)</w:t>
      </w:r>
      <w:r w:rsidRPr="001F48B5">
        <w:rPr>
          <w:rFonts w:ascii="Times New Roman" w:hAnsi="Times New Roman"/>
          <w:szCs w:val="24"/>
        </w:rPr>
        <w:t xml:space="preserve">/R-Supply and the Automated Shore Interface (ASI).  The COSAL establishes the allowance for spare and repair parts, Maintenance Assistance Modules (MAMs), Operating Space Item (OSI), General Purpose Test Equipment, special purpose test equipment, and special tools required to operate and maintain systems and equipment installed in U.S. Navy ships.  The COSAL is provided as data to ships in either CD-ROM format and/or as the OMMS-NG/MFOM. </w:t>
      </w:r>
      <w:r w:rsidR="00B75F40">
        <w:rPr>
          <w:rFonts w:ascii="Times New Roman" w:hAnsi="Times New Roman"/>
          <w:szCs w:val="24"/>
        </w:rPr>
        <w:t xml:space="preserve"> </w:t>
      </w:r>
      <w:r w:rsidRPr="001F48B5">
        <w:rPr>
          <w:rFonts w:ascii="Times New Roman" w:hAnsi="Times New Roman"/>
          <w:szCs w:val="24"/>
        </w:rPr>
        <w:t>OMMS-NG/MFOM is the preferred method of providing COSAL data to ships in the Fleet.  This appendix provides step by step actions required to implement the policies set forth in Chapter 6 Section 6.4 of this manual.  It describes a COSAL in terms of its derivation from a combination of Navy E</w:t>
      </w:r>
      <w:r w:rsidR="00A45F0D">
        <w:rPr>
          <w:rFonts w:ascii="Times New Roman" w:hAnsi="Times New Roman"/>
          <w:szCs w:val="24"/>
        </w:rPr>
        <w:t xml:space="preserve">nterprise </w:t>
      </w:r>
      <w:r w:rsidRPr="001F48B5">
        <w:rPr>
          <w:rFonts w:ascii="Times New Roman" w:hAnsi="Times New Roman"/>
          <w:szCs w:val="24"/>
        </w:rPr>
        <w:t>R</w:t>
      </w:r>
      <w:r w:rsidR="00A45F0D">
        <w:rPr>
          <w:rFonts w:ascii="Times New Roman" w:hAnsi="Times New Roman"/>
          <w:szCs w:val="24"/>
        </w:rPr>
        <w:t xml:space="preserve">esource </w:t>
      </w:r>
      <w:r w:rsidRPr="001F48B5">
        <w:rPr>
          <w:rFonts w:ascii="Times New Roman" w:hAnsi="Times New Roman"/>
          <w:szCs w:val="24"/>
        </w:rPr>
        <w:t>P</w:t>
      </w:r>
      <w:r w:rsidR="00A45F0D">
        <w:rPr>
          <w:rFonts w:ascii="Times New Roman" w:hAnsi="Times New Roman"/>
          <w:szCs w:val="24"/>
        </w:rPr>
        <w:t>lanning (ERP)</w:t>
      </w:r>
      <w:r w:rsidRPr="001F48B5">
        <w:rPr>
          <w:rFonts w:ascii="Times New Roman" w:hAnsi="Times New Roman"/>
          <w:szCs w:val="24"/>
        </w:rPr>
        <w:t xml:space="preserve">, </w:t>
      </w:r>
      <w:r w:rsidR="00A45F0D" w:rsidRPr="006079F5">
        <w:rPr>
          <w:rFonts w:ascii="Times New Roman" w:hAnsi="Times New Roman"/>
        </w:rPr>
        <w:t>Model Based Product Support</w:t>
      </w:r>
      <w:r w:rsidR="00A45F0D">
        <w:rPr>
          <w:rFonts w:ascii="Times New Roman" w:hAnsi="Times New Roman"/>
          <w:szCs w:val="24"/>
        </w:rPr>
        <w:t xml:space="preserve"> (</w:t>
      </w:r>
      <w:r w:rsidRPr="001F48B5">
        <w:rPr>
          <w:rFonts w:ascii="Times New Roman" w:hAnsi="Times New Roman"/>
          <w:szCs w:val="24"/>
        </w:rPr>
        <w:t>MBPS</w:t>
      </w:r>
      <w:r w:rsidR="00A45F0D">
        <w:rPr>
          <w:rFonts w:ascii="Times New Roman" w:hAnsi="Times New Roman"/>
          <w:szCs w:val="24"/>
        </w:rPr>
        <w:t>)</w:t>
      </w:r>
      <w:r w:rsidRPr="001F48B5">
        <w:rPr>
          <w:rFonts w:ascii="Times New Roman" w:hAnsi="Times New Roman"/>
          <w:szCs w:val="24"/>
        </w:rPr>
        <w:t xml:space="preserve">, and </w:t>
      </w:r>
      <w:proofErr w:type="spellStart"/>
      <w:r w:rsidRPr="001F48B5">
        <w:rPr>
          <w:rFonts w:ascii="Times New Roman" w:hAnsi="Times New Roman"/>
          <w:szCs w:val="24"/>
        </w:rPr>
        <w:t>ReMAD</w:t>
      </w:r>
      <w:proofErr w:type="spellEnd"/>
      <w:r w:rsidRPr="001F48B5">
        <w:rPr>
          <w:rFonts w:ascii="Times New Roman" w:hAnsi="Times New Roman"/>
          <w:szCs w:val="24"/>
        </w:rPr>
        <w:t xml:space="preserve"> and describes the actions and milestones that must be completed to develop the data required to support a COSAL computation.  </w:t>
      </w:r>
      <w:bookmarkStart w:id="289" w:name="_Hlk157686852"/>
      <w:r w:rsidRPr="001F48B5">
        <w:rPr>
          <w:rFonts w:ascii="Times New Roman" w:hAnsi="Times New Roman"/>
          <w:szCs w:val="24"/>
        </w:rPr>
        <w:t>OMMS-NG/MFOM</w:t>
      </w:r>
      <w:bookmarkEnd w:id="289"/>
      <w:r w:rsidRPr="001F48B5">
        <w:rPr>
          <w:rFonts w:ascii="Times New Roman" w:hAnsi="Times New Roman"/>
          <w:szCs w:val="24"/>
        </w:rPr>
        <w:t xml:space="preserve"> provides an automated methodology for maintaining the ship's configuration baseline and for maintaining inventory control of the ship's allowances of spares and MAMs.</w:t>
      </w:r>
    </w:p>
    <w:p w14:paraId="0CCE056E" w14:textId="77777777" w:rsidR="007A0268" w:rsidRPr="001F48B5" w:rsidRDefault="007A0268" w:rsidP="007A0268">
      <w:pPr>
        <w:tabs>
          <w:tab w:val="left" w:pos="-720"/>
        </w:tabs>
        <w:suppressAutoHyphens/>
        <w:rPr>
          <w:rFonts w:ascii="Times New Roman" w:hAnsi="Times New Roman"/>
          <w:szCs w:val="24"/>
        </w:rPr>
      </w:pPr>
    </w:p>
    <w:p w14:paraId="2C9D54EE" w14:textId="52D2C657" w:rsidR="007A0268" w:rsidRPr="001F48B5" w:rsidRDefault="007A0268" w:rsidP="007A0268">
      <w:pPr>
        <w:pStyle w:val="PAFOS1"/>
        <w:rPr>
          <w:rFonts w:ascii="Times New Roman" w:hAnsi="Times New Roman"/>
          <w:szCs w:val="24"/>
        </w:rPr>
      </w:pPr>
      <w:bookmarkStart w:id="290" w:name="_Toc354820410"/>
      <w:bookmarkStart w:id="291" w:name="_Toc354977353"/>
      <w:bookmarkStart w:id="292" w:name="_Toc354979709"/>
      <w:bookmarkStart w:id="293" w:name="_Toc354985058"/>
      <w:bookmarkStart w:id="294" w:name="_Toc354985318"/>
      <w:bookmarkStart w:id="295" w:name="_Toc356204783"/>
      <w:bookmarkStart w:id="296" w:name="_Toc358532439"/>
      <w:bookmarkStart w:id="297" w:name="_Toc359982695"/>
      <w:bookmarkStart w:id="298" w:name="_Toc359982795"/>
      <w:r w:rsidRPr="001F48B5">
        <w:rPr>
          <w:rFonts w:ascii="Times New Roman" w:hAnsi="Times New Roman"/>
          <w:szCs w:val="24"/>
        </w:rPr>
        <w:t>A</w:t>
      </w:r>
      <w:r w:rsidR="009D77E7">
        <w:rPr>
          <w:rFonts w:ascii="Times New Roman" w:hAnsi="Times New Roman"/>
          <w:szCs w:val="24"/>
        </w:rPr>
        <w:t>-2</w:t>
      </w:r>
      <w:r w:rsidRPr="001F48B5">
        <w:rPr>
          <w:rFonts w:ascii="Times New Roman" w:hAnsi="Times New Roman"/>
          <w:szCs w:val="24"/>
        </w:rPr>
        <w:t xml:space="preserve"> C</w:t>
      </w:r>
      <w:bookmarkEnd w:id="290"/>
      <w:bookmarkEnd w:id="291"/>
      <w:bookmarkEnd w:id="292"/>
      <w:bookmarkEnd w:id="293"/>
      <w:bookmarkEnd w:id="294"/>
      <w:bookmarkEnd w:id="295"/>
      <w:bookmarkEnd w:id="296"/>
      <w:bookmarkEnd w:id="297"/>
      <w:bookmarkEnd w:id="298"/>
      <w:r w:rsidRPr="001F48B5">
        <w:rPr>
          <w:rFonts w:ascii="Times New Roman" w:hAnsi="Times New Roman"/>
          <w:szCs w:val="24"/>
        </w:rPr>
        <w:t>oordinated Shipboard Allowance List (COSAL)</w:t>
      </w:r>
      <w:r w:rsidR="00EA56D0">
        <w:rPr>
          <w:rFonts w:ascii="Times New Roman" w:hAnsi="Times New Roman"/>
          <w:szCs w:val="24"/>
        </w:rPr>
        <w:t xml:space="preserve">. </w:t>
      </w:r>
    </w:p>
    <w:p w14:paraId="2ACFF439" w14:textId="77777777" w:rsidR="007A0268" w:rsidRPr="001F48B5" w:rsidRDefault="007A0268" w:rsidP="007A0268">
      <w:pPr>
        <w:keepNext/>
        <w:tabs>
          <w:tab w:val="left" w:pos="-720"/>
        </w:tabs>
        <w:suppressAutoHyphens/>
        <w:rPr>
          <w:rFonts w:ascii="Times New Roman" w:hAnsi="Times New Roman"/>
          <w:szCs w:val="24"/>
        </w:rPr>
      </w:pPr>
    </w:p>
    <w:p w14:paraId="06D8E64F" w14:textId="3C696F59" w:rsidR="007A0268" w:rsidRPr="009B4DE1" w:rsidRDefault="001A2237" w:rsidP="00047D5C">
      <w:pPr>
        <w:tabs>
          <w:tab w:val="left" w:pos="-720"/>
          <w:tab w:val="left" w:pos="6120"/>
        </w:tabs>
        <w:suppressAutoHyphens/>
        <w:rPr>
          <w:rFonts w:ascii="Times New Roman" w:hAnsi="Times New Roman"/>
          <w:szCs w:val="24"/>
        </w:rPr>
      </w:pPr>
      <w:r w:rsidRPr="001F48B5">
        <w:rPr>
          <w:rFonts w:ascii="Times New Roman" w:hAnsi="Times New Roman"/>
          <w:szCs w:val="24"/>
        </w:rPr>
        <w:t>To</w:t>
      </w:r>
      <w:r w:rsidR="007A0268" w:rsidRPr="001F48B5">
        <w:rPr>
          <w:rFonts w:ascii="Times New Roman" w:hAnsi="Times New Roman"/>
          <w:szCs w:val="24"/>
        </w:rPr>
        <w:t xml:space="preserve"> simplify data storage onboard </w:t>
      </w:r>
      <w:r w:rsidR="00047D5C" w:rsidRPr="001F48B5">
        <w:rPr>
          <w:rFonts w:ascii="Times New Roman" w:hAnsi="Times New Roman"/>
          <w:szCs w:val="24"/>
        </w:rPr>
        <w:t>ships</w:t>
      </w:r>
      <w:r w:rsidR="001F48B5" w:rsidRPr="001F48B5">
        <w:rPr>
          <w:rFonts w:ascii="Times New Roman" w:hAnsi="Times New Roman"/>
          <w:szCs w:val="24"/>
        </w:rPr>
        <w:t>,</w:t>
      </w:r>
      <w:r w:rsidR="007A0268" w:rsidRPr="001F48B5">
        <w:rPr>
          <w:rFonts w:ascii="Times New Roman" w:hAnsi="Times New Roman"/>
          <w:szCs w:val="24"/>
        </w:rPr>
        <w:t xml:space="preserve"> the Navy is </w:t>
      </w:r>
      <w:r w:rsidR="00430568">
        <w:rPr>
          <w:rFonts w:ascii="Times New Roman" w:hAnsi="Times New Roman"/>
          <w:szCs w:val="24"/>
        </w:rPr>
        <w:t xml:space="preserve">using </w:t>
      </w:r>
      <w:r w:rsidR="007A0268" w:rsidRPr="001F48B5">
        <w:rPr>
          <w:rFonts w:ascii="Times New Roman" w:hAnsi="Times New Roman"/>
          <w:szCs w:val="24"/>
        </w:rPr>
        <w:t xml:space="preserve">digital technology </w:t>
      </w:r>
      <w:r w:rsidR="007A0268" w:rsidRPr="009B4DE1">
        <w:rPr>
          <w:rFonts w:ascii="Times New Roman" w:hAnsi="Times New Roman"/>
          <w:szCs w:val="24"/>
        </w:rPr>
        <w:t xml:space="preserve">for managing supply and configuration information. </w:t>
      </w:r>
      <w:r w:rsidR="001F48B5">
        <w:rPr>
          <w:rFonts w:ascii="Times New Roman" w:hAnsi="Times New Roman"/>
          <w:szCs w:val="24"/>
        </w:rPr>
        <w:t xml:space="preserve"> </w:t>
      </w:r>
    </w:p>
    <w:p w14:paraId="4A080FA2" w14:textId="77777777" w:rsidR="007A0268" w:rsidRPr="009B4DE1" w:rsidRDefault="007A0268" w:rsidP="007A0268">
      <w:pPr>
        <w:tabs>
          <w:tab w:val="left" w:pos="-720"/>
        </w:tabs>
        <w:suppressAutoHyphens/>
        <w:rPr>
          <w:rFonts w:ascii="Times New Roman" w:hAnsi="Times New Roman"/>
          <w:szCs w:val="24"/>
        </w:rPr>
      </w:pPr>
    </w:p>
    <w:p w14:paraId="16656309" w14:textId="3A564C29" w:rsidR="007A0268" w:rsidRPr="00B75F40" w:rsidRDefault="007A0268" w:rsidP="007A0268">
      <w:pPr>
        <w:pStyle w:val="PAFOSa"/>
        <w:ind w:left="0" w:firstLine="0"/>
        <w:rPr>
          <w:rFonts w:ascii="Times New Roman" w:hAnsi="Times New Roman"/>
          <w:szCs w:val="24"/>
        </w:rPr>
      </w:pPr>
      <w:r w:rsidRPr="0067605B">
        <w:rPr>
          <w:rFonts w:ascii="Times New Roman" w:hAnsi="Times New Roman"/>
          <w:szCs w:val="24"/>
        </w:rPr>
        <w:t>A</w:t>
      </w:r>
      <w:r w:rsidR="009D77E7" w:rsidRPr="0067605B">
        <w:rPr>
          <w:rFonts w:ascii="Times New Roman" w:hAnsi="Times New Roman"/>
          <w:szCs w:val="24"/>
        </w:rPr>
        <w:t>-2</w:t>
      </w:r>
      <w:r w:rsidRPr="0067605B">
        <w:rPr>
          <w:rFonts w:ascii="Times New Roman" w:hAnsi="Times New Roman"/>
          <w:szCs w:val="24"/>
        </w:rPr>
        <w:t xml:space="preserve">.1 </w:t>
      </w:r>
      <w:r w:rsidRPr="00DA2325">
        <w:rPr>
          <w:rFonts w:ascii="Times New Roman" w:hAnsi="Times New Roman"/>
          <w:szCs w:val="24"/>
          <w:u w:val="single"/>
        </w:rPr>
        <w:t>Automated COSAL Format</w:t>
      </w:r>
      <w:r w:rsidR="00DA2325">
        <w:rPr>
          <w:rFonts w:ascii="Times New Roman" w:hAnsi="Times New Roman"/>
          <w:szCs w:val="24"/>
        </w:rPr>
        <w:t xml:space="preserve">.  </w:t>
      </w:r>
      <w:r w:rsidRPr="009B4DE1">
        <w:rPr>
          <w:rFonts w:ascii="Times New Roman" w:hAnsi="Times New Roman"/>
          <w:szCs w:val="24"/>
        </w:rPr>
        <w:t>The introduction to a COSAL is best defined as a document that establishes the shipboard material support for</w:t>
      </w:r>
      <w:r w:rsidRPr="009B4DE1">
        <w:rPr>
          <w:rFonts w:ascii="Times New Roman" w:hAnsi="Times New Roman"/>
        </w:rPr>
        <w:t xml:space="preserve"> installed and portable equipment and provides a list of equipment required for a ship to perform its operational mission.  It is designed to achieve support among the various </w:t>
      </w:r>
      <w:r w:rsidR="007603F6" w:rsidRPr="009B4DE1">
        <w:rPr>
          <w:rFonts w:ascii="Times New Roman" w:hAnsi="Times New Roman"/>
        </w:rPr>
        <w:t>equipment</w:t>
      </w:r>
      <w:r w:rsidRPr="009B4DE1">
        <w:rPr>
          <w:rFonts w:ascii="Times New Roman" w:hAnsi="Times New Roman"/>
        </w:rPr>
        <w:t xml:space="preserve"> enabling the ship to have a maximum, self-supporting capability for an extended period of time.  </w:t>
      </w:r>
      <w:r w:rsidR="00B75F40" w:rsidRPr="009B4DE1">
        <w:rPr>
          <w:rFonts w:ascii="Times New Roman" w:hAnsi="Times New Roman"/>
          <w:szCs w:val="24"/>
        </w:rPr>
        <w:t>Automated COSALs are structured</w:t>
      </w:r>
      <w:r w:rsidR="00B75F40">
        <w:rPr>
          <w:rFonts w:ascii="Times New Roman" w:hAnsi="Times New Roman"/>
          <w:szCs w:val="24"/>
        </w:rPr>
        <w:t xml:space="preserve"> in three major parts. </w:t>
      </w:r>
    </w:p>
    <w:p w14:paraId="4A950AF0" w14:textId="77777777" w:rsidR="007A0268" w:rsidRPr="009B4DE1" w:rsidRDefault="007A0268" w:rsidP="007A0268">
      <w:pPr>
        <w:rPr>
          <w:rFonts w:ascii="Times New Roman" w:hAnsi="Times New Roman"/>
        </w:rPr>
      </w:pPr>
    </w:p>
    <w:p w14:paraId="52D17BA4" w14:textId="1BB48BD3" w:rsidR="007A0268" w:rsidRPr="009B4DE1" w:rsidRDefault="00B75F40" w:rsidP="00B75F40">
      <w:pPr>
        <w:rPr>
          <w:rFonts w:ascii="Times New Roman" w:hAnsi="Times New Roman"/>
        </w:rPr>
      </w:pPr>
      <w:r>
        <w:rPr>
          <w:rFonts w:ascii="Times New Roman" w:hAnsi="Times New Roman"/>
        </w:rPr>
        <w:t xml:space="preserve">A-2.1.1 </w:t>
      </w:r>
      <w:r w:rsidR="007A0268" w:rsidRPr="00B75F40">
        <w:rPr>
          <w:rFonts w:ascii="Times New Roman" w:hAnsi="Times New Roman"/>
          <w:u w:val="single"/>
        </w:rPr>
        <w:t>COSAL PART I</w:t>
      </w:r>
      <w:r>
        <w:rPr>
          <w:rFonts w:ascii="Times New Roman" w:hAnsi="Times New Roman"/>
        </w:rPr>
        <w:t>.  Is</w:t>
      </w:r>
      <w:r w:rsidR="007A0268" w:rsidRPr="009B4DE1">
        <w:rPr>
          <w:rFonts w:ascii="Times New Roman" w:hAnsi="Times New Roman"/>
        </w:rPr>
        <w:t xml:space="preserve"> made up of </w:t>
      </w:r>
      <w:r w:rsidR="007A0268" w:rsidRPr="00CD0C4E">
        <w:rPr>
          <w:rFonts w:ascii="Times New Roman" w:hAnsi="Times New Roman"/>
        </w:rPr>
        <w:t>six different index sections</w:t>
      </w:r>
      <w:r w:rsidR="007A0268" w:rsidRPr="009B4DE1">
        <w:rPr>
          <w:rFonts w:ascii="Times New Roman" w:hAnsi="Times New Roman"/>
        </w:rPr>
        <w:t xml:space="preserve"> and serves as the table of contents for the publication.  Each of the indices contains the same information sorted in a different sequence.</w:t>
      </w:r>
    </w:p>
    <w:p w14:paraId="49813658" w14:textId="77777777" w:rsidR="007A0268" w:rsidRPr="009B4DE1" w:rsidRDefault="007A0268" w:rsidP="007A0268">
      <w:pPr>
        <w:rPr>
          <w:rFonts w:ascii="Times New Roman" w:hAnsi="Times New Roman"/>
        </w:rPr>
      </w:pPr>
      <w:r w:rsidRPr="009B4DE1">
        <w:rPr>
          <w:rFonts w:ascii="Times New Roman" w:hAnsi="Times New Roman"/>
        </w:rPr>
        <w:tab/>
      </w:r>
    </w:p>
    <w:p w14:paraId="7D0E99CB" w14:textId="7F25A668" w:rsidR="007A0268" w:rsidRPr="009B4DE1" w:rsidRDefault="008E5915" w:rsidP="008E5915">
      <w:pPr>
        <w:rPr>
          <w:rFonts w:ascii="Times New Roman" w:hAnsi="Times New Roman"/>
        </w:rPr>
      </w:pPr>
      <w:r>
        <w:rPr>
          <w:rFonts w:ascii="Times New Roman" w:hAnsi="Times New Roman"/>
        </w:rPr>
        <w:t xml:space="preserve">A-2.1.1.1 </w:t>
      </w:r>
      <w:r w:rsidR="0029467E" w:rsidRPr="00BD7084">
        <w:rPr>
          <w:rFonts w:ascii="Times New Roman" w:hAnsi="Times New Roman"/>
          <w:u w:val="single"/>
        </w:rPr>
        <w:t>Summary of Effective Allowance Parts List</w:t>
      </w:r>
      <w:r w:rsidR="0029467E" w:rsidRPr="003F3260">
        <w:rPr>
          <w:rFonts w:ascii="Times New Roman" w:hAnsi="Times New Roman"/>
          <w:u w:val="single"/>
        </w:rPr>
        <w:t xml:space="preserve"> </w:t>
      </w:r>
      <w:r w:rsidR="0029467E">
        <w:rPr>
          <w:rFonts w:ascii="Times New Roman" w:hAnsi="Times New Roman"/>
          <w:u w:val="single"/>
        </w:rPr>
        <w:t>(</w:t>
      </w:r>
      <w:r w:rsidR="007A0268" w:rsidRPr="008E5915">
        <w:rPr>
          <w:rFonts w:ascii="Times New Roman" w:hAnsi="Times New Roman"/>
          <w:u w:val="single"/>
        </w:rPr>
        <w:t>SOEAPL</w:t>
      </w:r>
      <w:r w:rsidR="0029467E">
        <w:rPr>
          <w:rFonts w:ascii="Times New Roman" w:hAnsi="Times New Roman"/>
          <w:u w:val="single"/>
        </w:rPr>
        <w:t>)</w:t>
      </w:r>
      <w:r>
        <w:rPr>
          <w:rFonts w:ascii="Times New Roman" w:hAnsi="Times New Roman"/>
        </w:rPr>
        <w:t xml:space="preserve">.  </w:t>
      </w:r>
      <w:r w:rsidR="007A0268" w:rsidRPr="009B4DE1">
        <w:rPr>
          <w:rFonts w:ascii="Times New Roman" w:hAnsi="Times New Roman"/>
        </w:rPr>
        <w:t>The COSAL SOEAPL lists non-supported and full supply support</w:t>
      </w:r>
      <w:r w:rsidR="0029467E" w:rsidRPr="0029467E">
        <w:rPr>
          <w:rFonts w:ascii="Times New Roman" w:hAnsi="Times New Roman"/>
        </w:rPr>
        <w:t xml:space="preserve"> </w:t>
      </w:r>
      <w:r w:rsidR="0029467E" w:rsidRPr="009B4DE1">
        <w:rPr>
          <w:rFonts w:ascii="Times New Roman" w:hAnsi="Times New Roman"/>
        </w:rPr>
        <w:t>Allowance Parts List</w:t>
      </w:r>
      <w:r w:rsidR="0029467E">
        <w:rPr>
          <w:rFonts w:ascii="Times New Roman" w:hAnsi="Times New Roman"/>
        </w:rPr>
        <w:t>s</w:t>
      </w:r>
      <w:r w:rsidR="007A0268" w:rsidRPr="009B4DE1">
        <w:rPr>
          <w:rFonts w:ascii="Times New Roman" w:hAnsi="Times New Roman"/>
        </w:rPr>
        <w:t xml:space="preserve"> </w:t>
      </w:r>
      <w:r w:rsidR="0029467E">
        <w:rPr>
          <w:rFonts w:ascii="Times New Roman" w:hAnsi="Times New Roman"/>
        </w:rPr>
        <w:t>(</w:t>
      </w:r>
      <w:r w:rsidR="007A0268" w:rsidRPr="009B4DE1">
        <w:rPr>
          <w:rFonts w:ascii="Times New Roman" w:hAnsi="Times New Roman"/>
        </w:rPr>
        <w:t>APLs</w:t>
      </w:r>
      <w:r w:rsidR="0029467E">
        <w:rPr>
          <w:rFonts w:ascii="Times New Roman" w:hAnsi="Times New Roman"/>
        </w:rPr>
        <w:t>)</w:t>
      </w:r>
      <w:r w:rsidR="007A0268" w:rsidRPr="009B4DE1">
        <w:rPr>
          <w:rFonts w:ascii="Times New Roman" w:hAnsi="Times New Roman"/>
        </w:rPr>
        <w:t>/</w:t>
      </w:r>
      <w:r w:rsidR="0029467E" w:rsidRPr="009B4DE1">
        <w:rPr>
          <w:rFonts w:ascii="Times New Roman" w:hAnsi="Times New Roman"/>
        </w:rPr>
        <w:t>Allowance Equipage List</w:t>
      </w:r>
      <w:r w:rsidR="0029467E">
        <w:rPr>
          <w:rFonts w:ascii="Times New Roman" w:hAnsi="Times New Roman"/>
        </w:rPr>
        <w:t xml:space="preserve"> </w:t>
      </w:r>
      <w:r w:rsidR="0029467E">
        <w:rPr>
          <w:rFonts w:ascii="Times New Roman" w:hAnsi="Times New Roman"/>
        </w:rPr>
        <w:lastRenderedPageBreak/>
        <w:t>(</w:t>
      </w:r>
      <w:r w:rsidR="007A0268" w:rsidRPr="009B4DE1">
        <w:rPr>
          <w:rFonts w:ascii="Times New Roman" w:hAnsi="Times New Roman"/>
        </w:rPr>
        <w:t>AELS</w:t>
      </w:r>
      <w:r w:rsidR="0029467E">
        <w:rPr>
          <w:rFonts w:ascii="Times New Roman" w:hAnsi="Times New Roman"/>
        </w:rPr>
        <w:t>)</w:t>
      </w:r>
      <w:r w:rsidR="007A0268" w:rsidRPr="009B4DE1">
        <w:rPr>
          <w:rFonts w:ascii="Times New Roman" w:hAnsi="Times New Roman"/>
        </w:rPr>
        <w:t xml:space="preserve">.  The SOEAPL contains all APLs/AELs that apply to the ship. </w:t>
      </w:r>
      <w:r w:rsidR="00980C22">
        <w:rPr>
          <w:rFonts w:ascii="Times New Roman" w:hAnsi="Times New Roman"/>
        </w:rPr>
        <w:t xml:space="preserve"> </w:t>
      </w:r>
      <w:r w:rsidR="007A0268" w:rsidRPr="009B4DE1">
        <w:rPr>
          <w:rFonts w:ascii="Times New Roman" w:hAnsi="Times New Roman"/>
        </w:rPr>
        <w:t>The SOEAPL is broken down by equipment type.</w:t>
      </w:r>
    </w:p>
    <w:p w14:paraId="342EFA0E" w14:textId="77777777" w:rsidR="007A0268" w:rsidRPr="009B4DE1" w:rsidRDefault="007A0268" w:rsidP="007A0268">
      <w:pPr>
        <w:rPr>
          <w:rFonts w:ascii="Times New Roman" w:hAnsi="Times New Roman"/>
          <w:u w:val="single"/>
        </w:rPr>
      </w:pPr>
    </w:p>
    <w:p w14:paraId="093BC7ED" w14:textId="626DDC90" w:rsidR="007A0268" w:rsidRPr="009B4DE1" w:rsidRDefault="008E5915" w:rsidP="008E5915">
      <w:pPr>
        <w:rPr>
          <w:rFonts w:ascii="Times New Roman" w:hAnsi="Times New Roman"/>
        </w:rPr>
      </w:pPr>
      <w:r>
        <w:rPr>
          <w:rFonts w:ascii="Times New Roman" w:hAnsi="Times New Roman"/>
        </w:rPr>
        <w:t xml:space="preserve">A-2.1.1.2 </w:t>
      </w:r>
      <w:r w:rsidR="007A0268" w:rsidRPr="005E6F2D">
        <w:rPr>
          <w:rFonts w:ascii="Times New Roman" w:hAnsi="Times New Roman"/>
          <w:u w:val="single"/>
        </w:rPr>
        <w:t>COSAL Index Sections A &amp; B</w:t>
      </w:r>
      <w:r w:rsidR="005E6F2D">
        <w:rPr>
          <w:rFonts w:ascii="Times New Roman" w:hAnsi="Times New Roman"/>
        </w:rPr>
        <w:t xml:space="preserve">.  </w:t>
      </w:r>
      <w:r w:rsidR="007A0268" w:rsidRPr="009B4DE1">
        <w:rPr>
          <w:rFonts w:ascii="Times New Roman" w:hAnsi="Times New Roman"/>
        </w:rPr>
        <w:t xml:space="preserve">Primarily contain the same information, but the sequence in which this information is listed differs.  Section A is arranged in alphabetical sequence by noun name and partial characteristic description of each APL, AEL, and </w:t>
      </w:r>
      <w:r w:rsidR="00DF1754">
        <w:rPr>
          <w:rFonts w:ascii="Times New Roman" w:hAnsi="Times New Roman"/>
        </w:rPr>
        <w:t>Allowance Components List (</w:t>
      </w:r>
      <w:r w:rsidR="007A0268" w:rsidRPr="009B4DE1">
        <w:rPr>
          <w:rFonts w:ascii="Times New Roman" w:hAnsi="Times New Roman"/>
        </w:rPr>
        <w:t>ACL</w:t>
      </w:r>
      <w:r w:rsidR="00DF1754">
        <w:rPr>
          <w:rFonts w:ascii="Times New Roman" w:hAnsi="Times New Roman"/>
        </w:rPr>
        <w:t>)</w:t>
      </w:r>
      <w:r w:rsidR="007A0268" w:rsidRPr="009B4DE1">
        <w:rPr>
          <w:rFonts w:ascii="Times New Roman" w:hAnsi="Times New Roman"/>
        </w:rPr>
        <w:t>.  Section B is arranged alphabetically by Service Application.</w:t>
      </w:r>
    </w:p>
    <w:p w14:paraId="55718498" w14:textId="77777777" w:rsidR="007A0268" w:rsidRPr="009B4DE1" w:rsidRDefault="007A0268" w:rsidP="007A0268">
      <w:pPr>
        <w:rPr>
          <w:rFonts w:ascii="Times New Roman" w:hAnsi="Times New Roman"/>
        </w:rPr>
      </w:pPr>
    </w:p>
    <w:p w14:paraId="7EF8AF94" w14:textId="2BB37906" w:rsidR="007A0268" w:rsidRPr="009B4DE1" w:rsidRDefault="008E5915" w:rsidP="008E5915">
      <w:pPr>
        <w:rPr>
          <w:rFonts w:ascii="Times New Roman" w:hAnsi="Times New Roman"/>
        </w:rPr>
      </w:pPr>
      <w:r>
        <w:rPr>
          <w:rFonts w:ascii="Times New Roman" w:hAnsi="Times New Roman"/>
        </w:rPr>
        <w:t xml:space="preserve">A-2.1.1.3 </w:t>
      </w:r>
      <w:r w:rsidR="007A0268" w:rsidRPr="005E6F2D">
        <w:rPr>
          <w:rFonts w:ascii="Times New Roman" w:hAnsi="Times New Roman"/>
          <w:u w:val="single"/>
        </w:rPr>
        <w:t>COSAL Index Sections C, D, &amp; E</w:t>
      </w:r>
      <w:r w:rsidR="005E6F2D">
        <w:rPr>
          <w:rFonts w:ascii="Times New Roman" w:hAnsi="Times New Roman"/>
        </w:rPr>
        <w:t xml:space="preserve">.  </w:t>
      </w:r>
      <w:r w:rsidR="007A0268" w:rsidRPr="009B4DE1">
        <w:rPr>
          <w:rFonts w:ascii="Times New Roman" w:hAnsi="Times New Roman"/>
        </w:rPr>
        <w:t>This index provides a listing of systems and equipment included in the COSAL.  These indexes are arranged in sequence by APL/AEL to Equipment Identification Code (EIC) (Part 1 Section C), by EIC to APL/AEL (Part 1 Section D), and by AILSIN/Functional Group Code to APL/AEL (Part 1 Section E)</w:t>
      </w:r>
    </w:p>
    <w:p w14:paraId="2574C457" w14:textId="77777777" w:rsidR="007A0268" w:rsidRPr="009B4DE1" w:rsidRDefault="007A0268" w:rsidP="007A0268">
      <w:pPr>
        <w:rPr>
          <w:rFonts w:ascii="Times New Roman" w:hAnsi="Times New Roman"/>
          <w:u w:val="single"/>
        </w:rPr>
      </w:pPr>
      <w:r w:rsidRPr="009B4DE1">
        <w:rPr>
          <w:rFonts w:ascii="Times New Roman" w:hAnsi="Times New Roman"/>
        </w:rPr>
        <w:tab/>
      </w:r>
    </w:p>
    <w:p w14:paraId="0B9D15F3" w14:textId="1F36A68F" w:rsidR="007A0268" w:rsidRPr="009B4DE1" w:rsidRDefault="008E5915" w:rsidP="007A0268">
      <w:pPr>
        <w:rPr>
          <w:rFonts w:ascii="Times New Roman" w:hAnsi="Times New Roman"/>
        </w:rPr>
      </w:pPr>
      <w:r>
        <w:rPr>
          <w:rFonts w:ascii="Times New Roman" w:hAnsi="Times New Roman"/>
        </w:rPr>
        <w:t xml:space="preserve">A-2.1.2 </w:t>
      </w:r>
      <w:r w:rsidR="007A0268" w:rsidRPr="008E5915">
        <w:rPr>
          <w:rFonts w:ascii="Times New Roman" w:hAnsi="Times New Roman"/>
          <w:u w:val="single"/>
        </w:rPr>
        <w:t>COSAL PART II</w:t>
      </w:r>
      <w:r>
        <w:rPr>
          <w:rFonts w:ascii="Times New Roman" w:hAnsi="Times New Roman"/>
        </w:rPr>
        <w:t>.  C</w:t>
      </w:r>
      <w:r w:rsidR="007A0268" w:rsidRPr="009B4DE1">
        <w:rPr>
          <w:rFonts w:ascii="Times New Roman" w:hAnsi="Times New Roman"/>
        </w:rPr>
        <w:t>ontains the allowance documentation (actual APLs and AELs) for the equipment installed in a ship.</w:t>
      </w:r>
    </w:p>
    <w:p w14:paraId="0908D992" w14:textId="22413591" w:rsidR="007A0268" w:rsidRPr="009B4DE1" w:rsidRDefault="008E5915" w:rsidP="00EA0347">
      <w:pPr>
        <w:tabs>
          <w:tab w:val="left" w:pos="1170"/>
        </w:tabs>
        <w:ind w:firstLine="360"/>
        <w:rPr>
          <w:rFonts w:ascii="Times New Roman" w:hAnsi="Times New Roman"/>
        </w:rPr>
      </w:pPr>
      <w:r>
        <w:rPr>
          <w:rFonts w:ascii="Times New Roman" w:hAnsi="Times New Roman"/>
        </w:rPr>
        <w:t xml:space="preserve">a. </w:t>
      </w:r>
      <w:r w:rsidR="007A0268" w:rsidRPr="009B4DE1">
        <w:rPr>
          <w:rFonts w:ascii="Times New Roman" w:hAnsi="Times New Roman"/>
        </w:rPr>
        <w:t>Section A: APLs.</w:t>
      </w:r>
    </w:p>
    <w:p w14:paraId="22B27D64" w14:textId="117581C4" w:rsidR="007A0268" w:rsidRPr="009B4DE1" w:rsidRDefault="1F0D702B" w:rsidP="00EA0347">
      <w:pPr>
        <w:ind w:firstLine="360"/>
        <w:rPr>
          <w:rFonts w:ascii="Times New Roman" w:hAnsi="Times New Roman"/>
        </w:rPr>
      </w:pPr>
      <w:r w:rsidRPr="00F7D24B">
        <w:rPr>
          <w:rFonts w:ascii="Times New Roman" w:hAnsi="Times New Roman"/>
        </w:rPr>
        <w:t xml:space="preserve">b. </w:t>
      </w:r>
      <w:r w:rsidR="302A79CE" w:rsidRPr="00F7D24B">
        <w:rPr>
          <w:rFonts w:ascii="Times New Roman" w:hAnsi="Times New Roman"/>
        </w:rPr>
        <w:t xml:space="preserve">Section B: Circuit symbol data for all electronic </w:t>
      </w:r>
      <w:r w:rsidR="00047D5C" w:rsidRPr="00F7D24B">
        <w:rPr>
          <w:rFonts w:ascii="Times New Roman" w:hAnsi="Times New Roman"/>
        </w:rPr>
        <w:t>APLs</w:t>
      </w:r>
      <w:r w:rsidR="302A79CE" w:rsidRPr="00F7D24B">
        <w:rPr>
          <w:rFonts w:ascii="Times New Roman" w:hAnsi="Times New Roman"/>
        </w:rPr>
        <w:t xml:space="preserve"> in Navy use contained on GDAPL CD-ROM. (No longer provided as part of the COSAL).</w:t>
      </w:r>
    </w:p>
    <w:p w14:paraId="59D1EF4A" w14:textId="4CA83332" w:rsidR="007A0268" w:rsidRPr="009B4DE1" w:rsidRDefault="008E5915" w:rsidP="00EA0347">
      <w:pPr>
        <w:ind w:firstLine="360"/>
        <w:rPr>
          <w:rFonts w:ascii="Times New Roman" w:hAnsi="Times New Roman"/>
        </w:rPr>
      </w:pPr>
      <w:r>
        <w:rPr>
          <w:rFonts w:ascii="Times New Roman" w:hAnsi="Times New Roman"/>
        </w:rPr>
        <w:t xml:space="preserve">c.  </w:t>
      </w:r>
      <w:r w:rsidR="007A0268" w:rsidRPr="009B4DE1">
        <w:rPr>
          <w:rFonts w:ascii="Times New Roman" w:hAnsi="Times New Roman"/>
        </w:rPr>
        <w:t xml:space="preserve">Section C: AELs.  </w:t>
      </w:r>
    </w:p>
    <w:p w14:paraId="65D5C54B" w14:textId="77777777" w:rsidR="007A0268" w:rsidRPr="009B4DE1" w:rsidRDefault="007A0268" w:rsidP="007A0268">
      <w:pPr>
        <w:rPr>
          <w:rFonts w:ascii="Times New Roman" w:hAnsi="Times New Roman"/>
          <w:u w:val="single"/>
        </w:rPr>
      </w:pPr>
    </w:p>
    <w:p w14:paraId="54FEBF29" w14:textId="627ED651" w:rsidR="007A0268" w:rsidRPr="009B4DE1" w:rsidRDefault="008E5915" w:rsidP="007A0268">
      <w:pPr>
        <w:rPr>
          <w:rFonts w:ascii="Times New Roman" w:hAnsi="Times New Roman"/>
        </w:rPr>
      </w:pPr>
      <w:r>
        <w:rPr>
          <w:rFonts w:ascii="Times New Roman" w:hAnsi="Times New Roman"/>
        </w:rPr>
        <w:t xml:space="preserve">A-2.1.3 </w:t>
      </w:r>
      <w:r w:rsidR="007A0268" w:rsidRPr="008E5915">
        <w:rPr>
          <w:rFonts w:ascii="Times New Roman" w:hAnsi="Times New Roman"/>
          <w:u w:val="single"/>
        </w:rPr>
        <w:t>COSAL PART III</w:t>
      </w:r>
      <w:r>
        <w:rPr>
          <w:rFonts w:ascii="Times New Roman" w:hAnsi="Times New Roman"/>
        </w:rPr>
        <w:t>.  I</w:t>
      </w:r>
      <w:r w:rsidR="007A0268" w:rsidRPr="009B4DE1">
        <w:rPr>
          <w:rFonts w:ascii="Times New Roman" w:hAnsi="Times New Roman"/>
        </w:rPr>
        <w:t xml:space="preserve">s the Stock Number Sequence List (SNSL) which contains allowances broken down into various types, including </w:t>
      </w:r>
      <w:r w:rsidR="008E0F4E">
        <w:rPr>
          <w:rFonts w:ascii="Times New Roman" w:hAnsi="Times New Roman"/>
        </w:rPr>
        <w:t>7</w:t>
      </w:r>
      <w:r w:rsidR="007A0268" w:rsidRPr="009B4DE1">
        <w:rPr>
          <w:rFonts w:ascii="Times New Roman" w:hAnsi="Times New Roman"/>
        </w:rPr>
        <w:t xml:space="preserve"> sections.</w:t>
      </w:r>
    </w:p>
    <w:p w14:paraId="17002A79" w14:textId="50E82C21" w:rsidR="007A0268" w:rsidRPr="009B4DE1" w:rsidRDefault="005E6F2D" w:rsidP="005E6F2D">
      <w:pPr>
        <w:tabs>
          <w:tab w:val="left" w:pos="360"/>
        </w:tabs>
        <w:ind w:firstLine="360"/>
        <w:rPr>
          <w:rFonts w:ascii="Times New Roman" w:hAnsi="Times New Roman"/>
        </w:rPr>
      </w:pPr>
      <w:r>
        <w:rPr>
          <w:rFonts w:ascii="Times New Roman" w:hAnsi="Times New Roman"/>
        </w:rPr>
        <w:t xml:space="preserve">a.  </w:t>
      </w:r>
      <w:r w:rsidR="007A0268" w:rsidRPr="009B4DE1">
        <w:rPr>
          <w:rFonts w:ascii="Times New Roman" w:hAnsi="Times New Roman"/>
        </w:rPr>
        <w:t>Section A: Storeroom Items</w:t>
      </w:r>
    </w:p>
    <w:p w14:paraId="7C6A327B" w14:textId="4B492A4A" w:rsidR="007A0268" w:rsidRPr="009B4DE1" w:rsidRDefault="005E6F2D" w:rsidP="005E6F2D">
      <w:pPr>
        <w:tabs>
          <w:tab w:val="num" w:pos="1440"/>
        </w:tabs>
        <w:ind w:firstLine="360"/>
        <w:rPr>
          <w:rFonts w:ascii="Times New Roman" w:hAnsi="Times New Roman"/>
        </w:rPr>
      </w:pPr>
      <w:r>
        <w:rPr>
          <w:rFonts w:ascii="Times New Roman" w:hAnsi="Times New Roman"/>
        </w:rPr>
        <w:t xml:space="preserve">b.  </w:t>
      </w:r>
      <w:r w:rsidR="007A0268" w:rsidRPr="009B4DE1">
        <w:rPr>
          <w:rFonts w:ascii="Times New Roman" w:hAnsi="Times New Roman"/>
        </w:rPr>
        <w:t>Section B: OSIs</w:t>
      </w:r>
    </w:p>
    <w:p w14:paraId="111F8050" w14:textId="788617BA" w:rsidR="007A0268" w:rsidRPr="009B4DE1" w:rsidRDefault="005E6F2D" w:rsidP="005E6F2D">
      <w:pPr>
        <w:tabs>
          <w:tab w:val="num" w:pos="1440"/>
        </w:tabs>
        <w:ind w:firstLine="360"/>
        <w:rPr>
          <w:rFonts w:ascii="Times New Roman" w:hAnsi="Times New Roman"/>
        </w:rPr>
      </w:pPr>
      <w:r>
        <w:rPr>
          <w:rFonts w:ascii="Times New Roman" w:hAnsi="Times New Roman"/>
        </w:rPr>
        <w:t xml:space="preserve">c.  </w:t>
      </w:r>
      <w:r w:rsidR="007A0268" w:rsidRPr="009B4DE1">
        <w:rPr>
          <w:rFonts w:ascii="Times New Roman" w:hAnsi="Times New Roman"/>
        </w:rPr>
        <w:t>Section CF: MAMs</w:t>
      </w:r>
    </w:p>
    <w:p w14:paraId="008A38A2" w14:textId="5E7671B6" w:rsidR="007A0268" w:rsidRPr="009B4DE1" w:rsidRDefault="005E6F2D" w:rsidP="005E6F2D">
      <w:pPr>
        <w:tabs>
          <w:tab w:val="num" w:pos="1440"/>
        </w:tabs>
        <w:ind w:firstLine="360"/>
        <w:rPr>
          <w:rFonts w:ascii="Times New Roman" w:hAnsi="Times New Roman"/>
        </w:rPr>
      </w:pPr>
      <w:r>
        <w:rPr>
          <w:rFonts w:ascii="Times New Roman" w:hAnsi="Times New Roman"/>
        </w:rPr>
        <w:t xml:space="preserve">d.  </w:t>
      </w:r>
      <w:r w:rsidR="007A0268" w:rsidRPr="009B4DE1">
        <w:rPr>
          <w:rFonts w:ascii="Times New Roman" w:hAnsi="Times New Roman"/>
        </w:rPr>
        <w:t>Section CR: Ready Service Spares</w:t>
      </w:r>
    </w:p>
    <w:p w14:paraId="36D5376B" w14:textId="235DF511" w:rsidR="007A0268" w:rsidRPr="009B4DE1" w:rsidRDefault="005E6F2D" w:rsidP="00BD7084">
      <w:pPr>
        <w:tabs>
          <w:tab w:val="left" w:pos="0"/>
          <w:tab w:val="left" w:pos="360"/>
          <w:tab w:val="left" w:pos="480"/>
          <w:tab w:val="left" w:pos="1170"/>
          <w:tab w:val="left" w:pos="1890"/>
        </w:tabs>
        <w:ind w:firstLine="360"/>
        <w:rPr>
          <w:rFonts w:ascii="Times New Roman" w:hAnsi="Times New Roman"/>
        </w:rPr>
      </w:pPr>
      <w:r>
        <w:rPr>
          <w:rFonts w:ascii="Times New Roman" w:hAnsi="Times New Roman"/>
        </w:rPr>
        <w:t xml:space="preserve">e.  </w:t>
      </w:r>
      <w:r w:rsidR="007A0268" w:rsidRPr="009B4DE1">
        <w:rPr>
          <w:rFonts w:ascii="Times New Roman" w:hAnsi="Times New Roman"/>
        </w:rPr>
        <w:t xml:space="preserve">Section D: Alternate number to stock number </w:t>
      </w:r>
      <w:r w:rsidR="00DF1754" w:rsidRPr="009B4DE1">
        <w:rPr>
          <w:rFonts w:ascii="Times New Roman" w:hAnsi="Times New Roman"/>
        </w:rPr>
        <w:t>cross-reference</w:t>
      </w:r>
      <w:r w:rsidR="007A0268" w:rsidRPr="009B4DE1">
        <w:rPr>
          <w:rFonts w:ascii="Times New Roman" w:hAnsi="Times New Roman"/>
        </w:rPr>
        <w:t xml:space="preserve"> to </w:t>
      </w:r>
      <w:r w:rsidR="00AD516B" w:rsidRPr="00AD516B">
        <w:rPr>
          <w:rFonts w:ascii="Times New Roman" w:hAnsi="Times New Roman"/>
        </w:rPr>
        <w:t>National Item</w:t>
      </w:r>
      <w:r w:rsidR="00DF1754">
        <w:rPr>
          <w:rFonts w:ascii="Times New Roman" w:hAnsi="Times New Roman"/>
        </w:rPr>
        <w:t xml:space="preserve"> </w:t>
      </w:r>
      <w:r w:rsidR="00AD516B" w:rsidRPr="00AD516B">
        <w:rPr>
          <w:rFonts w:ascii="Times New Roman" w:hAnsi="Times New Roman"/>
        </w:rPr>
        <w:t>Identification Number</w:t>
      </w:r>
      <w:r w:rsidR="00DF1754">
        <w:rPr>
          <w:rFonts w:ascii="Times New Roman" w:hAnsi="Times New Roman"/>
        </w:rPr>
        <w:t>/Navy Item Control Number</w:t>
      </w:r>
    </w:p>
    <w:p w14:paraId="3E801D6D" w14:textId="48D58B10" w:rsidR="007A0268" w:rsidRPr="009B4DE1" w:rsidRDefault="005E6F2D" w:rsidP="005E6F2D">
      <w:pPr>
        <w:tabs>
          <w:tab w:val="num" w:pos="1440"/>
        </w:tabs>
        <w:ind w:firstLine="360"/>
        <w:rPr>
          <w:rFonts w:ascii="Times New Roman" w:hAnsi="Times New Roman"/>
        </w:rPr>
      </w:pPr>
      <w:r>
        <w:rPr>
          <w:rFonts w:ascii="Times New Roman" w:hAnsi="Times New Roman"/>
        </w:rPr>
        <w:t xml:space="preserve">f. </w:t>
      </w:r>
      <w:r w:rsidR="007A0268" w:rsidRPr="009B4DE1">
        <w:rPr>
          <w:rFonts w:ascii="Times New Roman" w:hAnsi="Times New Roman"/>
        </w:rPr>
        <w:t>Section E: General Use Consumable List</w:t>
      </w:r>
    </w:p>
    <w:p w14:paraId="53F5BFEE" w14:textId="20F7F51C" w:rsidR="007A0268" w:rsidRPr="009B4DE1" w:rsidRDefault="005E6F2D" w:rsidP="005E6F2D">
      <w:pPr>
        <w:tabs>
          <w:tab w:val="num" w:pos="1440"/>
        </w:tabs>
        <w:ind w:firstLine="360"/>
        <w:rPr>
          <w:rFonts w:ascii="Times New Roman" w:hAnsi="Times New Roman"/>
        </w:rPr>
      </w:pPr>
      <w:r>
        <w:rPr>
          <w:rFonts w:ascii="Times New Roman" w:hAnsi="Times New Roman"/>
        </w:rPr>
        <w:t xml:space="preserve">g.  </w:t>
      </w:r>
      <w:r w:rsidR="007A0268" w:rsidRPr="009B4DE1">
        <w:rPr>
          <w:rFonts w:ascii="Times New Roman" w:hAnsi="Times New Roman"/>
        </w:rPr>
        <w:t xml:space="preserve">Section F: </w:t>
      </w:r>
      <w:r w:rsidR="00DF1754">
        <w:rPr>
          <w:rFonts w:ascii="Times New Roman" w:hAnsi="Times New Roman"/>
        </w:rPr>
        <w:t>F</w:t>
      </w:r>
      <w:r w:rsidR="007A0268" w:rsidRPr="009B4DE1">
        <w:rPr>
          <w:rFonts w:ascii="Times New Roman" w:hAnsi="Times New Roman"/>
        </w:rPr>
        <w:t>orms and Publications (I COG)</w:t>
      </w:r>
    </w:p>
    <w:p w14:paraId="15D0E56E" w14:textId="77777777" w:rsidR="007A0268" w:rsidRPr="009B4DE1" w:rsidRDefault="007A0268" w:rsidP="007A0268">
      <w:pPr>
        <w:rPr>
          <w:rFonts w:ascii="Times New Roman" w:hAnsi="Times New Roman"/>
        </w:rPr>
      </w:pPr>
    </w:p>
    <w:p w14:paraId="0030AA12" w14:textId="4344C34C" w:rsidR="007A0268" w:rsidRPr="009B4DE1" w:rsidRDefault="007A0268" w:rsidP="007A0268">
      <w:pPr>
        <w:pStyle w:val="PAFOS1"/>
        <w:keepNext w:val="0"/>
        <w:rPr>
          <w:rFonts w:ascii="Times New Roman" w:hAnsi="Times New Roman"/>
        </w:rPr>
      </w:pPr>
      <w:bookmarkStart w:id="299" w:name="_Toc354820415"/>
      <w:bookmarkStart w:id="300" w:name="_Toc354977358"/>
      <w:bookmarkStart w:id="301" w:name="_Toc354979714"/>
      <w:bookmarkStart w:id="302" w:name="_Toc354985063"/>
      <w:bookmarkStart w:id="303" w:name="_Toc354985323"/>
      <w:bookmarkStart w:id="304" w:name="_Toc356204788"/>
      <w:bookmarkStart w:id="305" w:name="_Toc358532444"/>
      <w:bookmarkStart w:id="306" w:name="_Toc359982700"/>
      <w:bookmarkStart w:id="307" w:name="_Toc359982800"/>
      <w:r w:rsidRPr="009B4DE1">
        <w:rPr>
          <w:rFonts w:ascii="Times New Roman" w:hAnsi="Times New Roman"/>
        </w:rPr>
        <w:t>A</w:t>
      </w:r>
      <w:r w:rsidR="009D77E7">
        <w:rPr>
          <w:rFonts w:ascii="Times New Roman" w:hAnsi="Times New Roman"/>
        </w:rPr>
        <w:t>-3</w:t>
      </w:r>
      <w:r w:rsidRPr="009B4DE1">
        <w:rPr>
          <w:rFonts w:ascii="Times New Roman" w:hAnsi="Times New Roman"/>
        </w:rPr>
        <w:t xml:space="preserve"> COSAL COMPUTATIONAL MATH MODELS</w:t>
      </w:r>
      <w:bookmarkEnd w:id="299"/>
      <w:bookmarkEnd w:id="300"/>
      <w:bookmarkEnd w:id="301"/>
      <w:bookmarkEnd w:id="302"/>
      <w:bookmarkEnd w:id="303"/>
      <w:bookmarkEnd w:id="304"/>
      <w:bookmarkEnd w:id="305"/>
      <w:bookmarkEnd w:id="306"/>
      <w:bookmarkEnd w:id="307"/>
      <w:r w:rsidR="00EA56D0">
        <w:rPr>
          <w:rFonts w:ascii="Times New Roman" w:hAnsi="Times New Roman"/>
        </w:rPr>
        <w:t xml:space="preserve">. </w:t>
      </w:r>
    </w:p>
    <w:p w14:paraId="65F91308" w14:textId="77777777" w:rsidR="007A0268" w:rsidRPr="009B4DE1" w:rsidRDefault="007A0268" w:rsidP="007A0268">
      <w:pPr>
        <w:tabs>
          <w:tab w:val="left" w:pos="-1440"/>
          <w:tab w:val="left" w:pos="-720"/>
          <w:tab w:val="left" w:pos="0"/>
          <w:tab w:val="left" w:pos="720"/>
          <w:tab w:val="left" w:pos="1008"/>
          <w:tab w:val="left" w:pos="1296"/>
          <w:tab w:val="left" w:pos="1440"/>
        </w:tabs>
        <w:suppressAutoHyphens/>
        <w:rPr>
          <w:rFonts w:ascii="Times New Roman" w:hAnsi="Times New Roman"/>
        </w:rPr>
      </w:pPr>
    </w:p>
    <w:p w14:paraId="1F5C1757" w14:textId="1CF40029" w:rsidR="007A0268" w:rsidRPr="009B4DE1" w:rsidRDefault="007A0268" w:rsidP="007A0268">
      <w:pPr>
        <w:tabs>
          <w:tab w:val="left" w:pos="-1440"/>
          <w:tab w:val="left" w:pos="-720"/>
          <w:tab w:val="left" w:pos="0"/>
          <w:tab w:val="left" w:pos="720"/>
          <w:tab w:val="left" w:pos="1008"/>
          <w:tab w:val="left" w:pos="1296"/>
          <w:tab w:val="left" w:pos="1440"/>
        </w:tabs>
        <w:suppressAutoHyphens/>
        <w:rPr>
          <w:rFonts w:ascii="Times New Roman" w:hAnsi="Times New Roman"/>
          <w:color w:val="000000"/>
        </w:rPr>
      </w:pPr>
      <w:r w:rsidRPr="009B4DE1">
        <w:rPr>
          <w:rFonts w:ascii="Times New Roman" w:hAnsi="Times New Roman"/>
          <w:color w:val="000000"/>
        </w:rPr>
        <w:t xml:space="preserve">The development of COSAL is driven by the ship's configuration baseline, maintenance and insurance level of the ship, duration period, equipment criticality, and computational model selected.  This COSAL development process requires extracts of systems and equipment data </w:t>
      </w:r>
      <w:r w:rsidRPr="007603F6">
        <w:rPr>
          <w:rFonts w:ascii="Times New Roman" w:hAnsi="Times New Roman"/>
        </w:rPr>
        <w:t xml:space="preserve">from the MBPS </w:t>
      </w:r>
      <w:r w:rsidRPr="009B4DE1">
        <w:rPr>
          <w:rFonts w:ascii="Times New Roman" w:hAnsi="Times New Roman"/>
          <w:color w:val="000000"/>
        </w:rPr>
        <w:t>databases</w:t>
      </w:r>
      <w:r w:rsidR="00A75ECB" w:rsidRPr="009B4DE1">
        <w:rPr>
          <w:rFonts w:ascii="Times New Roman" w:hAnsi="Times New Roman"/>
          <w:color w:val="000000"/>
        </w:rPr>
        <w:t>.</w:t>
      </w:r>
      <w:r w:rsidRPr="009B4DE1">
        <w:rPr>
          <w:rFonts w:ascii="Times New Roman" w:hAnsi="Times New Roman"/>
          <w:color w:val="000000"/>
        </w:rPr>
        <w:t xml:space="preserve">  Most COSAL computation models begin by calculating the expected quantity of each part needed for a specified period of time.  The models then calculate an allowance quantity based on the expected number of replacements.  The COSAL computational models vary based on the parameters built into the model.  The following list consists of the math models used in the computation of a COSAL:</w:t>
      </w:r>
    </w:p>
    <w:p w14:paraId="2AF318CE" w14:textId="40051652" w:rsidR="00AA30D4" w:rsidRDefault="00AA30D4" w:rsidP="00296150">
      <w:pPr>
        <w:pStyle w:val="PAFOSB1"/>
        <w:spacing w:before="0" w:after="0"/>
        <w:ind w:left="0" w:firstLine="0"/>
        <w:rPr>
          <w:rFonts w:ascii="Times New Roman" w:hAnsi="Times New Roman"/>
        </w:rPr>
      </w:pPr>
      <w:r>
        <w:rPr>
          <w:rFonts w:ascii="Times New Roman" w:hAnsi="Times New Roman"/>
        </w:rPr>
        <w:tab/>
        <w:t xml:space="preserve">a. </w:t>
      </w:r>
      <w:r w:rsidR="007A0268" w:rsidRPr="009B4DE1">
        <w:rPr>
          <w:rFonts w:ascii="Times New Roman" w:hAnsi="Times New Roman"/>
        </w:rPr>
        <w:t>.5 Price Sensitive Fleet Logistics Support Improvement Program</w:t>
      </w:r>
      <w:r w:rsidR="003F3260">
        <w:rPr>
          <w:rFonts w:ascii="Times New Roman" w:hAnsi="Times New Roman"/>
        </w:rPr>
        <w:t xml:space="preserve"> Plus</w:t>
      </w:r>
      <w:r w:rsidR="007A0268" w:rsidRPr="009B4DE1">
        <w:rPr>
          <w:rFonts w:ascii="Times New Roman" w:hAnsi="Times New Roman"/>
        </w:rPr>
        <w:t xml:space="preserve"> (FLSIP .5 </w:t>
      </w:r>
      <w:r w:rsidR="003F3260">
        <w:rPr>
          <w:rFonts w:ascii="Times New Roman" w:hAnsi="Times New Roman"/>
        </w:rPr>
        <w:t>Plus</w:t>
      </w:r>
      <w:r w:rsidR="007A0268" w:rsidRPr="009B4DE1">
        <w:rPr>
          <w:rFonts w:ascii="Times New Roman" w:hAnsi="Times New Roman"/>
        </w:rPr>
        <w:t xml:space="preserve">) </w:t>
      </w:r>
    </w:p>
    <w:p w14:paraId="696E734F" w14:textId="1E362E38" w:rsidR="00AA30D4" w:rsidRDefault="00AA30D4" w:rsidP="00296150">
      <w:pPr>
        <w:pStyle w:val="PAFOSB1"/>
        <w:spacing w:before="0" w:after="0"/>
        <w:ind w:left="0" w:firstLine="0"/>
        <w:rPr>
          <w:rFonts w:ascii="Times New Roman" w:hAnsi="Times New Roman"/>
        </w:rPr>
      </w:pPr>
      <w:r>
        <w:rPr>
          <w:rFonts w:ascii="Times New Roman" w:hAnsi="Times New Roman"/>
        </w:rPr>
        <w:tab/>
        <w:t xml:space="preserve">b. </w:t>
      </w:r>
      <w:r w:rsidR="007A0268" w:rsidRPr="009B4DE1">
        <w:rPr>
          <w:rFonts w:ascii="Times New Roman" w:hAnsi="Times New Roman"/>
        </w:rPr>
        <w:t xml:space="preserve">.25 FLSIP </w:t>
      </w:r>
    </w:p>
    <w:p w14:paraId="4F69D6E9" w14:textId="1F97D970" w:rsidR="00AA30D4" w:rsidRDefault="00AA30D4" w:rsidP="00296150">
      <w:pPr>
        <w:pStyle w:val="PAFOSB1"/>
        <w:spacing w:before="0" w:after="0"/>
        <w:ind w:left="0" w:firstLine="0"/>
        <w:rPr>
          <w:rFonts w:ascii="Times New Roman" w:hAnsi="Times New Roman"/>
        </w:rPr>
      </w:pPr>
      <w:r>
        <w:rPr>
          <w:rFonts w:ascii="Times New Roman" w:hAnsi="Times New Roman"/>
        </w:rPr>
        <w:tab/>
        <w:t xml:space="preserve">c. </w:t>
      </w:r>
      <w:r w:rsidR="007A0268" w:rsidRPr="009B4DE1">
        <w:rPr>
          <w:rFonts w:ascii="Times New Roman" w:hAnsi="Times New Roman"/>
        </w:rPr>
        <w:t>.10 Modified FLSIP (MOD-FLSIP)</w:t>
      </w:r>
    </w:p>
    <w:p w14:paraId="05DBB431" w14:textId="1F7D4EEB" w:rsidR="00AA30D4" w:rsidRDefault="00AA30D4" w:rsidP="00296150">
      <w:pPr>
        <w:pStyle w:val="PAFOSB1"/>
        <w:spacing w:before="0" w:after="0"/>
        <w:ind w:left="0" w:firstLine="0"/>
        <w:rPr>
          <w:rFonts w:ascii="Times New Roman" w:hAnsi="Times New Roman"/>
        </w:rPr>
      </w:pPr>
      <w:r>
        <w:rPr>
          <w:rFonts w:ascii="Times New Roman" w:hAnsi="Times New Roman"/>
        </w:rPr>
        <w:tab/>
        <w:t xml:space="preserve">d. </w:t>
      </w:r>
      <w:r w:rsidR="007A0268" w:rsidRPr="009B4DE1">
        <w:rPr>
          <w:rFonts w:ascii="Times New Roman" w:hAnsi="Times New Roman"/>
        </w:rPr>
        <w:t>Readiness Based Sparing (RBS) (usually applied at system/equipment level)</w:t>
      </w:r>
    </w:p>
    <w:p w14:paraId="744C7D0A" w14:textId="25494DD0" w:rsidR="007A0268" w:rsidRPr="001916BD" w:rsidRDefault="00AA30D4" w:rsidP="00296150">
      <w:pPr>
        <w:pStyle w:val="PAFOSB1"/>
        <w:spacing w:before="0" w:after="0"/>
        <w:ind w:left="0" w:firstLine="0"/>
        <w:rPr>
          <w:rFonts w:ascii="Times New Roman" w:hAnsi="Times New Roman"/>
          <w:strike/>
        </w:rPr>
      </w:pPr>
      <w:r>
        <w:rPr>
          <w:rFonts w:ascii="Times New Roman" w:hAnsi="Times New Roman"/>
        </w:rPr>
        <w:tab/>
        <w:t xml:space="preserve">e. </w:t>
      </w:r>
      <w:r w:rsidR="007A0268" w:rsidRPr="009B4DE1">
        <w:rPr>
          <w:rFonts w:ascii="Times New Roman" w:hAnsi="Times New Roman"/>
        </w:rPr>
        <w:t>TRIDENT</w:t>
      </w:r>
    </w:p>
    <w:p w14:paraId="3565E8FC" w14:textId="77777777" w:rsidR="007A0268" w:rsidRPr="009B4DE1" w:rsidRDefault="007A0268" w:rsidP="007A0268">
      <w:pPr>
        <w:tabs>
          <w:tab w:val="left" w:pos="-1440"/>
          <w:tab w:val="left" w:pos="-720"/>
        </w:tabs>
        <w:suppressAutoHyphens/>
        <w:rPr>
          <w:rFonts w:ascii="Times New Roman" w:hAnsi="Times New Roman"/>
        </w:rPr>
      </w:pPr>
    </w:p>
    <w:p w14:paraId="21A7EB3C" w14:textId="17C00207" w:rsidR="007A0268" w:rsidRPr="009B4DE1" w:rsidRDefault="007A0268" w:rsidP="007A0268">
      <w:pPr>
        <w:tabs>
          <w:tab w:val="left" w:pos="-1440"/>
          <w:tab w:val="left" w:pos="-720"/>
        </w:tabs>
        <w:suppressAutoHyphens/>
        <w:rPr>
          <w:rFonts w:ascii="Times New Roman" w:hAnsi="Times New Roman"/>
        </w:rPr>
      </w:pPr>
      <w:r w:rsidRPr="009B4DE1">
        <w:rPr>
          <w:rFonts w:ascii="Times New Roman" w:hAnsi="Times New Roman"/>
        </w:rPr>
        <w:t xml:space="preserve">RBS and .5 Price Sensitive FLSIP Plus are the models most commonly used in the COSAL computation process.  </w:t>
      </w:r>
      <w:r w:rsidR="00FE453E">
        <w:rPr>
          <w:rFonts w:ascii="Times New Roman" w:hAnsi="Times New Roman"/>
        </w:rPr>
        <w:t>Refer to</w:t>
      </w:r>
      <w:r w:rsidRPr="009B4DE1">
        <w:rPr>
          <w:rFonts w:ascii="Times New Roman" w:hAnsi="Times New Roman"/>
        </w:rPr>
        <w:t xml:space="preserve"> </w:t>
      </w:r>
      <w:r w:rsidR="00E16083">
        <w:rPr>
          <w:rFonts w:ascii="Times New Roman" w:hAnsi="Times New Roman"/>
        </w:rPr>
        <w:t>PAFOS Chapter 2</w:t>
      </w:r>
      <w:r w:rsidR="001E6374">
        <w:rPr>
          <w:rFonts w:ascii="Times New Roman" w:hAnsi="Times New Roman"/>
        </w:rPr>
        <w:t>:</w:t>
      </w:r>
      <w:r w:rsidR="00E16083">
        <w:rPr>
          <w:rFonts w:ascii="Times New Roman" w:hAnsi="Times New Roman"/>
        </w:rPr>
        <w:t xml:space="preserve"> </w:t>
      </w:r>
      <w:r w:rsidRPr="009B4DE1">
        <w:rPr>
          <w:rFonts w:ascii="Times New Roman" w:hAnsi="Times New Roman"/>
        </w:rPr>
        <w:t>Readiness Based Sparing for a complete explanation of the RBS process.</w:t>
      </w:r>
    </w:p>
    <w:p w14:paraId="41F80E8D" w14:textId="77777777" w:rsidR="007A0268" w:rsidRPr="009B4DE1" w:rsidRDefault="007A0268" w:rsidP="007A0268">
      <w:pPr>
        <w:tabs>
          <w:tab w:val="left" w:pos="-1440"/>
          <w:tab w:val="left" w:pos="-720"/>
        </w:tabs>
        <w:suppressAutoHyphens/>
        <w:rPr>
          <w:rFonts w:ascii="Times New Roman" w:hAnsi="Times New Roman"/>
        </w:rPr>
      </w:pPr>
    </w:p>
    <w:p w14:paraId="6DB2685B" w14:textId="7AFC0896" w:rsidR="007A0268" w:rsidRPr="009B4DE1" w:rsidRDefault="007A0268" w:rsidP="00AC5E10">
      <w:pPr>
        <w:pStyle w:val="PAFOS2"/>
        <w:ind w:left="0" w:firstLine="0"/>
        <w:rPr>
          <w:rFonts w:ascii="Times New Roman" w:hAnsi="Times New Roman"/>
        </w:rPr>
      </w:pPr>
      <w:bookmarkStart w:id="308" w:name="_Toc354820417"/>
      <w:bookmarkStart w:id="309" w:name="_Toc354977360"/>
      <w:bookmarkStart w:id="310" w:name="_Toc354979716"/>
      <w:bookmarkStart w:id="311" w:name="_Toc354985065"/>
      <w:bookmarkStart w:id="312" w:name="_Toc354985325"/>
      <w:bookmarkStart w:id="313" w:name="_Toc356204789"/>
      <w:bookmarkStart w:id="314" w:name="_Toc358532445"/>
      <w:bookmarkStart w:id="315" w:name="_Toc359982701"/>
      <w:bookmarkStart w:id="316" w:name="_Toc359982801"/>
      <w:r w:rsidRPr="00BD7084">
        <w:rPr>
          <w:rFonts w:ascii="Times New Roman" w:hAnsi="Times New Roman"/>
          <w:b w:val="0"/>
        </w:rPr>
        <w:t>A</w:t>
      </w:r>
      <w:r w:rsidR="009D77E7" w:rsidRPr="00BD7084">
        <w:rPr>
          <w:rFonts w:ascii="Times New Roman" w:hAnsi="Times New Roman"/>
          <w:b w:val="0"/>
        </w:rPr>
        <w:t>-3</w:t>
      </w:r>
      <w:r w:rsidRPr="00BD7084">
        <w:rPr>
          <w:rFonts w:ascii="Times New Roman" w:hAnsi="Times New Roman"/>
          <w:b w:val="0"/>
        </w:rPr>
        <w:t xml:space="preserve">.1 </w:t>
      </w:r>
      <w:r w:rsidRPr="00BD7084">
        <w:rPr>
          <w:rFonts w:ascii="Times New Roman" w:hAnsi="Times New Roman"/>
          <w:b w:val="0"/>
          <w:u w:val="single"/>
        </w:rPr>
        <w:t>Price Sensitive FLSIP .5 Plus</w:t>
      </w:r>
      <w:bookmarkEnd w:id="308"/>
      <w:bookmarkEnd w:id="309"/>
      <w:bookmarkEnd w:id="310"/>
      <w:bookmarkEnd w:id="311"/>
      <w:bookmarkEnd w:id="312"/>
      <w:bookmarkEnd w:id="313"/>
      <w:bookmarkEnd w:id="314"/>
      <w:bookmarkEnd w:id="315"/>
      <w:bookmarkEnd w:id="316"/>
      <w:r w:rsidR="00AC5E10" w:rsidRPr="00AC5E10">
        <w:rPr>
          <w:rFonts w:ascii="Times New Roman" w:hAnsi="Times New Roman"/>
          <w:b w:val="0"/>
          <w:u w:val="single"/>
        </w:rPr>
        <w:t xml:space="preserve"> </w:t>
      </w:r>
      <w:r w:rsidRPr="00AC5E10">
        <w:rPr>
          <w:rFonts w:ascii="Times New Roman" w:hAnsi="Times New Roman"/>
          <w:b w:val="0"/>
          <w:u w:val="single"/>
        </w:rPr>
        <w:t>(PSF .5P)</w:t>
      </w:r>
      <w:r w:rsidRPr="00AC5E10">
        <w:rPr>
          <w:rFonts w:ascii="Times New Roman" w:hAnsi="Times New Roman"/>
          <w:b w:val="0"/>
        </w:rPr>
        <w:t>.  In April 2005 CNO approved the following modification</w:t>
      </w:r>
      <w:r w:rsidR="00AC5E10">
        <w:rPr>
          <w:rFonts w:ascii="Times New Roman" w:hAnsi="Times New Roman"/>
          <w:b w:val="0"/>
        </w:rPr>
        <w:t>s:</w:t>
      </w:r>
    </w:p>
    <w:p w14:paraId="57C63B9A" w14:textId="77777777" w:rsidR="007A0268" w:rsidRPr="009B4DE1" w:rsidRDefault="007A0268" w:rsidP="007A0268">
      <w:pPr>
        <w:tabs>
          <w:tab w:val="left" w:pos="-1440"/>
          <w:tab w:val="left" w:pos="-720"/>
          <w:tab w:val="left" w:pos="0"/>
          <w:tab w:val="left" w:pos="720"/>
          <w:tab w:val="left" w:pos="1008"/>
          <w:tab w:val="left" w:pos="1440"/>
        </w:tabs>
        <w:suppressAutoHyphens/>
        <w:rPr>
          <w:rFonts w:ascii="Times New Roman" w:hAnsi="Times New Roman"/>
        </w:rPr>
      </w:pPr>
      <w:r w:rsidRPr="009B4DE1">
        <w:rPr>
          <w:rFonts w:ascii="Times New Roman" w:hAnsi="Times New Roman"/>
        </w:rPr>
        <w:tab/>
        <w:t xml:space="preserve">a. A simplified version of the </w:t>
      </w:r>
      <w:r w:rsidRPr="00AC5E10">
        <w:rPr>
          <w:rFonts w:ascii="Times New Roman" w:hAnsi="Times New Roman"/>
        </w:rPr>
        <w:t>FLSIP</w:t>
      </w:r>
      <w:r w:rsidRPr="009B4DE1">
        <w:rPr>
          <w:rFonts w:ascii="Times New Roman" w:hAnsi="Times New Roman"/>
        </w:rPr>
        <w:t xml:space="preserve"> formula used to establish the foundation of ship allowances is as follows:</w:t>
      </w:r>
    </w:p>
    <w:p w14:paraId="3D06BD55" w14:textId="4E545B77" w:rsidR="00AC5E10" w:rsidRDefault="007A0268" w:rsidP="007A0268">
      <w:pPr>
        <w:tabs>
          <w:tab w:val="left" w:pos="-1440"/>
          <w:tab w:val="left" w:pos="-720"/>
          <w:tab w:val="left" w:pos="0"/>
          <w:tab w:val="left" w:pos="720"/>
          <w:tab w:val="left" w:pos="1008"/>
          <w:tab w:val="left" w:pos="1440"/>
        </w:tabs>
        <w:suppressAutoHyphens/>
        <w:rPr>
          <w:rFonts w:ascii="Times New Roman" w:hAnsi="Times New Roman"/>
        </w:rPr>
      </w:pPr>
      <w:r w:rsidRPr="009B4DE1">
        <w:rPr>
          <w:rFonts w:ascii="Times New Roman" w:hAnsi="Times New Roman"/>
        </w:rPr>
        <w:tab/>
      </w:r>
      <w:r w:rsidR="00AC5E10">
        <w:rPr>
          <w:rFonts w:ascii="Times New Roman" w:hAnsi="Times New Roman"/>
        </w:rPr>
        <w:tab/>
        <w:t xml:space="preserve">(1) </w:t>
      </w:r>
      <w:r w:rsidRPr="009B4DE1">
        <w:rPr>
          <w:rFonts w:ascii="Times New Roman" w:hAnsi="Times New Roman"/>
        </w:rPr>
        <w:t>UR</w:t>
      </w:r>
      <w:r w:rsidR="003F3260">
        <w:rPr>
          <w:rFonts w:ascii="Times New Roman" w:hAnsi="Times New Roman"/>
        </w:rPr>
        <w:t xml:space="preserve"> </w:t>
      </w:r>
      <w:r w:rsidRPr="009B4DE1">
        <w:rPr>
          <w:rFonts w:ascii="Times New Roman" w:hAnsi="Times New Roman"/>
        </w:rPr>
        <w:t xml:space="preserve">= </w:t>
      </w:r>
      <w:r w:rsidRPr="009B4DE1">
        <w:rPr>
          <w:rFonts w:ascii="Times New Roman" w:hAnsi="Times New Roman"/>
          <w:u w:val="single"/>
        </w:rPr>
        <w:t>POP x BRF</w:t>
      </w:r>
      <w:r w:rsidRPr="009B4DE1">
        <w:rPr>
          <w:rFonts w:ascii="Times New Roman" w:hAnsi="Times New Roman"/>
        </w:rPr>
        <w:t xml:space="preserve"> </w:t>
      </w:r>
    </w:p>
    <w:p w14:paraId="2CE8F023" w14:textId="1545B096" w:rsidR="00AC5E10" w:rsidRDefault="00AC5E10" w:rsidP="007A0268">
      <w:pPr>
        <w:tabs>
          <w:tab w:val="left" w:pos="-1440"/>
          <w:tab w:val="left" w:pos="-720"/>
          <w:tab w:val="left" w:pos="0"/>
          <w:tab w:val="left" w:pos="720"/>
          <w:tab w:val="left" w:pos="1008"/>
          <w:tab w:val="left" w:pos="1440"/>
        </w:tabs>
        <w:suppressAutoHyphen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(a) </w:t>
      </w:r>
      <w:r w:rsidR="007A0268" w:rsidRPr="009B4DE1">
        <w:rPr>
          <w:rFonts w:ascii="Times New Roman" w:hAnsi="Times New Roman"/>
        </w:rPr>
        <w:t xml:space="preserve">UR = Usage Rate.  </w:t>
      </w:r>
    </w:p>
    <w:p w14:paraId="643D322A" w14:textId="20D71896" w:rsidR="007A0268" w:rsidRPr="009B4DE1" w:rsidRDefault="00AC5E10" w:rsidP="007A0268">
      <w:pPr>
        <w:tabs>
          <w:tab w:val="left" w:pos="-1440"/>
          <w:tab w:val="left" w:pos="-720"/>
          <w:tab w:val="left" w:pos="0"/>
          <w:tab w:val="left" w:pos="720"/>
          <w:tab w:val="left" w:pos="1008"/>
          <w:tab w:val="left" w:pos="1440"/>
        </w:tabs>
        <w:suppressAutoHyphen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(b) </w:t>
      </w:r>
      <w:r w:rsidR="007A0268" w:rsidRPr="009B4DE1">
        <w:rPr>
          <w:rFonts w:ascii="Times New Roman" w:hAnsi="Times New Roman"/>
        </w:rPr>
        <w:t>An estimate of how often a</w:t>
      </w:r>
      <w:r>
        <w:rPr>
          <w:rFonts w:ascii="Times New Roman" w:hAnsi="Times New Roman"/>
        </w:rPr>
        <w:t xml:space="preserve"> </w:t>
      </w:r>
      <w:r w:rsidR="007A0268" w:rsidRPr="009B4DE1">
        <w:rPr>
          <w:rFonts w:ascii="Times New Roman" w:hAnsi="Times New Roman"/>
        </w:rPr>
        <w:t>4</w:t>
      </w:r>
      <w:r w:rsidR="00181279">
        <w:rPr>
          <w:rFonts w:ascii="Times New Roman" w:hAnsi="Times New Roman"/>
        </w:rPr>
        <w:t>-</w:t>
      </w:r>
      <w:r w:rsidR="007A0268" w:rsidRPr="009B4DE1">
        <w:rPr>
          <w:rFonts w:ascii="Times New Roman" w:hAnsi="Times New Roman"/>
        </w:rPr>
        <w:t>part will be needed in each 90-day period.</w:t>
      </w:r>
    </w:p>
    <w:p w14:paraId="72C996AC" w14:textId="26D59EB0" w:rsidR="007A0268" w:rsidRPr="009B4DE1" w:rsidRDefault="00AC5E10" w:rsidP="00AC5E10">
      <w:pPr>
        <w:tabs>
          <w:tab w:val="left" w:pos="-1440"/>
          <w:tab w:val="left" w:pos="-720"/>
          <w:tab w:val="left" w:pos="0"/>
          <w:tab w:val="left" w:pos="720"/>
          <w:tab w:val="left" w:pos="1008"/>
          <w:tab w:val="left" w:pos="1440"/>
        </w:tabs>
        <w:suppressAutoHyphens/>
        <w:ind w:left="720" w:firstLine="720"/>
        <w:rPr>
          <w:rFonts w:ascii="Times New Roman" w:hAnsi="Times New Roman"/>
        </w:rPr>
      </w:pPr>
      <w:r>
        <w:rPr>
          <w:rFonts w:ascii="Times New Roman" w:hAnsi="Times New Roman"/>
        </w:rPr>
        <w:t xml:space="preserve">(c) </w:t>
      </w:r>
      <w:r w:rsidR="007A0268" w:rsidRPr="009B4DE1">
        <w:rPr>
          <w:rFonts w:ascii="Times New Roman" w:hAnsi="Times New Roman"/>
        </w:rPr>
        <w:t>POP = Population of the part on board the ship (i.e., installed population)</w:t>
      </w:r>
      <w:r w:rsidR="003F3260">
        <w:rPr>
          <w:rFonts w:ascii="Times New Roman" w:hAnsi="Times New Roman"/>
        </w:rPr>
        <w:t>.</w:t>
      </w:r>
    </w:p>
    <w:p w14:paraId="17DF631A" w14:textId="6C359D74" w:rsidR="007A0268" w:rsidRPr="009B4DE1" w:rsidRDefault="00AC5E10" w:rsidP="00AC5E10">
      <w:pPr>
        <w:tabs>
          <w:tab w:val="left" w:pos="-1440"/>
          <w:tab w:val="left" w:pos="-720"/>
          <w:tab w:val="left" w:pos="0"/>
          <w:tab w:val="left" w:pos="720"/>
          <w:tab w:val="left" w:pos="1008"/>
          <w:tab w:val="left" w:pos="1440"/>
        </w:tabs>
        <w:suppressAutoHyphens/>
        <w:ind w:firstLine="1440"/>
        <w:rPr>
          <w:rFonts w:ascii="Times New Roman" w:hAnsi="Times New Roman"/>
        </w:rPr>
      </w:pPr>
      <w:r>
        <w:rPr>
          <w:rFonts w:ascii="Times New Roman" w:hAnsi="Times New Roman"/>
        </w:rPr>
        <w:t xml:space="preserve">(d) </w:t>
      </w:r>
      <w:r w:rsidR="007A0268" w:rsidRPr="009B4DE1">
        <w:rPr>
          <w:rFonts w:ascii="Times New Roman" w:hAnsi="Times New Roman"/>
        </w:rPr>
        <w:t>BRF = Best Replacement Factor.  BRF is the actual Fleet</w:t>
      </w:r>
      <w:r>
        <w:rPr>
          <w:rFonts w:ascii="Times New Roman" w:hAnsi="Times New Roman"/>
        </w:rPr>
        <w:t xml:space="preserve"> </w:t>
      </w:r>
      <w:r w:rsidR="007A0268" w:rsidRPr="009B4DE1">
        <w:rPr>
          <w:rFonts w:ascii="Times New Roman" w:hAnsi="Times New Roman"/>
        </w:rPr>
        <w:t xml:space="preserve">reported usage.  The BRF is reviewed and updated annually to reflect the latter as reported by fleet users and recorded in the 3-M system.  Adjustments to the BRF can result in repair parts being added or deleted in subsequent allowance products.  Establishing and updating BRFs are engineering functions under the cognizance of </w:t>
      </w:r>
      <w:r w:rsidR="007A0268" w:rsidRPr="00181279">
        <w:rPr>
          <w:rFonts w:ascii="Times New Roman" w:hAnsi="Times New Roman"/>
        </w:rPr>
        <w:t xml:space="preserve">NSLC, </w:t>
      </w:r>
      <w:r w:rsidR="007554EC">
        <w:rPr>
          <w:rFonts w:ascii="Times New Roman" w:hAnsi="Times New Roman"/>
        </w:rPr>
        <w:t>NAVSUP</w:t>
      </w:r>
      <w:r w:rsidR="007A0268" w:rsidRPr="009B4DE1">
        <w:rPr>
          <w:rFonts w:ascii="Times New Roman" w:hAnsi="Times New Roman"/>
        </w:rPr>
        <w:t>, and Navy Supply Information Systems Activity.  The BRF is the primary variable in the FLSIP model.</w:t>
      </w:r>
    </w:p>
    <w:p w14:paraId="6E62C0FB" w14:textId="42ECC34A" w:rsidR="007A0268" w:rsidRPr="009B4DE1" w:rsidRDefault="007A0268" w:rsidP="007A0268">
      <w:pPr>
        <w:tabs>
          <w:tab w:val="left" w:pos="-1440"/>
          <w:tab w:val="left" w:pos="-720"/>
          <w:tab w:val="left" w:pos="0"/>
          <w:tab w:val="left" w:pos="720"/>
          <w:tab w:val="left" w:pos="1008"/>
          <w:tab w:val="left" w:pos="1440"/>
        </w:tabs>
        <w:suppressAutoHyphens/>
        <w:rPr>
          <w:rFonts w:ascii="Times New Roman" w:hAnsi="Times New Roman"/>
        </w:rPr>
      </w:pPr>
      <w:r w:rsidRPr="009B4DE1">
        <w:rPr>
          <w:rFonts w:ascii="Times New Roman" w:hAnsi="Times New Roman"/>
        </w:rPr>
        <w:tab/>
      </w:r>
      <w:r w:rsidR="00AA30D4">
        <w:rPr>
          <w:rFonts w:ascii="Times New Roman" w:hAnsi="Times New Roman"/>
        </w:rPr>
        <w:tab/>
      </w:r>
      <w:r w:rsidR="00AA30D4">
        <w:rPr>
          <w:rFonts w:ascii="Times New Roman" w:hAnsi="Times New Roman"/>
        </w:rPr>
        <w:tab/>
        <w:t xml:space="preserve">(e) </w:t>
      </w:r>
      <w:r w:rsidRPr="009B4DE1">
        <w:rPr>
          <w:rFonts w:ascii="Times New Roman" w:hAnsi="Times New Roman"/>
        </w:rPr>
        <w:t>4 = Dividing by 4 determines the expected usage for a 90</w:t>
      </w:r>
      <w:r w:rsidR="00C46784">
        <w:rPr>
          <w:rFonts w:ascii="Times New Roman" w:hAnsi="Times New Roman"/>
        </w:rPr>
        <w:t>-</w:t>
      </w:r>
      <w:r w:rsidRPr="009B4DE1">
        <w:rPr>
          <w:rFonts w:ascii="Times New Roman" w:hAnsi="Times New Roman"/>
        </w:rPr>
        <w:t xml:space="preserve">day period (1 quarter) which is the </w:t>
      </w:r>
      <w:r w:rsidR="003F3260">
        <w:rPr>
          <w:rFonts w:ascii="Times New Roman" w:hAnsi="Times New Roman"/>
        </w:rPr>
        <w:t>Chief of Naval Operations</w:t>
      </w:r>
      <w:r w:rsidRPr="009B4DE1">
        <w:rPr>
          <w:rFonts w:ascii="Times New Roman" w:hAnsi="Times New Roman"/>
        </w:rPr>
        <w:t xml:space="preserve"> established stocking level duration.</w:t>
      </w:r>
    </w:p>
    <w:p w14:paraId="51FBBD63" w14:textId="59674D5B" w:rsidR="007A0268" w:rsidRPr="009B4DE1" w:rsidRDefault="007A0268" w:rsidP="007A0268">
      <w:pPr>
        <w:tabs>
          <w:tab w:val="left" w:pos="-1440"/>
          <w:tab w:val="left" w:pos="-720"/>
          <w:tab w:val="left" w:pos="0"/>
          <w:tab w:val="left" w:pos="720"/>
          <w:tab w:val="left" w:pos="1008"/>
          <w:tab w:val="left" w:pos="1440"/>
        </w:tabs>
        <w:suppressAutoHyphens/>
        <w:rPr>
          <w:rFonts w:ascii="Times New Roman" w:hAnsi="Times New Roman"/>
        </w:rPr>
      </w:pPr>
      <w:r w:rsidRPr="009B4DE1">
        <w:rPr>
          <w:rFonts w:ascii="Times New Roman" w:hAnsi="Times New Roman"/>
        </w:rPr>
        <w:tab/>
      </w:r>
      <w:r w:rsidR="00AA30D4">
        <w:rPr>
          <w:rFonts w:ascii="Times New Roman" w:hAnsi="Times New Roman"/>
        </w:rPr>
        <w:tab/>
      </w:r>
      <w:r w:rsidR="00AA30D4">
        <w:rPr>
          <w:rFonts w:ascii="Times New Roman" w:hAnsi="Times New Roman"/>
        </w:rPr>
        <w:tab/>
        <w:t xml:space="preserve">(f) </w:t>
      </w:r>
      <w:r w:rsidRPr="009B4DE1">
        <w:rPr>
          <w:rFonts w:ascii="Times New Roman" w:hAnsi="Times New Roman"/>
        </w:rPr>
        <w:t xml:space="preserve">If UR is equal to or greater than 0.50, the item is carried as an On-Board Repair Part (OBRP).  If </w:t>
      </w:r>
      <w:smartTag w:uri="urn:schemas-microsoft-com:office:smarttags" w:element="place">
        <w:smartTag w:uri="urn:schemas-microsoft-com:office:smarttags" w:element="City">
          <w:r w:rsidRPr="009B4DE1">
            <w:rPr>
              <w:rFonts w:ascii="Times New Roman" w:hAnsi="Times New Roman"/>
            </w:rPr>
            <w:t>UR</w:t>
          </w:r>
        </w:smartTag>
      </w:smartTag>
      <w:r w:rsidRPr="009B4DE1">
        <w:rPr>
          <w:rFonts w:ascii="Times New Roman" w:hAnsi="Times New Roman"/>
        </w:rPr>
        <w:t xml:space="preserve"> for a given part is less than .125 (.5 divided 4), these items may be excluded.  The excluded items are subsequently passed through the “PLUS” part of the model.</w:t>
      </w:r>
    </w:p>
    <w:p w14:paraId="4AA71C8E" w14:textId="14F01521" w:rsidR="007A0268" w:rsidRPr="009B4DE1" w:rsidRDefault="007A0268" w:rsidP="007A0268">
      <w:pPr>
        <w:tabs>
          <w:tab w:val="left" w:pos="-1440"/>
          <w:tab w:val="left" w:pos="-720"/>
          <w:tab w:val="left" w:pos="0"/>
          <w:tab w:val="left" w:pos="720"/>
          <w:tab w:val="left" w:pos="1008"/>
          <w:tab w:val="left" w:pos="1440"/>
        </w:tabs>
        <w:suppressAutoHyphens/>
        <w:rPr>
          <w:rFonts w:ascii="Times New Roman" w:hAnsi="Times New Roman"/>
        </w:rPr>
      </w:pPr>
      <w:r w:rsidRPr="009B4DE1">
        <w:rPr>
          <w:rFonts w:ascii="Times New Roman" w:hAnsi="Times New Roman"/>
        </w:rPr>
        <w:tab/>
        <w:t xml:space="preserve">b. This spare parts allowance model significantly reduces OBRPs by removing items that </w:t>
      </w:r>
      <w:r w:rsidRPr="00937B01">
        <w:rPr>
          <w:rFonts w:ascii="Times New Roman" w:hAnsi="Times New Roman"/>
        </w:rPr>
        <w:t>cost $2,000 or more by sparing them at 4.0 (four demands in a one</w:t>
      </w:r>
      <w:r w:rsidR="00C46784">
        <w:rPr>
          <w:rFonts w:ascii="Times New Roman" w:hAnsi="Times New Roman"/>
        </w:rPr>
        <w:t>-</w:t>
      </w:r>
      <w:r w:rsidRPr="00937B01">
        <w:rPr>
          <w:rFonts w:ascii="Times New Roman" w:hAnsi="Times New Roman"/>
        </w:rPr>
        <w:t xml:space="preserve">year period).  Items costing less than $2,000 </w:t>
      </w:r>
      <w:r w:rsidRPr="009B4DE1">
        <w:rPr>
          <w:rFonts w:ascii="Times New Roman" w:hAnsi="Times New Roman"/>
        </w:rPr>
        <w:t>will remain spared at .5 FLSIP (one demand in a two</w:t>
      </w:r>
      <w:r w:rsidR="00C46784">
        <w:rPr>
          <w:rFonts w:ascii="Times New Roman" w:hAnsi="Times New Roman"/>
        </w:rPr>
        <w:t>-</w:t>
      </w:r>
      <w:r w:rsidRPr="009B4DE1">
        <w:rPr>
          <w:rFonts w:ascii="Times New Roman" w:hAnsi="Times New Roman"/>
        </w:rPr>
        <w:t>year period).  RBS, Planned Maintenance Systems, Safety Overrides and OSI</w:t>
      </w:r>
      <w:r w:rsidR="00D14588">
        <w:rPr>
          <w:rFonts w:ascii="Times New Roman" w:hAnsi="Times New Roman"/>
        </w:rPr>
        <w:t>s</w:t>
      </w:r>
      <w:r w:rsidRPr="009B4DE1">
        <w:rPr>
          <w:rFonts w:ascii="Times New Roman" w:hAnsi="Times New Roman"/>
        </w:rPr>
        <w:t xml:space="preserve"> will remain unaffected.</w:t>
      </w:r>
    </w:p>
    <w:p w14:paraId="66365831" w14:textId="3D9A55A5" w:rsidR="007A0268" w:rsidRPr="009B4DE1" w:rsidRDefault="007A0268" w:rsidP="007A0268">
      <w:pPr>
        <w:tabs>
          <w:tab w:val="left" w:pos="-1440"/>
          <w:tab w:val="left" w:pos="-720"/>
          <w:tab w:val="left" w:pos="0"/>
          <w:tab w:val="left" w:pos="720"/>
          <w:tab w:val="left" w:pos="1008"/>
          <w:tab w:val="left" w:pos="1440"/>
        </w:tabs>
        <w:suppressAutoHyphens/>
        <w:rPr>
          <w:rFonts w:ascii="Times New Roman" w:hAnsi="Times New Roman"/>
          <w:color w:val="000000"/>
          <w:u w:val="single"/>
        </w:rPr>
      </w:pPr>
      <w:r w:rsidRPr="009B4DE1">
        <w:rPr>
          <w:rFonts w:ascii="Times New Roman" w:hAnsi="Times New Roman"/>
        </w:rPr>
        <w:tab/>
        <w:t xml:space="preserve">c. The Plus portion of the model will eliminate C2 Casualty Reports (CASREPs) along with any Maintenance, Material and Management ADDBACK information greater than </w:t>
      </w:r>
      <w:r w:rsidRPr="00937B01">
        <w:rPr>
          <w:rFonts w:ascii="Times New Roman" w:hAnsi="Times New Roman"/>
        </w:rPr>
        <w:t>$2</w:t>
      </w:r>
      <w:r w:rsidRPr="009B4DE1">
        <w:rPr>
          <w:rFonts w:ascii="Times New Roman" w:hAnsi="Times New Roman"/>
        </w:rPr>
        <w:t>,000</w:t>
      </w:r>
      <w:r w:rsidRPr="009B4DE1">
        <w:rPr>
          <w:rFonts w:ascii="Times New Roman" w:hAnsi="Times New Roman"/>
          <w:color w:val="000000"/>
        </w:rPr>
        <w:t>.  The Price Sensitive variant will expand CASREP ADDBACKs by changing the business rules to 1 hit for C3/C4 CASREPs in a ship class/group over a two</w:t>
      </w:r>
      <w:r w:rsidR="00C46784">
        <w:rPr>
          <w:rFonts w:ascii="Times New Roman" w:hAnsi="Times New Roman"/>
          <w:color w:val="000000"/>
        </w:rPr>
        <w:t>-</w:t>
      </w:r>
      <w:r w:rsidRPr="009B4DE1">
        <w:rPr>
          <w:rFonts w:ascii="Times New Roman" w:hAnsi="Times New Roman"/>
          <w:color w:val="000000"/>
        </w:rPr>
        <w:t>year period for items less than $10K</w:t>
      </w:r>
      <w:r w:rsidRPr="000618D6">
        <w:rPr>
          <w:rFonts w:ascii="Times New Roman" w:hAnsi="Times New Roman"/>
        </w:rPr>
        <w:t xml:space="preserve">.  This </w:t>
      </w:r>
      <w:r w:rsidRPr="009B4DE1">
        <w:rPr>
          <w:rFonts w:ascii="Times New Roman" w:hAnsi="Times New Roman"/>
          <w:color w:val="000000"/>
        </w:rPr>
        <w:t>ensures items less than $</w:t>
      </w:r>
      <w:r w:rsidRPr="006079F5">
        <w:rPr>
          <w:rFonts w:ascii="Times New Roman" w:hAnsi="Times New Roman"/>
        </w:rPr>
        <w:t>2</w:t>
      </w:r>
      <w:r w:rsidRPr="009B4DE1">
        <w:rPr>
          <w:rFonts w:ascii="Times New Roman" w:hAnsi="Times New Roman"/>
          <w:color w:val="000000"/>
        </w:rPr>
        <w:t>0K will be allowanced and assigned a ‘Y’ Allowance Derivation Code.</w:t>
      </w:r>
    </w:p>
    <w:p w14:paraId="4DE24AAF" w14:textId="77777777" w:rsidR="007A0268" w:rsidRPr="009B4DE1" w:rsidRDefault="007A0268" w:rsidP="007A0268">
      <w:pPr>
        <w:tabs>
          <w:tab w:val="left" w:pos="-1440"/>
          <w:tab w:val="left" w:pos="-720"/>
          <w:tab w:val="left" w:pos="0"/>
          <w:tab w:val="left" w:pos="720"/>
          <w:tab w:val="left" w:pos="1008"/>
          <w:tab w:val="left" w:pos="1440"/>
        </w:tabs>
        <w:suppressAutoHyphens/>
        <w:rPr>
          <w:rFonts w:ascii="Times New Roman" w:hAnsi="Times New Roman"/>
        </w:rPr>
      </w:pPr>
    </w:p>
    <w:p w14:paraId="31CDBC6C" w14:textId="64D4808B" w:rsidR="007A0268" w:rsidRPr="009B4DE1" w:rsidRDefault="007A0268" w:rsidP="007A0268">
      <w:pPr>
        <w:pStyle w:val="PAFOS1"/>
        <w:rPr>
          <w:rFonts w:ascii="Times New Roman" w:hAnsi="Times New Roman"/>
        </w:rPr>
      </w:pPr>
      <w:bookmarkStart w:id="317" w:name="_Toc354820425"/>
      <w:bookmarkStart w:id="318" w:name="_Toc354977368"/>
      <w:bookmarkStart w:id="319" w:name="_Toc354979724"/>
      <w:bookmarkStart w:id="320" w:name="_Toc354985073"/>
      <w:bookmarkStart w:id="321" w:name="_Toc354985333"/>
      <w:bookmarkStart w:id="322" w:name="_Toc356204790"/>
      <w:bookmarkStart w:id="323" w:name="_Toc358532446"/>
      <w:bookmarkStart w:id="324" w:name="_Toc359982702"/>
      <w:bookmarkStart w:id="325" w:name="_Toc359982802"/>
      <w:r w:rsidRPr="009B4DE1">
        <w:rPr>
          <w:rFonts w:ascii="Times New Roman" w:hAnsi="Times New Roman"/>
        </w:rPr>
        <w:t>A</w:t>
      </w:r>
      <w:r w:rsidR="009D77E7">
        <w:rPr>
          <w:rFonts w:ascii="Times New Roman" w:hAnsi="Times New Roman"/>
        </w:rPr>
        <w:t>-4</w:t>
      </w:r>
      <w:r w:rsidR="00EA56D0">
        <w:rPr>
          <w:rFonts w:ascii="Times New Roman" w:hAnsi="Times New Roman"/>
        </w:rPr>
        <w:t xml:space="preserve"> </w:t>
      </w:r>
      <w:r w:rsidRPr="009B4DE1">
        <w:rPr>
          <w:rFonts w:ascii="Times New Roman" w:hAnsi="Times New Roman"/>
        </w:rPr>
        <w:t>COSAL PREPARATION</w:t>
      </w:r>
      <w:bookmarkEnd w:id="317"/>
      <w:bookmarkEnd w:id="318"/>
      <w:bookmarkEnd w:id="319"/>
      <w:bookmarkEnd w:id="320"/>
      <w:bookmarkEnd w:id="321"/>
      <w:bookmarkEnd w:id="322"/>
      <w:bookmarkEnd w:id="323"/>
      <w:bookmarkEnd w:id="324"/>
      <w:bookmarkEnd w:id="325"/>
      <w:r w:rsidR="00EA56D0">
        <w:rPr>
          <w:rFonts w:ascii="Times New Roman" w:hAnsi="Times New Roman"/>
        </w:rPr>
        <w:t xml:space="preserve">. </w:t>
      </w:r>
    </w:p>
    <w:p w14:paraId="3CC25560" w14:textId="77777777" w:rsidR="007A0268" w:rsidRPr="009B4DE1" w:rsidRDefault="007A0268" w:rsidP="007A0268">
      <w:pPr>
        <w:keepNext/>
        <w:tabs>
          <w:tab w:val="left" w:pos="-1440"/>
          <w:tab w:val="left" w:pos="-720"/>
          <w:tab w:val="left" w:pos="0"/>
          <w:tab w:val="left" w:pos="720"/>
          <w:tab w:val="left" w:pos="1008"/>
          <w:tab w:val="left" w:pos="1440"/>
        </w:tabs>
        <w:suppressAutoHyphens/>
        <w:rPr>
          <w:rFonts w:ascii="Times New Roman" w:hAnsi="Times New Roman"/>
        </w:rPr>
      </w:pPr>
    </w:p>
    <w:p w14:paraId="06520B10" w14:textId="1481D935" w:rsidR="007A0268" w:rsidRPr="006079F5" w:rsidRDefault="007A0268" w:rsidP="007A0268">
      <w:pPr>
        <w:tabs>
          <w:tab w:val="left" w:pos="-1440"/>
          <w:tab w:val="left" w:pos="-720"/>
          <w:tab w:val="left" w:pos="0"/>
          <w:tab w:val="left" w:pos="720"/>
          <w:tab w:val="left" w:pos="1008"/>
          <w:tab w:val="left" w:pos="1440"/>
        </w:tabs>
        <w:suppressAutoHyphens/>
        <w:rPr>
          <w:rFonts w:ascii="Times New Roman" w:hAnsi="Times New Roman"/>
        </w:rPr>
      </w:pPr>
      <w:r w:rsidRPr="009B4DE1">
        <w:rPr>
          <w:rFonts w:ascii="Times New Roman" w:hAnsi="Times New Roman"/>
        </w:rPr>
        <w:t xml:space="preserve">COSALs are initially prepared when a ship is undergoing construction.  During that period of time, a ship's configuration file is developed </w:t>
      </w:r>
      <w:r w:rsidRPr="006B062D">
        <w:rPr>
          <w:rFonts w:ascii="Times New Roman" w:hAnsi="Times New Roman"/>
        </w:rPr>
        <w:t xml:space="preserve">using </w:t>
      </w:r>
      <w:r w:rsidR="006B062D" w:rsidRPr="006B062D">
        <w:rPr>
          <w:rFonts w:ascii="Times New Roman" w:hAnsi="Times New Roman"/>
        </w:rPr>
        <w:t>ERP and MBP</w:t>
      </w:r>
      <w:r w:rsidRPr="006B062D">
        <w:rPr>
          <w:rFonts w:ascii="Times New Roman" w:hAnsi="Times New Roman"/>
        </w:rPr>
        <w:t>S.</w:t>
      </w:r>
      <w:r w:rsidRPr="006079F5">
        <w:rPr>
          <w:rFonts w:ascii="Times New Roman" w:hAnsi="Times New Roman"/>
        </w:rPr>
        <w:t xml:space="preserve">  MBPS</w:t>
      </w:r>
      <w:r w:rsidR="008133F6" w:rsidRPr="006079F5">
        <w:rPr>
          <w:rFonts w:ascii="Times New Roman" w:hAnsi="Times New Roman"/>
        </w:rPr>
        <w:t xml:space="preserve"> is an</w:t>
      </w:r>
      <w:r w:rsidR="00D83FA1" w:rsidRPr="006079F5">
        <w:rPr>
          <w:rFonts w:ascii="Times New Roman" w:hAnsi="Times New Roman"/>
        </w:rPr>
        <w:t xml:space="preserve"> </w:t>
      </w:r>
      <w:r w:rsidR="008133F6" w:rsidRPr="006079F5">
        <w:rPr>
          <w:rFonts w:ascii="Times New Roman" w:hAnsi="Times New Roman"/>
        </w:rPr>
        <w:t xml:space="preserve">automated </w:t>
      </w:r>
      <w:r w:rsidRPr="006079F5">
        <w:rPr>
          <w:rFonts w:ascii="Times New Roman" w:hAnsi="Times New Roman"/>
        </w:rPr>
        <w:t>data system that perform</w:t>
      </w:r>
      <w:r w:rsidRPr="006079F5">
        <w:rPr>
          <w:rFonts w:ascii="Times New Roman" w:hAnsi="Times New Roman"/>
          <w:strike/>
        </w:rPr>
        <w:t>s</w:t>
      </w:r>
      <w:r w:rsidRPr="006079F5">
        <w:rPr>
          <w:rFonts w:ascii="Times New Roman" w:hAnsi="Times New Roman"/>
        </w:rPr>
        <w:t xml:space="preserve"> CSA for systems and equipment as they are installed in a ship. </w:t>
      </w:r>
    </w:p>
    <w:p w14:paraId="147F075C" w14:textId="77777777" w:rsidR="007A0268" w:rsidRPr="006079F5" w:rsidRDefault="007A0268" w:rsidP="007A0268">
      <w:pPr>
        <w:tabs>
          <w:tab w:val="left" w:pos="-1440"/>
          <w:tab w:val="left" w:pos="-720"/>
          <w:tab w:val="left" w:pos="0"/>
          <w:tab w:val="left" w:pos="720"/>
          <w:tab w:val="left" w:pos="1008"/>
          <w:tab w:val="left" w:pos="1440"/>
        </w:tabs>
        <w:suppressAutoHyphens/>
        <w:rPr>
          <w:rFonts w:ascii="Times New Roman" w:hAnsi="Times New Roman"/>
        </w:rPr>
      </w:pPr>
    </w:p>
    <w:p w14:paraId="1B41B739" w14:textId="3AD1C9C5" w:rsidR="007A0268" w:rsidRPr="009B4DE1" w:rsidRDefault="007A0268" w:rsidP="00B75F40">
      <w:pPr>
        <w:pStyle w:val="PAFOS2"/>
        <w:ind w:left="0" w:firstLine="0"/>
        <w:rPr>
          <w:rFonts w:ascii="Times New Roman" w:hAnsi="Times New Roman"/>
          <w:color w:val="000000"/>
          <w:szCs w:val="24"/>
        </w:rPr>
      </w:pPr>
      <w:bookmarkStart w:id="326" w:name="_Toc354820426"/>
      <w:bookmarkStart w:id="327" w:name="_Toc354977369"/>
      <w:bookmarkStart w:id="328" w:name="_Toc354979725"/>
      <w:bookmarkStart w:id="329" w:name="_Toc354985074"/>
      <w:bookmarkStart w:id="330" w:name="_Toc354985334"/>
      <w:bookmarkStart w:id="331" w:name="_Toc356204791"/>
      <w:bookmarkStart w:id="332" w:name="_Toc358532447"/>
      <w:bookmarkStart w:id="333" w:name="_Toc359982703"/>
      <w:bookmarkStart w:id="334" w:name="_Toc359982803"/>
      <w:r w:rsidRPr="009D77E7">
        <w:rPr>
          <w:rFonts w:ascii="Times New Roman" w:hAnsi="Times New Roman"/>
          <w:b w:val="0"/>
        </w:rPr>
        <w:t>A</w:t>
      </w:r>
      <w:r w:rsidR="009D77E7" w:rsidRPr="009D77E7">
        <w:rPr>
          <w:rFonts w:ascii="Times New Roman" w:hAnsi="Times New Roman"/>
          <w:b w:val="0"/>
        </w:rPr>
        <w:t>-4</w:t>
      </w:r>
      <w:r w:rsidRPr="009D77E7">
        <w:rPr>
          <w:rFonts w:ascii="Times New Roman" w:hAnsi="Times New Roman"/>
          <w:b w:val="0"/>
        </w:rPr>
        <w:t xml:space="preserve">.1 </w:t>
      </w:r>
      <w:r w:rsidRPr="009D77E7">
        <w:rPr>
          <w:rFonts w:ascii="Times New Roman" w:hAnsi="Times New Roman"/>
          <w:b w:val="0"/>
          <w:u w:val="single"/>
        </w:rPr>
        <w:t>Incremental COSALs</w:t>
      </w:r>
      <w:bookmarkEnd w:id="326"/>
      <w:bookmarkEnd w:id="327"/>
      <w:bookmarkEnd w:id="328"/>
      <w:bookmarkEnd w:id="329"/>
      <w:bookmarkEnd w:id="330"/>
      <w:bookmarkEnd w:id="331"/>
      <w:bookmarkEnd w:id="332"/>
      <w:bookmarkEnd w:id="333"/>
      <w:bookmarkEnd w:id="334"/>
      <w:r w:rsidR="00B75F40">
        <w:rPr>
          <w:rFonts w:ascii="Times New Roman" w:hAnsi="Times New Roman"/>
          <w:b w:val="0"/>
        </w:rPr>
        <w:t xml:space="preserve">.  </w:t>
      </w:r>
      <w:r w:rsidRPr="00B75F40">
        <w:rPr>
          <w:rFonts w:ascii="Times New Roman" w:hAnsi="Times New Roman"/>
          <w:b w:val="0"/>
        </w:rPr>
        <w:t xml:space="preserve">A ship is constructed over an extended period of time (usually three to five years).  A shipbuilding contract requires a shipbuilder to acquire and install Contractor Furnished Equipment </w:t>
      </w:r>
      <w:r w:rsidR="003F3260">
        <w:rPr>
          <w:rFonts w:ascii="Times New Roman" w:hAnsi="Times New Roman"/>
          <w:b w:val="0"/>
        </w:rPr>
        <w:t>(</w:t>
      </w:r>
      <w:r w:rsidRPr="00B75F40">
        <w:rPr>
          <w:rFonts w:ascii="Times New Roman" w:hAnsi="Times New Roman"/>
          <w:b w:val="0"/>
        </w:rPr>
        <w:t xml:space="preserve">CFE) and Government Furnished Equipment (GFE) needed to construct the ship.  A shipbuilding contract further stipulates that the shipbuilder is responsible for providing the initial OBRPs required to operate and maintain the CFE installed by the </w:t>
      </w:r>
      <w:r w:rsidRPr="00B75F40">
        <w:rPr>
          <w:rFonts w:ascii="Times New Roman" w:hAnsi="Times New Roman"/>
          <w:b w:val="0"/>
        </w:rPr>
        <w:lastRenderedPageBreak/>
        <w:t xml:space="preserve">contractor.  Due to the time that it takes to acquire parts and to provide the shipbuilder an opportunity to take advantage of buying parts from the original equipment manufacturer, </w:t>
      </w:r>
      <w:r w:rsidRPr="00B75F40">
        <w:rPr>
          <w:rFonts w:ascii="Times New Roman" w:hAnsi="Times New Roman"/>
          <w:b w:val="0"/>
          <w:color w:val="000000"/>
        </w:rPr>
        <w:t xml:space="preserve">the Navy extracts several increments of the COSAL. </w:t>
      </w:r>
      <w:r w:rsidR="006079F5" w:rsidRPr="00B75F40">
        <w:rPr>
          <w:rFonts w:ascii="Times New Roman" w:hAnsi="Times New Roman"/>
          <w:b w:val="0"/>
          <w:color w:val="000000"/>
        </w:rPr>
        <w:t xml:space="preserve"> </w:t>
      </w:r>
      <w:r w:rsidRPr="00B75F40">
        <w:rPr>
          <w:rFonts w:ascii="Times New Roman" w:hAnsi="Times New Roman"/>
          <w:b w:val="0"/>
          <w:color w:val="000000"/>
          <w:szCs w:val="24"/>
        </w:rPr>
        <w:t>These increments coincide with the installation schedule and provide an allowance for the systems and equipment installed in a ship at a specified period of time.  The number of increments extracted for a ship varies based on the size of the ship and the length of the construction period.  COSAL increments are scheduled to provide the ultimate number of spares and are based on a percentage of completion of installation of systems and equipment.</w:t>
      </w:r>
    </w:p>
    <w:p w14:paraId="431EC7DE" w14:textId="77777777" w:rsidR="007A0268" w:rsidRPr="009B4DE1" w:rsidRDefault="007A0268" w:rsidP="007A0268">
      <w:pPr>
        <w:tabs>
          <w:tab w:val="left" w:pos="-1440"/>
          <w:tab w:val="left" w:pos="-720"/>
          <w:tab w:val="left" w:pos="0"/>
          <w:tab w:val="left" w:pos="720"/>
          <w:tab w:val="left" w:pos="1008"/>
          <w:tab w:val="left" w:pos="1440"/>
        </w:tabs>
        <w:suppressAutoHyphens/>
        <w:rPr>
          <w:rFonts w:ascii="Times New Roman" w:hAnsi="Times New Roman"/>
          <w:color w:val="000000"/>
          <w:szCs w:val="24"/>
        </w:rPr>
      </w:pPr>
    </w:p>
    <w:p w14:paraId="029DF944" w14:textId="0885D7FC" w:rsidR="007A0268" w:rsidRPr="009B4DE1" w:rsidRDefault="007A0268" w:rsidP="00B75F40">
      <w:pPr>
        <w:pStyle w:val="PAFOS3"/>
        <w:ind w:left="0" w:firstLine="0"/>
        <w:rPr>
          <w:rFonts w:ascii="Times New Roman" w:hAnsi="Times New Roman"/>
          <w:color w:val="000000"/>
        </w:rPr>
      </w:pPr>
      <w:bookmarkStart w:id="335" w:name="_Toc354820427"/>
      <w:bookmarkStart w:id="336" w:name="_Toc354977370"/>
      <w:bookmarkStart w:id="337" w:name="_Toc354979726"/>
      <w:bookmarkStart w:id="338" w:name="_Toc354985075"/>
      <w:bookmarkStart w:id="339" w:name="_Toc354985335"/>
      <w:bookmarkStart w:id="340" w:name="_Toc356204792"/>
      <w:bookmarkStart w:id="341" w:name="_Toc358532448"/>
      <w:bookmarkStart w:id="342" w:name="_Toc359982704"/>
      <w:bookmarkStart w:id="343" w:name="_Toc359982804"/>
      <w:r w:rsidRPr="009D77E7">
        <w:rPr>
          <w:rFonts w:ascii="Times New Roman" w:hAnsi="Times New Roman"/>
          <w:bCs/>
        </w:rPr>
        <w:t>A</w:t>
      </w:r>
      <w:r w:rsidR="009D77E7" w:rsidRPr="009D77E7">
        <w:rPr>
          <w:rFonts w:ascii="Times New Roman" w:hAnsi="Times New Roman"/>
          <w:bCs/>
        </w:rPr>
        <w:t>-4</w:t>
      </w:r>
      <w:r w:rsidRPr="009D77E7">
        <w:rPr>
          <w:rFonts w:ascii="Times New Roman" w:hAnsi="Times New Roman"/>
          <w:bCs/>
        </w:rPr>
        <w:t xml:space="preserve">.1.l </w:t>
      </w:r>
      <w:r w:rsidRPr="009D77E7">
        <w:rPr>
          <w:rFonts w:ascii="Times New Roman" w:hAnsi="Times New Roman"/>
          <w:bCs/>
          <w:color w:val="000000"/>
          <w:u w:val="single"/>
        </w:rPr>
        <w:t>Purpose of Incremental COSALs</w:t>
      </w:r>
      <w:bookmarkEnd w:id="335"/>
      <w:bookmarkEnd w:id="336"/>
      <w:bookmarkEnd w:id="337"/>
      <w:bookmarkEnd w:id="338"/>
      <w:bookmarkEnd w:id="339"/>
      <w:bookmarkEnd w:id="340"/>
      <w:bookmarkEnd w:id="341"/>
      <w:bookmarkEnd w:id="342"/>
      <w:bookmarkEnd w:id="343"/>
      <w:r w:rsidR="00B75F40">
        <w:rPr>
          <w:rFonts w:ascii="Times New Roman" w:hAnsi="Times New Roman"/>
          <w:bCs/>
          <w:color w:val="000000"/>
        </w:rPr>
        <w:t xml:space="preserve">.  </w:t>
      </w:r>
      <w:r w:rsidRPr="009B4DE1">
        <w:rPr>
          <w:rFonts w:ascii="Times New Roman" w:hAnsi="Times New Roman"/>
          <w:color w:val="000000"/>
        </w:rPr>
        <w:t xml:space="preserve">The purpose of the incremental COSAL is to define responsibility for initial OBRPs and OSI, as well as to provide early identification so the items can be acquired in a timely fashion to ensure meeting readiness milestone requirements.  Each part listed in the Incremental SNSL (ISNSL) is designated as CFE or GFE.  Each ISNSL provides additions and deletions so spares levels can be adjusted.  Additionally, the status of outfitting can be measured throughout the construction period.  The shipbuilding contractor is responsible for acquiring and providing the initial allowance of spares designated as CFE.  The COSAL increments provide the Shipbuilder with a computed level of spares which reduces the number of individual spares that must be acquired.  </w:t>
      </w:r>
    </w:p>
    <w:p w14:paraId="01704B65" w14:textId="77777777" w:rsidR="007A0268" w:rsidRPr="009B4DE1" w:rsidRDefault="007A0268" w:rsidP="007A0268">
      <w:pPr>
        <w:tabs>
          <w:tab w:val="left" w:pos="-1440"/>
          <w:tab w:val="left" w:pos="-720"/>
          <w:tab w:val="left" w:pos="0"/>
          <w:tab w:val="left" w:pos="720"/>
          <w:tab w:val="left" w:pos="1008"/>
          <w:tab w:val="left" w:pos="1440"/>
        </w:tabs>
        <w:suppressAutoHyphens/>
        <w:rPr>
          <w:rFonts w:ascii="Times New Roman" w:hAnsi="Times New Roman"/>
          <w:color w:val="FF0000"/>
        </w:rPr>
      </w:pPr>
    </w:p>
    <w:p w14:paraId="4C09232E" w14:textId="11BB9BC4" w:rsidR="007A0268" w:rsidRPr="009B4DE1" w:rsidRDefault="007A0268" w:rsidP="007A0268">
      <w:pPr>
        <w:pStyle w:val="PAFOS1"/>
        <w:rPr>
          <w:rFonts w:ascii="Times New Roman" w:hAnsi="Times New Roman"/>
        </w:rPr>
      </w:pPr>
      <w:bookmarkStart w:id="344" w:name="_Toc354820428"/>
      <w:bookmarkStart w:id="345" w:name="_Toc354977371"/>
      <w:bookmarkStart w:id="346" w:name="_Toc354979727"/>
      <w:bookmarkStart w:id="347" w:name="_Toc354985076"/>
      <w:bookmarkStart w:id="348" w:name="_Toc354985336"/>
      <w:bookmarkStart w:id="349" w:name="_Toc356204793"/>
      <w:bookmarkStart w:id="350" w:name="_Toc358532449"/>
      <w:bookmarkStart w:id="351" w:name="_Toc359982705"/>
      <w:bookmarkStart w:id="352" w:name="_Toc359982805"/>
      <w:r w:rsidRPr="009B4DE1">
        <w:rPr>
          <w:rFonts w:ascii="Times New Roman" w:hAnsi="Times New Roman"/>
        </w:rPr>
        <w:t>A</w:t>
      </w:r>
      <w:r w:rsidR="009D77E7">
        <w:rPr>
          <w:rFonts w:ascii="Times New Roman" w:hAnsi="Times New Roman"/>
        </w:rPr>
        <w:t xml:space="preserve">-5 </w:t>
      </w:r>
      <w:r w:rsidRPr="009B4DE1">
        <w:rPr>
          <w:rFonts w:ascii="Times New Roman" w:hAnsi="Times New Roman"/>
        </w:rPr>
        <w:t>COSAL MAINTENANCE</w:t>
      </w:r>
      <w:bookmarkEnd w:id="344"/>
      <w:bookmarkEnd w:id="345"/>
      <w:bookmarkEnd w:id="346"/>
      <w:bookmarkEnd w:id="347"/>
      <w:bookmarkEnd w:id="348"/>
      <w:bookmarkEnd w:id="349"/>
      <w:bookmarkEnd w:id="350"/>
      <w:bookmarkEnd w:id="351"/>
      <w:bookmarkEnd w:id="352"/>
      <w:r w:rsidR="00EA56D0">
        <w:rPr>
          <w:rFonts w:ascii="Times New Roman" w:hAnsi="Times New Roman"/>
        </w:rPr>
        <w:t xml:space="preserve">. </w:t>
      </w:r>
    </w:p>
    <w:p w14:paraId="1597831C" w14:textId="77777777" w:rsidR="007A0268" w:rsidRPr="009B4DE1" w:rsidRDefault="007A0268" w:rsidP="007A0268">
      <w:pPr>
        <w:tabs>
          <w:tab w:val="left" w:pos="-1440"/>
          <w:tab w:val="left" w:pos="-720"/>
          <w:tab w:val="left" w:pos="0"/>
          <w:tab w:val="left" w:pos="720"/>
          <w:tab w:val="left" w:pos="1008"/>
          <w:tab w:val="left" w:pos="1440"/>
        </w:tabs>
        <w:suppressAutoHyphens/>
        <w:rPr>
          <w:rFonts w:ascii="Times New Roman" w:hAnsi="Times New Roman"/>
        </w:rPr>
      </w:pPr>
    </w:p>
    <w:p w14:paraId="708D8304" w14:textId="7E260402" w:rsidR="007A0268" w:rsidRPr="00D84F60" w:rsidRDefault="007A0268" w:rsidP="007A0268">
      <w:pPr>
        <w:tabs>
          <w:tab w:val="left" w:pos="-1440"/>
          <w:tab w:val="left" w:pos="-720"/>
          <w:tab w:val="left" w:pos="0"/>
          <w:tab w:val="left" w:pos="720"/>
          <w:tab w:val="left" w:pos="1008"/>
          <w:tab w:val="left" w:pos="1440"/>
        </w:tabs>
        <w:suppressAutoHyphens/>
        <w:rPr>
          <w:rFonts w:ascii="Times New Roman" w:hAnsi="Times New Roman"/>
        </w:rPr>
      </w:pPr>
      <w:r w:rsidRPr="009B4DE1">
        <w:rPr>
          <w:rFonts w:ascii="Times New Roman" w:hAnsi="Times New Roman"/>
        </w:rPr>
        <w:t xml:space="preserve">Once </w:t>
      </w:r>
      <w:r w:rsidRPr="00D84F60">
        <w:rPr>
          <w:rFonts w:ascii="Times New Roman" w:hAnsi="Times New Roman"/>
        </w:rPr>
        <w:t>OMMS-NG/MFOM is initialized, the ship enters the COSAL maintenance phase.  This phase will continue until the ship is struck from the records.  The data files and systems used to extract a COSAL are dynamic in nature.  As the ship's configuration changes, the OMMS-NG/MFOM database is updated.  As ERP is updated, the parts history file changes which means that APLs, AELs, and PALs are constantly changing.  Therefore, a method of updating all ships' COSALs is a necessity</w:t>
      </w:r>
      <w:r w:rsidR="00F76CC9">
        <w:rPr>
          <w:rFonts w:ascii="Times New Roman" w:hAnsi="Times New Roman"/>
        </w:rPr>
        <w:t xml:space="preserve">.  </w:t>
      </w:r>
      <w:r w:rsidRPr="00D84F60">
        <w:rPr>
          <w:rFonts w:ascii="Times New Roman" w:hAnsi="Times New Roman"/>
        </w:rPr>
        <w:t>ASI data is used to provide monthly maintenance to OMMS-NG/MFOM ships.</w:t>
      </w:r>
    </w:p>
    <w:p w14:paraId="7FE812FB" w14:textId="77777777" w:rsidR="007A0268" w:rsidRPr="00D84F60" w:rsidRDefault="007A0268" w:rsidP="007A0268">
      <w:pPr>
        <w:tabs>
          <w:tab w:val="left" w:pos="-1440"/>
          <w:tab w:val="left" w:pos="-720"/>
          <w:tab w:val="left" w:pos="0"/>
          <w:tab w:val="left" w:pos="720"/>
          <w:tab w:val="left" w:pos="1008"/>
          <w:tab w:val="left" w:pos="1440"/>
        </w:tabs>
        <w:suppressAutoHyphens/>
        <w:rPr>
          <w:rFonts w:ascii="Times New Roman" w:hAnsi="Times New Roman"/>
        </w:rPr>
      </w:pPr>
    </w:p>
    <w:p w14:paraId="096393D0" w14:textId="39BF29A7" w:rsidR="007A0268" w:rsidRPr="009B4DE1" w:rsidRDefault="007A0268" w:rsidP="00BD7084">
      <w:pPr>
        <w:pStyle w:val="PAFOS2"/>
        <w:ind w:left="0" w:firstLine="0"/>
        <w:rPr>
          <w:rFonts w:ascii="Times New Roman" w:hAnsi="Times New Roman"/>
          <w:color w:val="000000"/>
        </w:rPr>
      </w:pPr>
      <w:bookmarkStart w:id="353" w:name="_Toc354820429"/>
      <w:bookmarkStart w:id="354" w:name="_Toc354977372"/>
      <w:bookmarkStart w:id="355" w:name="_Toc354979728"/>
      <w:bookmarkStart w:id="356" w:name="_Toc354985077"/>
      <w:bookmarkStart w:id="357" w:name="_Toc354985337"/>
      <w:bookmarkStart w:id="358" w:name="_Toc356204794"/>
      <w:bookmarkStart w:id="359" w:name="_Toc358532450"/>
      <w:bookmarkStart w:id="360" w:name="_Toc359982706"/>
      <w:bookmarkStart w:id="361" w:name="_Toc359982806"/>
      <w:r w:rsidRPr="009D77E7">
        <w:rPr>
          <w:rFonts w:ascii="Times New Roman" w:hAnsi="Times New Roman"/>
          <w:b w:val="0"/>
        </w:rPr>
        <w:t>A</w:t>
      </w:r>
      <w:r w:rsidR="009D77E7">
        <w:rPr>
          <w:rFonts w:ascii="Times New Roman" w:hAnsi="Times New Roman"/>
          <w:b w:val="0"/>
        </w:rPr>
        <w:t>-</w:t>
      </w:r>
      <w:r w:rsidR="009D77E7" w:rsidRPr="009D77E7">
        <w:rPr>
          <w:rFonts w:ascii="Times New Roman" w:hAnsi="Times New Roman"/>
          <w:b w:val="0"/>
        </w:rPr>
        <w:t>5</w:t>
      </w:r>
      <w:r w:rsidRPr="009D77E7">
        <w:rPr>
          <w:rFonts w:ascii="Times New Roman" w:hAnsi="Times New Roman"/>
          <w:b w:val="0"/>
        </w:rPr>
        <w:t xml:space="preserve">.1 </w:t>
      </w:r>
      <w:r w:rsidRPr="009D77E7">
        <w:rPr>
          <w:rFonts w:ascii="Times New Roman" w:hAnsi="Times New Roman"/>
          <w:b w:val="0"/>
          <w:u w:val="single"/>
        </w:rPr>
        <w:t>Automated Ships</w:t>
      </w:r>
      <w:bookmarkEnd w:id="353"/>
      <w:bookmarkEnd w:id="354"/>
      <w:bookmarkEnd w:id="355"/>
      <w:bookmarkEnd w:id="356"/>
      <w:bookmarkEnd w:id="357"/>
      <w:bookmarkEnd w:id="358"/>
      <w:bookmarkEnd w:id="359"/>
      <w:bookmarkEnd w:id="360"/>
      <w:bookmarkEnd w:id="361"/>
      <w:r w:rsidR="00B75F40" w:rsidRPr="00E3705F">
        <w:rPr>
          <w:rFonts w:ascii="Times New Roman" w:hAnsi="Times New Roman"/>
          <w:b w:val="0"/>
        </w:rPr>
        <w:t xml:space="preserve">.  </w:t>
      </w:r>
      <w:r w:rsidRPr="00B75F40">
        <w:rPr>
          <w:rFonts w:ascii="Times New Roman" w:hAnsi="Times New Roman"/>
          <w:b w:val="0"/>
        </w:rPr>
        <w:t xml:space="preserve">Ships that have OMMS-NG/MFOM installed receive bi-monthly ASI data containing configuration, logistics, and allowance information to update their OMMS-NG/MFOM database.  </w:t>
      </w:r>
    </w:p>
    <w:p w14:paraId="3ED5460E" w14:textId="21104CEB" w:rsidR="004B72EC" w:rsidRPr="009B4DE1" w:rsidRDefault="004B72EC">
      <w:pPr>
        <w:rPr>
          <w:rFonts w:ascii="Times New Roman" w:hAnsi="Times New Roman"/>
          <w:color w:val="000000"/>
        </w:rPr>
      </w:pPr>
      <w:r w:rsidRPr="009B4DE1">
        <w:rPr>
          <w:rFonts w:ascii="Times New Roman" w:hAnsi="Times New Roman"/>
          <w:color w:val="000000"/>
        </w:rPr>
        <w:br w:type="page"/>
      </w:r>
    </w:p>
    <w:p w14:paraId="4663D68A" w14:textId="77777777" w:rsidR="00563D8D" w:rsidRPr="009B4DE1" w:rsidRDefault="00563D8D" w:rsidP="00563D8D">
      <w:pPr>
        <w:spacing w:before="240" w:after="60"/>
        <w:jc w:val="center"/>
        <w:outlineLvl w:val="0"/>
        <w:rPr>
          <w:rFonts w:ascii="Times New Roman" w:hAnsi="Times New Roman"/>
          <w:b/>
          <w:bCs/>
          <w:kern w:val="28"/>
          <w:sz w:val="32"/>
          <w:szCs w:val="32"/>
        </w:rPr>
      </w:pPr>
      <w:r w:rsidRPr="009B4DE1">
        <w:rPr>
          <w:rFonts w:ascii="Times New Roman" w:hAnsi="Times New Roman"/>
          <w:b/>
          <w:bCs/>
          <w:kern w:val="28"/>
          <w:sz w:val="32"/>
          <w:szCs w:val="32"/>
        </w:rPr>
        <w:lastRenderedPageBreak/>
        <w:t>APPENDIX B</w:t>
      </w:r>
    </w:p>
    <w:p w14:paraId="11E848DC" w14:textId="77777777" w:rsidR="00563D8D" w:rsidRPr="00BD7084" w:rsidRDefault="00563D8D" w:rsidP="00563D8D">
      <w:pPr>
        <w:suppressAutoHyphens/>
        <w:jc w:val="center"/>
        <w:rPr>
          <w:rFonts w:ascii="Times New Roman" w:hAnsi="Times New Roman"/>
          <w:b/>
        </w:rPr>
      </w:pPr>
      <w:r w:rsidRPr="00BD7084">
        <w:rPr>
          <w:rFonts w:ascii="Times New Roman" w:hAnsi="Times New Roman"/>
          <w:b/>
        </w:rPr>
        <w:t>ALLOWANCE PARTS LIST</w:t>
      </w:r>
    </w:p>
    <w:p w14:paraId="173FD4E6" w14:textId="77777777" w:rsidR="00563D8D" w:rsidRPr="00BD7084" w:rsidRDefault="00563D8D" w:rsidP="00563D8D">
      <w:pPr>
        <w:suppressAutoHyphens/>
        <w:jc w:val="center"/>
        <w:rPr>
          <w:rFonts w:ascii="Times New Roman" w:hAnsi="Times New Roman"/>
          <w:b/>
        </w:rPr>
      </w:pPr>
      <w:r w:rsidRPr="00BD7084">
        <w:rPr>
          <w:rFonts w:ascii="Times New Roman" w:hAnsi="Times New Roman"/>
          <w:b/>
        </w:rPr>
        <w:t>PREPARATION AND PROCESSING</w:t>
      </w:r>
    </w:p>
    <w:p w14:paraId="1D496434" w14:textId="77777777" w:rsidR="00563D8D" w:rsidRPr="009B4DE1" w:rsidRDefault="00563D8D" w:rsidP="00563D8D">
      <w:pPr>
        <w:tabs>
          <w:tab w:val="left" w:pos="-720"/>
        </w:tabs>
        <w:suppressAutoHyphens/>
        <w:rPr>
          <w:rFonts w:ascii="Times New Roman" w:hAnsi="Times New Roman"/>
        </w:rPr>
      </w:pPr>
    </w:p>
    <w:p w14:paraId="49D6023A" w14:textId="2F6BE112" w:rsidR="00563D8D" w:rsidRPr="009B4DE1" w:rsidRDefault="009D77E7" w:rsidP="00563D8D">
      <w:pPr>
        <w:keepNext/>
        <w:tabs>
          <w:tab w:val="left" w:pos="-720"/>
        </w:tabs>
        <w:suppressAutoHyphens/>
        <w:rPr>
          <w:rFonts w:ascii="Times New Roman" w:hAnsi="Times New Roman"/>
          <w:b/>
          <w:caps/>
        </w:rPr>
      </w:pPr>
      <w:bookmarkStart w:id="362" w:name="_Toc355159927"/>
      <w:bookmarkStart w:id="363" w:name="_Toc355161123"/>
      <w:bookmarkStart w:id="364" w:name="_Toc356373646"/>
      <w:bookmarkStart w:id="365" w:name="_Toc358697011"/>
      <w:bookmarkStart w:id="366" w:name="_Toc359033916"/>
      <w:bookmarkStart w:id="367" w:name="_Toc359034005"/>
      <w:r>
        <w:rPr>
          <w:rFonts w:ascii="Times New Roman" w:hAnsi="Times New Roman"/>
          <w:b/>
          <w:caps/>
        </w:rPr>
        <w:t>B-1</w:t>
      </w:r>
      <w:r w:rsidR="00563D8D" w:rsidRPr="009B4DE1">
        <w:rPr>
          <w:rFonts w:ascii="Times New Roman" w:hAnsi="Times New Roman"/>
          <w:b/>
          <w:caps/>
        </w:rPr>
        <w:t xml:space="preserve"> Introduction</w:t>
      </w:r>
      <w:bookmarkEnd w:id="362"/>
      <w:bookmarkEnd w:id="363"/>
      <w:bookmarkEnd w:id="364"/>
      <w:bookmarkEnd w:id="365"/>
      <w:bookmarkEnd w:id="366"/>
      <w:bookmarkEnd w:id="367"/>
      <w:r w:rsidR="00EA56D0">
        <w:rPr>
          <w:rFonts w:ascii="Times New Roman" w:hAnsi="Times New Roman"/>
          <w:b/>
          <w:caps/>
        </w:rPr>
        <w:t xml:space="preserve">. </w:t>
      </w:r>
    </w:p>
    <w:p w14:paraId="32205672" w14:textId="77777777" w:rsidR="00563D8D" w:rsidRPr="009B4DE1" w:rsidRDefault="00563D8D" w:rsidP="00563D8D">
      <w:pPr>
        <w:tabs>
          <w:tab w:val="left" w:pos="-720"/>
        </w:tabs>
        <w:suppressAutoHyphens/>
        <w:rPr>
          <w:rFonts w:ascii="Times New Roman" w:hAnsi="Times New Roman"/>
        </w:rPr>
      </w:pPr>
    </w:p>
    <w:p w14:paraId="1DA1120E"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This appendix provides specific instructions for the preparation and processing of Allowance Parts Lists (APLs).  It implements the policies and procedures pertaining to APLs as set forth in PAFOS Manual Chapter 6.  This appendix defines APLs, identifies APL categories, and provides procedures to be followed in the preparation of APLs.</w:t>
      </w:r>
    </w:p>
    <w:p w14:paraId="473E773B" w14:textId="77777777" w:rsidR="00563D8D" w:rsidRPr="009B4DE1" w:rsidRDefault="00563D8D" w:rsidP="00563D8D">
      <w:pPr>
        <w:tabs>
          <w:tab w:val="left" w:pos="-720"/>
        </w:tabs>
        <w:suppressAutoHyphens/>
        <w:rPr>
          <w:rFonts w:ascii="Times New Roman" w:hAnsi="Times New Roman"/>
        </w:rPr>
      </w:pPr>
    </w:p>
    <w:p w14:paraId="010B2C45" w14:textId="58A6427C" w:rsidR="00563D8D" w:rsidRPr="009B4DE1" w:rsidRDefault="00563D8D" w:rsidP="00563D8D">
      <w:pPr>
        <w:tabs>
          <w:tab w:val="left" w:pos="-720"/>
        </w:tabs>
        <w:suppressAutoHyphens/>
        <w:rPr>
          <w:rFonts w:ascii="Times New Roman" w:hAnsi="Times New Roman"/>
          <w:b/>
        </w:rPr>
      </w:pPr>
      <w:r w:rsidRPr="009B4DE1">
        <w:rPr>
          <w:rFonts w:ascii="Times New Roman" w:hAnsi="Times New Roman"/>
          <w:b/>
        </w:rPr>
        <w:t>B</w:t>
      </w:r>
      <w:r w:rsidR="009D77E7">
        <w:rPr>
          <w:rFonts w:ascii="Times New Roman" w:hAnsi="Times New Roman"/>
          <w:b/>
        </w:rPr>
        <w:t>-2</w:t>
      </w:r>
      <w:r w:rsidRPr="009B4DE1">
        <w:rPr>
          <w:rFonts w:ascii="Times New Roman" w:hAnsi="Times New Roman"/>
          <w:b/>
        </w:rPr>
        <w:t xml:space="preserve"> APL DEFINITION</w:t>
      </w:r>
      <w:r w:rsidR="00EA56D0">
        <w:rPr>
          <w:rFonts w:ascii="Times New Roman" w:hAnsi="Times New Roman"/>
          <w:b/>
        </w:rPr>
        <w:t xml:space="preserve">. </w:t>
      </w:r>
    </w:p>
    <w:p w14:paraId="24AE04D2" w14:textId="77777777" w:rsidR="00563D8D" w:rsidRPr="009B4DE1" w:rsidRDefault="00563D8D" w:rsidP="00563D8D">
      <w:pPr>
        <w:tabs>
          <w:tab w:val="left" w:pos="-720"/>
        </w:tabs>
        <w:suppressAutoHyphens/>
        <w:rPr>
          <w:rFonts w:ascii="Times New Roman" w:hAnsi="Times New Roman"/>
        </w:rPr>
      </w:pPr>
    </w:p>
    <w:p w14:paraId="42FBB725" w14:textId="7D516BCE"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The APL is a technical document jointly prepared by the Technical Support Activity (TSA).  The APL is a </w:t>
      </w:r>
      <w:r w:rsidR="00FC4A0C" w:rsidRPr="009B4DE1">
        <w:rPr>
          <w:rFonts w:ascii="Times New Roman" w:hAnsi="Times New Roman"/>
        </w:rPr>
        <w:t>stand-alone</w:t>
      </w:r>
      <w:r w:rsidRPr="009B4DE1">
        <w:rPr>
          <w:rFonts w:ascii="Times New Roman" w:hAnsi="Times New Roman"/>
        </w:rPr>
        <w:t xml:space="preserve"> allowance document that identifies a system or equipment and the repair spares, Maintenance Assistance Modules (MAMs), and special tools required for operation and maintenance, both corrective and preventive, for the system or equipment.  An APL culminates the provisioning data development and is the document used to establish supply system </w:t>
      </w:r>
      <w:proofErr w:type="spellStart"/>
      <w:r w:rsidRPr="009B4DE1">
        <w:rPr>
          <w:rFonts w:ascii="Times New Roman" w:hAnsi="Times New Roman"/>
        </w:rPr>
        <w:t>stockage</w:t>
      </w:r>
      <w:proofErr w:type="spellEnd"/>
      <w:r w:rsidRPr="009B4DE1">
        <w:rPr>
          <w:rFonts w:ascii="Times New Roman" w:hAnsi="Times New Roman"/>
        </w:rPr>
        <w:t xml:space="preserve"> objectives, as well as define candidates for shipboard allowances.  APLs are an integral part of a ship’s Coordinated Shipboard Allowance List (COSAL).  APLs that support systems and equipment installed in a ship are listed in the Summary of Effective Allowance Parts List Part I and are provided in their entirety in Part II of the COSAL.</w:t>
      </w:r>
    </w:p>
    <w:p w14:paraId="4DADD707" w14:textId="77777777" w:rsidR="00563D8D" w:rsidRPr="009B4DE1" w:rsidRDefault="00563D8D" w:rsidP="00563D8D">
      <w:pPr>
        <w:tabs>
          <w:tab w:val="left" w:pos="-720"/>
        </w:tabs>
        <w:suppressAutoHyphens/>
        <w:rPr>
          <w:rFonts w:ascii="Times New Roman" w:hAnsi="Times New Roman"/>
        </w:rPr>
      </w:pPr>
    </w:p>
    <w:p w14:paraId="211EFBC4" w14:textId="37A1B918" w:rsidR="00563D8D" w:rsidRPr="009B4DE1" w:rsidRDefault="00563D8D" w:rsidP="00563D8D">
      <w:pPr>
        <w:tabs>
          <w:tab w:val="left" w:pos="-720"/>
        </w:tabs>
        <w:suppressAutoHyphens/>
        <w:rPr>
          <w:rFonts w:ascii="Times New Roman" w:hAnsi="Times New Roman"/>
          <w:b/>
        </w:rPr>
      </w:pPr>
      <w:r w:rsidRPr="009B4DE1">
        <w:rPr>
          <w:rFonts w:ascii="Times New Roman" w:hAnsi="Times New Roman"/>
          <w:b/>
        </w:rPr>
        <w:t>B</w:t>
      </w:r>
      <w:r w:rsidR="009D77E7">
        <w:rPr>
          <w:rFonts w:ascii="Times New Roman" w:hAnsi="Times New Roman"/>
          <w:b/>
        </w:rPr>
        <w:t>-3</w:t>
      </w:r>
      <w:r w:rsidRPr="009B4DE1">
        <w:rPr>
          <w:rFonts w:ascii="Times New Roman" w:hAnsi="Times New Roman"/>
          <w:b/>
        </w:rPr>
        <w:t xml:space="preserve"> APL PREPARATION</w:t>
      </w:r>
      <w:r w:rsidR="00EA56D0">
        <w:rPr>
          <w:rFonts w:ascii="Times New Roman" w:hAnsi="Times New Roman"/>
          <w:b/>
        </w:rPr>
        <w:t xml:space="preserve">. </w:t>
      </w:r>
    </w:p>
    <w:p w14:paraId="3CAD47F9" w14:textId="77777777" w:rsidR="00563D8D" w:rsidRPr="009B4DE1" w:rsidRDefault="00563D8D" w:rsidP="00563D8D">
      <w:pPr>
        <w:tabs>
          <w:tab w:val="left" w:pos="-720"/>
        </w:tabs>
        <w:suppressAutoHyphens/>
        <w:rPr>
          <w:rFonts w:ascii="Times New Roman" w:hAnsi="Times New Roman"/>
          <w:b/>
        </w:rPr>
      </w:pPr>
    </w:p>
    <w:p w14:paraId="5EAEF705" w14:textId="4EA71F4F" w:rsidR="00563D8D" w:rsidRPr="002B2B96" w:rsidRDefault="00563D8D" w:rsidP="00563D8D">
      <w:pPr>
        <w:tabs>
          <w:tab w:val="left" w:pos="-720"/>
        </w:tabs>
        <w:suppressAutoHyphens/>
        <w:rPr>
          <w:rFonts w:ascii="Times New Roman" w:hAnsi="Times New Roman"/>
        </w:rPr>
      </w:pPr>
      <w:r w:rsidRPr="009B4DE1">
        <w:rPr>
          <w:rFonts w:ascii="Times New Roman" w:hAnsi="Times New Roman"/>
        </w:rPr>
        <w:t xml:space="preserve">Chapter 3A of the COSAL Use and Maintenance Manual, </w:t>
      </w:r>
      <w:r w:rsidRPr="002B2B96">
        <w:rPr>
          <w:rFonts w:ascii="Times New Roman" w:hAnsi="Times New Roman"/>
        </w:rPr>
        <w:t xml:space="preserve">NAVSUP P488, identifies and provides examples of the various types of APLs that appear in a COSAL.  The preparation of an APL involves multiple actions on the part of the provisioning team summarized below and treated in detail in </w:t>
      </w:r>
      <w:r w:rsidR="00024F96" w:rsidRPr="002B2B96">
        <w:rPr>
          <w:rFonts w:ascii="Times New Roman" w:hAnsi="Times New Roman"/>
        </w:rPr>
        <w:t>NAVSEA</w:t>
      </w:r>
      <w:r w:rsidR="00B859D3">
        <w:rPr>
          <w:rFonts w:ascii="Times New Roman" w:hAnsi="Times New Roman"/>
        </w:rPr>
        <w:t xml:space="preserve">’s </w:t>
      </w:r>
      <w:r w:rsidR="00024F96" w:rsidRPr="002B2B96">
        <w:rPr>
          <w:rFonts w:ascii="Times New Roman" w:hAnsi="Times New Roman"/>
        </w:rPr>
        <w:t>Provisioning and Allowancing Procedures Manual.</w:t>
      </w:r>
    </w:p>
    <w:p w14:paraId="4053C508" w14:textId="4A00F017" w:rsidR="00563D8D" w:rsidRPr="002B2B96" w:rsidRDefault="00E3705F" w:rsidP="00563D8D">
      <w:pPr>
        <w:tabs>
          <w:tab w:val="left" w:pos="-720"/>
        </w:tabs>
        <w:suppressAutoHyphens/>
        <w:rPr>
          <w:rFonts w:ascii="Times New Roman" w:hAnsi="Times New Roman"/>
        </w:rPr>
      </w:pPr>
      <w:r>
        <w:rPr>
          <w:rFonts w:ascii="Times New Roman" w:hAnsi="Times New Roman"/>
        </w:rPr>
        <w:tab/>
      </w:r>
      <w:r w:rsidR="00563D8D" w:rsidRPr="002B2B96">
        <w:rPr>
          <w:rFonts w:ascii="Times New Roman" w:hAnsi="Times New Roman"/>
        </w:rPr>
        <w:t>a.</w:t>
      </w:r>
      <w:r w:rsidR="00291B3E">
        <w:rPr>
          <w:rFonts w:ascii="Times New Roman" w:hAnsi="Times New Roman"/>
        </w:rPr>
        <w:t xml:space="preserve"> </w:t>
      </w:r>
      <w:r w:rsidR="00563D8D" w:rsidRPr="002B2B96">
        <w:rPr>
          <w:rFonts w:ascii="Times New Roman" w:hAnsi="Times New Roman"/>
        </w:rPr>
        <w:t>A Ship, System or Equipment acquisition manager contracts for provisioning data.</w:t>
      </w:r>
    </w:p>
    <w:p w14:paraId="59CF7F3B" w14:textId="1402E91D" w:rsidR="00563D8D" w:rsidRPr="002B2B96" w:rsidRDefault="00E3705F" w:rsidP="00563D8D">
      <w:pPr>
        <w:tabs>
          <w:tab w:val="left" w:pos="-720"/>
        </w:tabs>
        <w:suppressAutoHyphens/>
        <w:rPr>
          <w:rFonts w:ascii="Times New Roman" w:hAnsi="Times New Roman"/>
        </w:rPr>
      </w:pPr>
      <w:r>
        <w:rPr>
          <w:rFonts w:ascii="Times New Roman" w:hAnsi="Times New Roman"/>
        </w:rPr>
        <w:tab/>
      </w:r>
      <w:r w:rsidR="00563D8D" w:rsidRPr="002B2B96">
        <w:rPr>
          <w:rFonts w:ascii="Times New Roman" w:hAnsi="Times New Roman"/>
        </w:rPr>
        <w:t>b.</w:t>
      </w:r>
      <w:r w:rsidR="00291B3E">
        <w:rPr>
          <w:rFonts w:ascii="Times New Roman" w:hAnsi="Times New Roman"/>
        </w:rPr>
        <w:t xml:space="preserve"> </w:t>
      </w:r>
      <w:r w:rsidR="00563D8D" w:rsidRPr="002B2B96">
        <w:rPr>
          <w:rFonts w:ascii="Times New Roman" w:hAnsi="Times New Roman"/>
        </w:rPr>
        <w:t>The system or equipment manufacturer or system integrator provides the provisioning data in the format specified by the associated Contract Data Requirements List.</w:t>
      </w:r>
    </w:p>
    <w:p w14:paraId="21900039" w14:textId="4EB5C9BD" w:rsidR="00563D8D" w:rsidRPr="009B4DE1" w:rsidRDefault="00E3705F" w:rsidP="00563D8D">
      <w:pPr>
        <w:tabs>
          <w:tab w:val="left" w:pos="-720"/>
        </w:tabs>
        <w:suppressAutoHyphens/>
        <w:rPr>
          <w:rFonts w:ascii="Times New Roman" w:hAnsi="Times New Roman"/>
        </w:rPr>
      </w:pPr>
      <w:r>
        <w:rPr>
          <w:rFonts w:ascii="Times New Roman" w:hAnsi="Times New Roman"/>
        </w:rPr>
        <w:tab/>
      </w:r>
      <w:r w:rsidR="00563D8D" w:rsidRPr="002B2B96">
        <w:rPr>
          <w:rFonts w:ascii="Times New Roman" w:hAnsi="Times New Roman"/>
        </w:rPr>
        <w:t xml:space="preserve">c. Provisioning data is processed by the designated TSA and </w:t>
      </w:r>
      <w:r w:rsidR="00291B3E" w:rsidRPr="00BD7084">
        <w:rPr>
          <w:rFonts w:ascii="Times New Roman" w:hAnsi="Times New Roman"/>
        </w:rPr>
        <w:t>NAVSUP WSS-Mechanicsburg</w:t>
      </w:r>
      <w:r w:rsidR="00291B3E" w:rsidRPr="002B2B96">
        <w:rPr>
          <w:rFonts w:ascii="Times New Roman" w:hAnsi="Times New Roman"/>
        </w:rPr>
        <w:t xml:space="preserve"> </w:t>
      </w:r>
      <w:r w:rsidR="00291B3E">
        <w:rPr>
          <w:rFonts w:ascii="Times New Roman" w:hAnsi="Times New Roman"/>
        </w:rPr>
        <w:t>(</w:t>
      </w:r>
      <w:r w:rsidR="00563D8D" w:rsidRPr="002B2B96">
        <w:rPr>
          <w:rFonts w:ascii="Times New Roman" w:hAnsi="Times New Roman"/>
        </w:rPr>
        <w:t>NAVSUP WSS-M</w:t>
      </w:r>
      <w:r w:rsidR="00291B3E">
        <w:rPr>
          <w:rFonts w:ascii="Times New Roman" w:hAnsi="Times New Roman"/>
        </w:rPr>
        <w:t>)</w:t>
      </w:r>
      <w:r w:rsidR="00563D8D" w:rsidRPr="002B2B96">
        <w:rPr>
          <w:rFonts w:ascii="Times New Roman" w:hAnsi="Times New Roman"/>
        </w:rPr>
        <w:t xml:space="preserve"> for </w:t>
      </w:r>
      <w:r w:rsidR="00563D8D" w:rsidRPr="009B4DE1">
        <w:rPr>
          <w:rFonts w:ascii="Times New Roman" w:hAnsi="Times New Roman"/>
        </w:rPr>
        <w:t xml:space="preserve">the application of technical and supply coding.  </w:t>
      </w:r>
      <w:r w:rsidR="00291B3E">
        <w:rPr>
          <w:rFonts w:ascii="Times New Roman" w:hAnsi="Times New Roman"/>
        </w:rPr>
        <w:t>R</w:t>
      </w:r>
      <w:r w:rsidR="00024F96" w:rsidRPr="009B4DE1">
        <w:rPr>
          <w:rFonts w:ascii="Times New Roman" w:hAnsi="Times New Roman"/>
        </w:rPr>
        <w:t>efer to NAVSEA’s Provisioning and Allowancing Procedures Manual</w:t>
      </w:r>
      <w:r w:rsidR="00563D8D" w:rsidRPr="009B4DE1">
        <w:rPr>
          <w:rFonts w:ascii="Times New Roman" w:hAnsi="Times New Roman"/>
        </w:rPr>
        <w:t xml:space="preserve"> for a full description of the provisioning process and assignment of responsibilities.</w:t>
      </w:r>
    </w:p>
    <w:p w14:paraId="44CFCE92" w14:textId="2F092716" w:rsidR="00563D8D" w:rsidRPr="009B4DE1" w:rsidRDefault="00E3705F" w:rsidP="00563D8D">
      <w:pPr>
        <w:tabs>
          <w:tab w:val="left" w:pos="-720"/>
        </w:tabs>
        <w:suppressAutoHyphens/>
        <w:rPr>
          <w:rFonts w:ascii="Times New Roman" w:hAnsi="Times New Roman"/>
        </w:rPr>
      </w:pPr>
      <w:r>
        <w:rPr>
          <w:rFonts w:ascii="Times New Roman" w:hAnsi="Times New Roman"/>
        </w:rPr>
        <w:tab/>
      </w:r>
      <w:r w:rsidR="00563D8D" w:rsidRPr="009B4DE1">
        <w:rPr>
          <w:rFonts w:ascii="Times New Roman" w:hAnsi="Times New Roman"/>
        </w:rPr>
        <w:t xml:space="preserve">d. Once the data is entered into </w:t>
      </w:r>
      <w:r w:rsidR="00563D8D" w:rsidRPr="002B2B96">
        <w:rPr>
          <w:rFonts w:ascii="Times New Roman" w:hAnsi="Times New Roman"/>
        </w:rPr>
        <w:t xml:space="preserve">Navy </w:t>
      </w:r>
      <w:r w:rsidR="00291B3E">
        <w:rPr>
          <w:rFonts w:ascii="Times New Roman" w:hAnsi="Times New Roman"/>
        </w:rPr>
        <w:t>Enterprise Resource Planning (</w:t>
      </w:r>
      <w:r w:rsidR="00563D8D" w:rsidRPr="002B2B96">
        <w:rPr>
          <w:rFonts w:ascii="Times New Roman" w:hAnsi="Times New Roman"/>
        </w:rPr>
        <w:t>ERP</w:t>
      </w:r>
      <w:r w:rsidR="00291B3E">
        <w:rPr>
          <w:rFonts w:ascii="Times New Roman" w:hAnsi="Times New Roman"/>
        </w:rPr>
        <w:t>)</w:t>
      </w:r>
      <w:r w:rsidR="00563D8D" w:rsidRPr="002B2B96">
        <w:rPr>
          <w:rFonts w:ascii="Times New Roman" w:hAnsi="Times New Roman"/>
        </w:rPr>
        <w:t xml:space="preserve"> </w:t>
      </w:r>
      <w:r w:rsidR="00563D8D" w:rsidRPr="009B4DE1">
        <w:rPr>
          <w:rFonts w:ascii="Times New Roman" w:hAnsi="Times New Roman"/>
        </w:rPr>
        <w:t>it can be extracted as a stand-alone APL or as part of a COSAL.  Stand-alone APLs are commonly referred to as provisioning APLs and show quantities of repair spares, MAMs, and special tools based on the number of equipment installed in a ship.  Hard copy COSAL APLs do not list allowed quantities.  Instead, the user is referred to the Stock Number Sequence List (SNSL) of the COSAL to determine the allowed quantities.</w:t>
      </w:r>
    </w:p>
    <w:p w14:paraId="43FA0A26" w14:textId="0D2D3F27" w:rsidR="00563D8D" w:rsidRPr="009B4DE1" w:rsidRDefault="00E3705F" w:rsidP="00563D8D">
      <w:pPr>
        <w:tabs>
          <w:tab w:val="left" w:pos="-720"/>
        </w:tabs>
        <w:suppressAutoHyphens/>
        <w:rPr>
          <w:rFonts w:ascii="Times New Roman" w:hAnsi="Times New Roman"/>
        </w:rPr>
      </w:pPr>
      <w:r>
        <w:rPr>
          <w:rFonts w:ascii="Times New Roman" w:hAnsi="Times New Roman"/>
        </w:rPr>
        <w:tab/>
      </w:r>
      <w:r w:rsidR="00563D8D" w:rsidRPr="009B4DE1">
        <w:rPr>
          <w:rFonts w:ascii="Times New Roman" w:hAnsi="Times New Roman"/>
        </w:rPr>
        <w:t>e.</w:t>
      </w:r>
      <w:r w:rsidR="00291B3E">
        <w:rPr>
          <w:rFonts w:ascii="Times New Roman" w:hAnsi="Times New Roman"/>
        </w:rPr>
        <w:t xml:space="preserve"> </w:t>
      </w:r>
      <w:r w:rsidR="00563D8D" w:rsidRPr="009B4DE1">
        <w:rPr>
          <w:rFonts w:ascii="Times New Roman" w:hAnsi="Times New Roman"/>
        </w:rPr>
        <w:t>After preparation, the TSA is responsible for the validity of the APL.</w:t>
      </w:r>
    </w:p>
    <w:p w14:paraId="6A6439A1" w14:textId="68CDC18C" w:rsidR="00EB4912" w:rsidRDefault="00EB4912">
      <w:pPr>
        <w:rPr>
          <w:rFonts w:ascii="Times New Roman" w:hAnsi="Times New Roman"/>
        </w:rPr>
      </w:pPr>
      <w:r>
        <w:rPr>
          <w:rFonts w:ascii="Times New Roman" w:hAnsi="Times New Roman"/>
        </w:rPr>
        <w:br w:type="page"/>
      </w:r>
    </w:p>
    <w:p w14:paraId="38870C73" w14:textId="77777777" w:rsidR="00563D8D" w:rsidRPr="009B4DE1" w:rsidRDefault="00563D8D" w:rsidP="00563D8D">
      <w:pPr>
        <w:tabs>
          <w:tab w:val="left" w:pos="-720"/>
        </w:tabs>
        <w:suppressAutoHyphens/>
        <w:rPr>
          <w:rFonts w:ascii="Times New Roman" w:hAnsi="Times New Roman"/>
        </w:rPr>
      </w:pPr>
    </w:p>
    <w:p w14:paraId="2203CFEC" w14:textId="5AD443A1" w:rsidR="00563D8D" w:rsidRPr="009B4DE1" w:rsidRDefault="00563D8D" w:rsidP="00563D8D">
      <w:pPr>
        <w:keepNext/>
        <w:tabs>
          <w:tab w:val="left" w:pos="-720"/>
        </w:tabs>
        <w:suppressAutoHyphens/>
        <w:rPr>
          <w:rFonts w:ascii="Times New Roman" w:hAnsi="Times New Roman"/>
          <w:b/>
          <w:caps/>
        </w:rPr>
      </w:pPr>
      <w:bookmarkStart w:id="368" w:name="_Toc355159930"/>
      <w:bookmarkStart w:id="369" w:name="_Toc355161126"/>
      <w:bookmarkStart w:id="370" w:name="_Toc356373649"/>
      <w:bookmarkStart w:id="371" w:name="_Toc358697014"/>
      <w:bookmarkStart w:id="372" w:name="_Toc359033919"/>
      <w:bookmarkStart w:id="373" w:name="_Toc359034008"/>
      <w:r w:rsidRPr="009B4DE1">
        <w:rPr>
          <w:rFonts w:ascii="Times New Roman" w:hAnsi="Times New Roman"/>
          <w:b/>
          <w:caps/>
        </w:rPr>
        <w:t>B</w:t>
      </w:r>
      <w:r w:rsidR="009D77E7">
        <w:rPr>
          <w:rFonts w:ascii="Times New Roman" w:hAnsi="Times New Roman"/>
          <w:b/>
          <w:caps/>
        </w:rPr>
        <w:t>-4</w:t>
      </w:r>
      <w:r w:rsidRPr="009B4DE1">
        <w:rPr>
          <w:rFonts w:ascii="Times New Roman" w:hAnsi="Times New Roman"/>
          <w:b/>
          <w:caps/>
        </w:rPr>
        <w:t xml:space="preserve"> APL Format</w:t>
      </w:r>
      <w:bookmarkEnd w:id="368"/>
      <w:bookmarkEnd w:id="369"/>
      <w:bookmarkEnd w:id="370"/>
      <w:bookmarkEnd w:id="371"/>
      <w:bookmarkEnd w:id="372"/>
      <w:bookmarkEnd w:id="373"/>
      <w:r w:rsidR="00EA56D0">
        <w:rPr>
          <w:rFonts w:ascii="Times New Roman" w:hAnsi="Times New Roman"/>
          <w:b/>
          <w:caps/>
        </w:rPr>
        <w:t xml:space="preserve">. </w:t>
      </w:r>
    </w:p>
    <w:p w14:paraId="074C62EF" w14:textId="77777777" w:rsidR="00563D8D" w:rsidRPr="009B4DE1" w:rsidRDefault="00563D8D" w:rsidP="00563D8D">
      <w:pPr>
        <w:tabs>
          <w:tab w:val="left" w:pos="-720"/>
        </w:tabs>
        <w:suppressAutoHyphens/>
        <w:rPr>
          <w:rFonts w:ascii="Times New Roman" w:hAnsi="Times New Roman"/>
          <w:u w:val="single"/>
        </w:rPr>
      </w:pPr>
    </w:p>
    <w:p w14:paraId="187C2845" w14:textId="57C9E94A"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The APL is formatted as follows (the </w:t>
      </w:r>
      <w:r w:rsidR="00024F96" w:rsidRPr="009B4DE1">
        <w:rPr>
          <w:rFonts w:ascii="Times New Roman" w:hAnsi="Times New Roman"/>
        </w:rPr>
        <w:t>upper-case</w:t>
      </w:r>
      <w:r w:rsidRPr="009B4DE1">
        <w:rPr>
          <w:rFonts w:ascii="Times New Roman" w:hAnsi="Times New Roman"/>
        </w:rPr>
        <w:t xml:space="preserve"> letters represent the standard blocks on the APL form). </w:t>
      </w:r>
      <w:r w:rsidR="00291B3E">
        <w:rPr>
          <w:rFonts w:ascii="Times New Roman" w:hAnsi="Times New Roman"/>
        </w:rPr>
        <w:t xml:space="preserve"> </w:t>
      </w:r>
      <w:r w:rsidRPr="009B4DE1">
        <w:rPr>
          <w:rFonts w:ascii="Times New Roman" w:hAnsi="Times New Roman"/>
        </w:rPr>
        <w:t>Figure B-1 provides an illustrated APL with the applicable data defined:</w:t>
      </w:r>
    </w:p>
    <w:p w14:paraId="6E219071" w14:textId="5208943D" w:rsidR="00563D8D" w:rsidRDefault="00563D8D" w:rsidP="00563D8D">
      <w:pPr>
        <w:tabs>
          <w:tab w:val="left" w:pos="-720"/>
        </w:tabs>
        <w:suppressAutoHyphens/>
        <w:rPr>
          <w:rFonts w:ascii="Times New Roman" w:hAnsi="Times New Roman"/>
        </w:rPr>
      </w:pPr>
    </w:p>
    <w:tbl>
      <w:tblPr>
        <w:tblStyle w:val="TableGrid"/>
        <w:tblW w:w="0" w:type="auto"/>
        <w:tblLook w:val="04A0" w:firstRow="1" w:lastRow="0" w:firstColumn="1" w:lastColumn="0" w:noHBand="0" w:noVBand="1"/>
      </w:tblPr>
      <w:tblGrid>
        <w:gridCol w:w="2425"/>
        <w:gridCol w:w="6925"/>
      </w:tblGrid>
      <w:tr w:rsidR="00291B3E" w14:paraId="45D1C2E6" w14:textId="77777777" w:rsidTr="00CA71E6">
        <w:trPr>
          <w:trHeight w:val="476"/>
        </w:trPr>
        <w:tc>
          <w:tcPr>
            <w:tcW w:w="2425" w:type="dxa"/>
          </w:tcPr>
          <w:p w14:paraId="2F25C4A9" w14:textId="42425946" w:rsidR="00291B3E" w:rsidRPr="00291B3E" w:rsidRDefault="003D7C7E" w:rsidP="00291B3E">
            <w:pPr>
              <w:tabs>
                <w:tab w:val="left" w:pos="-720"/>
              </w:tabs>
              <w:suppressAutoHyphens/>
              <w:jc w:val="center"/>
              <w:rPr>
                <w:rFonts w:ascii="Times New Roman" w:hAnsi="Times New Roman"/>
                <w:b/>
                <w:u w:val="single"/>
              </w:rPr>
            </w:pPr>
            <w:r>
              <w:rPr>
                <w:rFonts w:ascii="Times New Roman" w:hAnsi="Times New Roman"/>
                <w:b/>
                <w:u w:val="single"/>
              </w:rPr>
              <w:t>DATA FIELD</w:t>
            </w:r>
          </w:p>
        </w:tc>
        <w:tc>
          <w:tcPr>
            <w:tcW w:w="6925" w:type="dxa"/>
          </w:tcPr>
          <w:p w14:paraId="56F666C7" w14:textId="00A2E7DC" w:rsidR="00291B3E" w:rsidRPr="00291B3E" w:rsidRDefault="00291B3E" w:rsidP="00291B3E">
            <w:pPr>
              <w:tabs>
                <w:tab w:val="left" w:pos="-720"/>
              </w:tabs>
              <w:suppressAutoHyphens/>
              <w:jc w:val="center"/>
              <w:rPr>
                <w:rFonts w:ascii="Times New Roman" w:hAnsi="Times New Roman"/>
                <w:b/>
                <w:u w:val="single"/>
              </w:rPr>
            </w:pPr>
            <w:r w:rsidRPr="00291B3E">
              <w:rPr>
                <w:rFonts w:ascii="Times New Roman" w:hAnsi="Times New Roman"/>
                <w:b/>
                <w:u w:val="single"/>
              </w:rPr>
              <w:t>DESCRIPTION</w:t>
            </w:r>
          </w:p>
        </w:tc>
      </w:tr>
      <w:tr w:rsidR="00291B3E" w14:paraId="109715FE" w14:textId="77777777" w:rsidTr="00CA71E6">
        <w:tc>
          <w:tcPr>
            <w:tcW w:w="2425" w:type="dxa"/>
          </w:tcPr>
          <w:p w14:paraId="1B2ECCE5" w14:textId="448C9812" w:rsidR="00291B3E" w:rsidRDefault="00291B3E" w:rsidP="00563D8D">
            <w:pPr>
              <w:tabs>
                <w:tab w:val="left" w:pos="-720"/>
              </w:tabs>
              <w:suppressAutoHyphens/>
              <w:rPr>
                <w:rFonts w:ascii="Times New Roman" w:hAnsi="Times New Roman"/>
              </w:rPr>
            </w:pPr>
            <w:r w:rsidRPr="009B4DE1">
              <w:rPr>
                <w:rFonts w:ascii="Times New Roman" w:hAnsi="Times New Roman"/>
              </w:rPr>
              <w:t>EQUIPMENT NOMENCLATURE</w:t>
            </w:r>
          </w:p>
        </w:tc>
        <w:tc>
          <w:tcPr>
            <w:tcW w:w="6925" w:type="dxa"/>
          </w:tcPr>
          <w:p w14:paraId="6D7730C6" w14:textId="29A806A3" w:rsidR="00291B3E" w:rsidRDefault="00291B3E" w:rsidP="00563D8D">
            <w:pPr>
              <w:tabs>
                <w:tab w:val="left" w:pos="-720"/>
              </w:tabs>
              <w:suppressAutoHyphens/>
              <w:rPr>
                <w:rFonts w:ascii="Times New Roman" w:hAnsi="Times New Roman"/>
              </w:rPr>
            </w:pPr>
            <w:r w:rsidRPr="009B4DE1">
              <w:rPr>
                <w:rFonts w:ascii="Times New Roman" w:hAnsi="Times New Roman"/>
              </w:rPr>
              <w:t>This block identifies the system or equipment the APL supports</w:t>
            </w:r>
          </w:p>
        </w:tc>
      </w:tr>
      <w:tr w:rsidR="00291B3E" w14:paraId="5EF61187" w14:textId="77777777" w:rsidTr="00CA71E6">
        <w:tc>
          <w:tcPr>
            <w:tcW w:w="2425" w:type="dxa"/>
          </w:tcPr>
          <w:p w14:paraId="0F3360B5" w14:textId="69C1C298" w:rsidR="00291B3E" w:rsidRDefault="00291B3E" w:rsidP="00563D8D">
            <w:pPr>
              <w:tabs>
                <w:tab w:val="left" w:pos="-720"/>
              </w:tabs>
              <w:suppressAutoHyphens/>
              <w:rPr>
                <w:rFonts w:ascii="Times New Roman" w:hAnsi="Times New Roman"/>
              </w:rPr>
            </w:pPr>
            <w:r w:rsidRPr="009B4DE1">
              <w:rPr>
                <w:rFonts w:ascii="Times New Roman" w:hAnsi="Times New Roman"/>
              </w:rPr>
              <w:t>TECHNICAL DOCUMENT NUMBER</w:t>
            </w:r>
          </w:p>
        </w:tc>
        <w:tc>
          <w:tcPr>
            <w:tcW w:w="6925" w:type="dxa"/>
          </w:tcPr>
          <w:p w14:paraId="4111B268" w14:textId="158B4318" w:rsidR="00291B3E" w:rsidRDefault="00291B3E" w:rsidP="00563D8D">
            <w:pPr>
              <w:tabs>
                <w:tab w:val="left" w:pos="-720"/>
              </w:tabs>
              <w:suppressAutoHyphens/>
              <w:rPr>
                <w:rFonts w:ascii="Times New Roman" w:hAnsi="Times New Roman"/>
              </w:rPr>
            </w:pPr>
            <w:r w:rsidRPr="009B4DE1">
              <w:rPr>
                <w:rFonts w:ascii="Times New Roman" w:hAnsi="Times New Roman"/>
              </w:rPr>
              <w:t>This block identifies the system or equipment technical manual and/or system or equipment drawing used to maintain and operate the system or equipment</w:t>
            </w:r>
          </w:p>
        </w:tc>
      </w:tr>
      <w:tr w:rsidR="00291B3E" w14:paraId="22DB1DCF" w14:textId="77777777" w:rsidTr="00CA71E6">
        <w:tc>
          <w:tcPr>
            <w:tcW w:w="2425" w:type="dxa"/>
          </w:tcPr>
          <w:p w14:paraId="210B4867" w14:textId="39D0CADA" w:rsidR="00291B3E" w:rsidRDefault="00291B3E" w:rsidP="00563D8D">
            <w:pPr>
              <w:tabs>
                <w:tab w:val="left" w:pos="-720"/>
              </w:tabs>
              <w:suppressAutoHyphens/>
              <w:rPr>
                <w:rFonts w:ascii="Times New Roman" w:hAnsi="Times New Roman"/>
              </w:rPr>
            </w:pPr>
            <w:r w:rsidRPr="009B4DE1">
              <w:rPr>
                <w:rFonts w:ascii="Times New Roman" w:hAnsi="Times New Roman"/>
              </w:rPr>
              <w:t>IDENTIFICATION NUMBER</w:t>
            </w:r>
          </w:p>
        </w:tc>
        <w:tc>
          <w:tcPr>
            <w:tcW w:w="6925" w:type="dxa"/>
          </w:tcPr>
          <w:p w14:paraId="48E56186" w14:textId="3791CBAA" w:rsidR="00291B3E" w:rsidRDefault="00291B3E" w:rsidP="00563D8D">
            <w:pPr>
              <w:tabs>
                <w:tab w:val="left" w:pos="-720"/>
              </w:tabs>
              <w:suppressAutoHyphens/>
              <w:rPr>
                <w:rFonts w:ascii="Times New Roman" w:hAnsi="Times New Roman"/>
              </w:rPr>
            </w:pPr>
            <w:r w:rsidRPr="009B4DE1">
              <w:rPr>
                <w:rFonts w:ascii="Times New Roman" w:hAnsi="Times New Roman"/>
              </w:rPr>
              <w:t xml:space="preserve">This block provides the APL number assigned.  Ordnance Fire Control Systems and Electronics systems have (8) eight characters.  Hull, Mechanical, and Electrical (HM&amp;E) equipment have nine characters.  Use of APL prefixes and suffixes can expand the number to a total of 11 characters.  Allowance Equipage Lists (AELs) have 10 characters.  Appendix C of the COSAL Use and Maintenance Manual, </w:t>
            </w:r>
            <w:r w:rsidRPr="002B2B96">
              <w:rPr>
                <w:rFonts w:ascii="Times New Roman" w:hAnsi="Times New Roman"/>
              </w:rPr>
              <w:t xml:space="preserve">NAVSUP P488, </w:t>
            </w:r>
            <w:r w:rsidRPr="009B4DE1">
              <w:rPr>
                <w:rFonts w:ascii="Times New Roman" w:hAnsi="Times New Roman"/>
              </w:rPr>
              <w:t>provides a complete breakdown of HM&amp;E APL categories and the numbering system used in assigning APL identification numbers</w:t>
            </w:r>
          </w:p>
        </w:tc>
      </w:tr>
      <w:tr w:rsidR="00291B3E" w14:paraId="7D86A817" w14:textId="77777777" w:rsidTr="00CA71E6">
        <w:tc>
          <w:tcPr>
            <w:tcW w:w="2425" w:type="dxa"/>
          </w:tcPr>
          <w:p w14:paraId="4B1356A8" w14:textId="572E15FB" w:rsidR="00291B3E" w:rsidRDefault="00291B3E" w:rsidP="00563D8D">
            <w:pPr>
              <w:tabs>
                <w:tab w:val="left" w:pos="-720"/>
              </w:tabs>
              <w:suppressAutoHyphens/>
              <w:rPr>
                <w:rFonts w:ascii="Times New Roman" w:hAnsi="Times New Roman"/>
              </w:rPr>
            </w:pPr>
            <w:r w:rsidRPr="009B4DE1">
              <w:rPr>
                <w:rFonts w:ascii="Times New Roman" w:hAnsi="Times New Roman"/>
              </w:rPr>
              <w:t>DATE</w:t>
            </w:r>
          </w:p>
        </w:tc>
        <w:tc>
          <w:tcPr>
            <w:tcW w:w="6925" w:type="dxa"/>
          </w:tcPr>
          <w:p w14:paraId="3FF0374F" w14:textId="22CEB6F9" w:rsidR="00291B3E" w:rsidRDefault="00291B3E" w:rsidP="00563D8D">
            <w:pPr>
              <w:tabs>
                <w:tab w:val="left" w:pos="-720"/>
              </w:tabs>
              <w:suppressAutoHyphens/>
              <w:rPr>
                <w:rFonts w:ascii="Times New Roman" w:hAnsi="Times New Roman"/>
              </w:rPr>
            </w:pPr>
            <w:r w:rsidRPr="009B4DE1">
              <w:rPr>
                <w:rFonts w:ascii="Times New Roman" w:hAnsi="Times New Roman"/>
              </w:rPr>
              <w:t>The date appearing here is the date the APL was extracted from the WSF</w:t>
            </w:r>
          </w:p>
        </w:tc>
      </w:tr>
      <w:tr w:rsidR="00291B3E" w14:paraId="42D9FBF8" w14:textId="77777777" w:rsidTr="00CA71E6">
        <w:tc>
          <w:tcPr>
            <w:tcW w:w="2425" w:type="dxa"/>
          </w:tcPr>
          <w:p w14:paraId="31EB64C1" w14:textId="3E9D1772" w:rsidR="00291B3E" w:rsidRDefault="00291B3E" w:rsidP="00563D8D">
            <w:pPr>
              <w:tabs>
                <w:tab w:val="left" w:pos="-720"/>
              </w:tabs>
              <w:suppressAutoHyphens/>
              <w:rPr>
                <w:rFonts w:ascii="Times New Roman" w:hAnsi="Times New Roman"/>
              </w:rPr>
            </w:pPr>
            <w:r w:rsidRPr="009B4DE1">
              <w:rPr>
                <w:rFonts w:ascii="Times New Roman" w:hAnsi="Times New Roman"/>
              </w:rPr>
              <w:t>PAGE</w:t>
            </w:r>
          </w:p>
        </w:tc>
        <w:tc>
          <w:tcPr>
            <w:tcW w:w="6925" w:type="dxa"/>
          </w:tcPr>
          <w:p w14:paraId="2E851742" w14:textId="592B6C10" w:rsidR="00291B3E" w:rsidRDefault="00291B3E" w:rsidP="00563D8D">
            <w:pPr>
              <w:tabs>
                <w:tab w:val="left" w:pos="-720"/>
              </w:tabs>
              <w:suppressAutoHyphens/>
              <w:rPr>
                <w:rFonts w:ascii="Times New Roman" w:hAnsi="Times New Roman"/>
              </w:rPr>
            </w:pPr>
            <w:r w:rsidRPr="009B4DE1">
              <w:rPr>
                <w:rFonts w:ascii="Times New Roman" w:hAnsi="Times New Roman"/>
              </w:rPr>
              <w:t>The page number appearing here is the page number of the APL.  The last page of the APL will have the word "END" printed in bold print in the center of the page on the line immediately following the last line of data.  This data is entered during the provisioning process</w:t>
            </w:r>
          </w:p>
        </w:tc>
      </w:tr>
      <w:tr w:rsidR="00291B3E" w14:paraId="5251619E" w14:textId="77777777" w:rsidTr="00CA71E6">
        <w:tc>
          <w:tcPr>
            <w:tcW w:w="2425" w:type="dxa"/>
          </w:tcPr>
          <w:p w14:paraId="3FA42D63" w14:textId="16F0BA5E" w:rsidR="00291B3E" w:rsidRDefault="00291B3E" w:rsidP="00563D8D">
            <w:pPr>
              <w:tabs>
                <w:tab w:val="left" w:pos="-720"/>
              </w:tabs>
              <w:suppressAutoHyphens/>
              <w:rPr>
                <w:rFonts w:ascii="Times New Roman" w:hAnsi="Times New Roman"/>
              </w:rPr>
            </w:pPr>
            <w:r w:rsidRPr="009B4DE1">
              <w:rPr>
                <w:rFonts w:ascii="Times New Roman" w:hAnsi="Times New Roman"/>
              </w:rPr>
              <w:t>CHARACTERISTICS</w:t>
            </w:r>
          </w:p>
        </w:tc>
        <w:tc>
          <w:tcPr>
            <w:tcW w:w="6925" w:type="dxa"/>
          </w:tcPr>
          <w:p w14:paraId="186E1612" w14:textId="30A13DBD" w:rsidR="00291B3E" w:rsidRDefault="00291B3E" w:rsidP="00563D8D">
            <w:pPr>
              <w:tabs>
                <w:tab w:val="left" w:pos="-720"/>
              </w:tabs>
              <w:suppressAutoHyphens/>
              <w:rPr>
                <w:rFonts w:ascii="Times New Roman" w:hAnsi="Times New Roman"/>
              </w:rPr>
            </w:pPr>
            <w:r w:rsidRPr="009B4DE1">
              <w:rPr>
                <w:rFonts w:ascii="Times New Roman" w:hAnsi="Times New Roman"/>
              </w:rPr>
              <w:t>A finite description of the system or equipment is printed in the body of the APL directly beneath this word.  This block can also be used to provide specific instructions and notes.  The Commercial and Government Entity (CAGE) for the system or equipment is also provided in this block.  This data should also appear on the system or equipment nameplate that is permanently affixed to the system or equipment</w:t>
            </w:r>
          </w:p>
        </w:tc>
      </w:tr>
      <w:tr w:rsidR="00291B3E" w14:paraId="3DA94931" w14:textId="77777777" w:rsidTr="00CA71E6">
        <w:tc>
          <w:tcPr>
            <w:tcW w:w="2425" w:type="dxa"/>
          </w:tcPr>
          <w:p w14:paraId="171AC344" w14:textId="6E0AEF0D" w:rsidR="00291B3E" w:rsidRDefault="00291B3E" w:rsidP="00563D8D">
            <w:pPr>
              <w:tabs>
                <w:tab w:val="left" w:pos="-720"/>
              </w:tabs>
              <w:suppressAutoHyphens/>
              <w:rPr>
                <w:rFonts w:ascii="Times New Roman" w:hAnsi="Times New Roman"/>
              </w:rPr>
            </w:pPr>
            <w:r w:rsidRPr="009B4DE1">
              <w:rPr>
                <w:rFonts w:ascii="Times New Roman" w:hAnsi="Times New Roman"/>
              </w:rPr>
              <w:t>ADDITIONAL DATA FIELD</w:t>
            </w:r>
          </w:p>
        </w:tc>
        <w:tc>
          <w:tcPr>
            <w:tcW w:w="6925" w:type="dxa"/>
          </w:tcPr>
          <w:p w14:paraId="78C1CB83" w14:textId="2DC6620C" w:rsidR="00291B3E" w:rsidRDefault="00291B3E" w:rsidP="00563D8D">
            <w:pPr>
              <w:tabs>
                <w:tab w:val="left" w:pos="-720"/>
              </w:tabs>
              <w:suppressAutoHyphens/>
              <w:rPr>
                <w:rFonts w:ascii="Times New Roman" w:hAnsi="Times New Roman"/>
              </w:rPr>
            </w:pPr>
            <w:r w:rsidRPr="009B4DE1">
              <w:rPr>
                <w:rFonts w:ascii="Times New Roman" w:hAnsi="Times New Roman"/>
              </w:rPr>
              <w:t>The space immediately beneath and following the characteristics field is reserved to provide additional data that helps to identify the system or equipment in relation to a parent system or equipment.  This data can consist of additional drawings, additional technical manuals, related APLs, and specifications.  This field is also used to record key logistics information and notes pertaining to this APL and its spare parts.  The Lead APL (LAPL) for HM&amp;E systems and equipment is identified in this space</w:t>
            </w:r>
          </w:p>
        </w:tc>
      </w:tr>
      <w:tr w:rsidR="00291B3E" w14:paraId="42F2B217" w14:textId="77777777" w:rsidTr="00CA71E6">
        <w:tc>
          <w:tcPr>
            <w:tcW w:w="2425" w:type="dxa"/>
          </w:tcPr>
          <w:p w14:paraId="11325EA1" w14:textId="2D2171E3" w:rsidR="00291B3E" w:rsidRDefault="00291B3E" w:rsidP="00563D8D">
            <w:pPr>
              <w:tabs>
                <w:tab w:val="left" w:pos="-720"/>
              </w:tabs>
              <w:suppressAutoHyphens/>
              <w:rPr>
                <w:rFonts w:ascii="Times New Roman" w:hAnsi="Times New Roman"/>
              </w:rPr>
            </w:pPr>
            <w:r w:rsidRPr="009B4DE1">
              <w:rPr>
                <w:rFonts w:ascii="Times New Roman" w:hAnsi="Times New Roman"/>
              </w:rPr>
              <w:t>ACCESSORY EQUIPMENT</w:t>
            </w:r>
          </w:p>
        </w:tc>
        <w:tc>
          <w:tcPr>
            <w:tcW w:w="6925" w:type="dxa"/>
          </w:tcPr>
          <w:p w14:paraId="5465080D" w14:textId="477045BD" w:rsidR="00291B3E" w:rsidRDefault="00291B3E" w:rsidP="00563D8D">
            <w:pPr>
              <w:tabs>
                <w:tab w:val="left" w:pos="-720"/>
              </w:tabs>
              <w:suppressAutoHyphens/>
              <w:rPr>
                <w:rFonts w:ascii="Times New Roman" w:hAnsi="Times New Roman"/>
              </w:rPr>
            </w:pPr>
            <w:r w:rsidRPr="009B4DE1">
              <w:rPr>
                <w:rFonts w:ascii="Times New Roman" w:hAnsi="Times New Roman"/>
              </w:rPr>
              <w:t>APLs for accessory equipment are listed on parent APLs.  These accessory APLs are provided through the WSF but must be verified by the TSA</w:t>
            </w:r>
          </w:p>
        </w:tc>
      </w:tr>
      <w:tr w:rsidR="00291B3E" w14:paraId="3EA487E4" w14:textId="77777777" w:rsidTr="00CA71E6">
        <w:tc>
          <w:tcPr>
            <w:tcW w:w="2425" w:type="dxa"/>
          </w:tcPr>
          <w:p w14:paraId="44000086" w14:textId="043453DD" w:rsidR="00291B3E" w:rsidRDefault="00291B3E" w:rsidP="00563D8D">
            <w:pPr>
              <w:tabs>
                <w:tab w:val="left" w:pos="-720"/>
              </w:tabs>
              <w:suppressAutoHyphens/>
              <w:rPr>
                <w:rFonts w:ascii="Times New Roman" w:hAnsi="Times New Roman"/>
              </w:rPr>
            </w:pPr>
            <w:r w:rsidRPr="009B4DE1">
              <w:rPr>
                <w:rFonts w:ascii="Times New Roman" w:hAnsi="Times New Roman"/>
              </w:rPr>
              <w:lastRenderedPageBreak/>
              <w:t>REFERENCE SYMBOL NUMBER</w:t>
            </w:r>
          </w:p>
        </w:tc>
        <w:tc>
          <w:tcPr>
            <w:tcW w:w="6925" w:type="dxa"/>
          </w:tcPr>
          <w:p w14:paraId="4F20F6AF" w14:textId="4B4344E8" w:rsidR="00291B3E" w:rsidRDefault="00291B3E" w:rsidP="00563D8D">
            <w:pPr>
              <w:tabs>
                <w:tab w:val="left" w:pos="-720"/>
              </w:tabs>
              <w:suppressAutoHyphens/>
              <w:rPr>
                <w:rFonts w:ascii="Times New Roman" w:hAnsi="Times New Roman"/>
              </w:rPr>
            </w:pPr>
            <w:r w:rsidRPr="009B4DE1">
              <w:rPr>
                <w:rFonts w:ascii="Times New Roman" w:hAnsi="Times New Roman"/>
              </w:rPr>
              <w:t>This is the plan and piece number, or a specific designator assigned to an electronics or fire control system piece part.  This number is technical in nature and must be provided by the system or equipment manufacturer and should be an integral part of the system or equipment drawings</w:t>
            </w:r>
          </w:p>
        </w:tc>
      </w:tr>
      <w:tr w:rsidR="00291B3E" w14:paraId="47A93E0A" w14:textId="77777777" w:rsidTr="00CA71E6">
        <w:tc>
          <w:tcPr>
            <w:tcW w:w="2425" w:type="dxa"/>
          </w:tcPr>
          <w:p w14:paraId="000FD85C" w14:textId="06BDD458" w:rsidR="00291B3E" w:rsidRDefault="00291B3E" w:rsidP="00563D8D">
            <w:pPr>
              <w:tabs>
                <w:tab w:val="left" w:pos="-720"/>
              </w:tabs>
              <w:suppressAutoHyphens/>
              <w:rPr>
                <w:rFonts w:ascii="Times New Roman" w:hAnsi="Times New Roman"/>
              </w:rPr>
            </w:pPr>
            <w:r w:rsidRPr="009B4DE1">
              <w:rPr>
                <w:rFonts w:ascii="Times New Roman" w:hAnsi="Times New Roman"/>
              </w:rPr>
              <w:t>ITEM NAME</w:t>
            </w:r>
          </w:p>
        </w:tc>
        <w:tc>
          <w:tcPr>
            <w:tcW w:w="6925" w:type="dxa"/>
          </w:tcPr>
          <w:p w14:paraId="7AEBEB27" w14:textId="47678D19" w:rsidR="00291B3E" w:rsidRDefault="00291B3E" w:rsidP="00563D8D">
            <w:pPr>
              <w:tabs>
                <w:tab w:val="left" w:pos="-720"/>
              </w:tabs>
              <w:suppressAutoHyphens/>
              <w:rPr>
                <w:rFonts w:ascii="Times New Roman" w:hAnsi="Times New Roman"/>
              </w:rPr>
            </w:pPr>
            <w:r w:rsidRPr="009B4DE1">
              <w:rPr>
                <w:rFonts w:ascii="Times New Roman" w:hAnsi="Times New Roman"/>
              </w:rPr>
              <w:t>The CAGEs and noun names of embedded parts or special tools are provided in this column.  The CAGE is a code assigned to a manufacturer and is an integral part of the design plans and provisioning data.  A combination of the CAGE and the plan and piece number of the part provides cataloging data and finite parts identification.</w:t>
            </w:r>
          </w:p>
        </w:tc>
      </w:tr>
      <w:tr w:rsidR="00291B3E" w14:paraId="192706EF" w14:textId="77777777" w:rsidTr="00CA71E6">
        <w:tc>
          <w:tcPr>
            <w:tcW w:w="2425" w:type="dxa"/>
          </w:tcPr>
          <w:p w14:paraId="4DA5170B" w14:textId="0672C232" w:rsidR="00291B3E" w:rsidRDefault="00291B3E" w:rsidP="00563D8D">
            <w:pPr>
              <w:tabs>
                <w:tab w:val="left" w:pos="-720"/>
              </w:tabs>
              <w:suppressAutoHyphens/>
              <w:rPr>
                <w:rFonts w:ascii="Times New Roman" w:hAnsi="Times New Roman"/>
              </w:rPr>
            </w:pPr>
            <w:r w:rsidRPr="009B4DE1">
              <w:rPr>
                <w:rFonts w:ascii="Times New Roman" w:hAnsi="Times New Roman"/>
              </w:rPr>
              <w:t>STOCK NUMBER</w:t>
            </w:r>
          </w:p>
        </w:tc>
        <w:tc>
          <w:tcPr>
            <w:tcW w:w="6925" w:type="dxa"/>
          </w:tcPr>
          <w:p w14:paraId="5171E33A" w14:textId="0AA83DBB" w:rsidR="00291B3E" w:rsidRDefault="00291B3E" w:rsidP="00563D8D">
            <w:pPr>
              <w:tabs>
                <w:tab w:val="left" w:pos="-720"/>
              </w:tabs>
              <w:suppressAutoHyphens/>
              <w:rPr>
                <w:rFonts w:ascii="Times New Roman" w:hAnsi="Times New Roman"/>
              </w:rPr>
            </w:pPr>
            <w:r w:rsidRPr="009B4DE1">
              <w:rPr>
                <w:rFonts w:ascii="Times New Roman" w:hAnsi="Times New Roman"/>
              </w:rPr>
              <w:t>The National Stock Numbers (NSNs) or Navy Item Control Numbers (NICNs) assigned to individual parts, special tools, or MAMs are provided in this column.  NSNs are assigned by the Defense Logistics Information Service (DLIS) based on the CAGE and part identification provided b</w:t>
            </w:r>
            <w:r w:rsidRPr="002B2B96">
              <w:rPr>
                <w:rFonts w:ascii="Times New Roman" w:hAnsi="Times New Roman"/>
              </w:rPr>
              <w:t xml:space="preserve">y NAVSUP WSS-M via ICAPS or </w:t>
            </w:r>
            <w:proofErr w:type="spellStart"/>
            <w:r w:rsidRPr="002B2B96">
              <w:rPr>
                <w:rFonts w:ascii="Times New Roman" w:hAnsi="Times New Roman"/>
              </w:rPr>
              <w:t>it’s</w:t>
            </w:r>
            <w:proofErr w:type="spellEnd"/>
            <w:r w:rsidRPr="002B2B96">
              <w:rPr>
                <w:rFonts w:ascii="Times New Roman" w:hAnsi="Times New Roman"/>
              </w:rPr>
              <w:t xml:space="preserve"> designated replacement during the provisioning process.  NICNs are assigned by NAVSUP WSS-M </w:t>
            </w:r>
            <w:r w:rsidRPr="009B4DE1">
              <w:rPr>
                <w:rFonts w:ascii="Times New Roman" w:hAnsi="Times New Roman"/>
              </w:rPr>
              <w:t>to provide parts identification while an NSN is being obtained.  Permanent NICNs may also be assigned to non-stocked items to assist the Fleet in the identification and control of items</w:t>
            </w:r>
          </w:p>
        </w:tc>
      </w:tr>
      <w:tr w:rsidR="00291B3E" w14:paraId="383396B6" w14:textId="77777777" w:rsidTr="00CA71E6">
        <w:tc>
          <w:tcPr>
            <w:tcW w:w="2425" w:type="dxa"/>
          </w:tcPr>
          <w:p w14:paraId="44C73886" w14:textId="3CF49C22" w:rsidR="00291B3E" w:rsidRDefault="00291B3E" w:rsidP="00563D8D">
            <w:pPr>
              <w:tabs>
                <w:tab w:val="left" w:pos="-720"/>
              </w:tabs>
              <w:suppressAutoHyphens/>
              <w:rPr>
                <w:rFonts w:ascii="Times New Roman" w:hAnsi="Times New Roman"/>
              </w:rPr>
            </w:pPr>
            <w:r w:rsidRPr="009B4DE1">
              <w:rPr>
                <w:rFonts w:ascii="Times New Roman" w:hAnsi="Times New Roman"/>
              </w:rPr>
              <w:t>PART MILITARY ESSENTIALITY CODE (MEC)</w:t>
            </w:r>
          </w:p>
        </w:tc>
        <w:tc>
          <w:tcPr>
            <w:tcW w:w="6925" w:type="dxa"/>
          </w:tcPr>
          <w:p w14:paraId="29D05402" w14:textId="59F75C46" w:rsidR="00291B3E" w:rsidRDefault="00291B3E" w:rsidP="00563D8D">
            <w:pPr>
              <w:tabs>
                <w:tab w:val="left" w:pos="-720"/>
              </w:tabs>
              <w:suppressAutoHyphens/>
              <w:rPr>
                <w:rFonts w:ascii="Times New Roman" w:hAnsi="Times New Roman"/>
              </w:rPr>
            </w:pPr>
            <w:r w:rsidRPr="009B4DE1">
              <w:rPr>
                <w:rFonts w:ascii="Times New Roman" w:hAnsi="Times New Roman"/>
              </w:rPr>
              <w:t>The Part MEC is assigned to reflect the importance of each part to the system or equipment as a whole</w:t>
            </w:r>
          </w:p>
        </w:tc>
      </w:tr>
      <w:tr w:rsidR="00291B3E" w14:paraId="131DA2A9" w14:textId="77777777" w:rsidTr="00CA71E6">
        <w:tc>
          <w:tcPr>
            <w:tcW w:w="2425" w:type="dxa"/>
          </w:tcPr>
          <w:p w14:paraId="43530FEF" w14:textId="2808FD6D" w:rsidR="00291B3E" w:rsidRPr="009B4DE1" w:rsidRDefault="00291B3E" w:rsidP="00563D8D">
            <w:pPr>
              <w:tabs>
                <w:tab w:val="left" w:pos="-720"/>
              </w:tabs>
              <w:suppressAutoHyphens/>
              <w:rPr>
                <w:rFonts w:ascii="Times New Roman" w:hAnsi="Times New Roman"/>
              </w:rPr>
            </w:pPr>
            <w:r w:rsidRPr="009B4DE1">
              <w:rPr>
                <w:rFonts w:ascii="Times New Roman" w:hAnsi="Times New Roman"/>
              </w:rPr>
              <w:t>SOURCE, MAINTENANCE AND RECOVERABILITY (SM&amp;R) CODES</w:t>
            </w:r>
          </w:p>
        </w:tc>
        <w:tc>
          <w:tcPr>
            <w:tcW w:w="6925" w:type="dxa"/>
          </w:tcPr>
          <w:p w14:paraId="57DA227C" w14:textId="77777777" w:rsidR="00CA71E6" w:rsidRPr="009B4DE1" w:rsidRDefault="00CA71E6" w:rsidP="003D7C7E">
            <w:pPr>
              <w:tabs>
                <w:tab w:val="left" w:pos="-720"/>
              </w:tabs>
              <w:suppressAutoHyphens/>
              <w:spacing w:before="60" w:after="60"/>
              <w:rPr>
                <w:rFonts w:ascii="Times New Roman" w:hAnsi="Times New Roman"/>
              </w:rPr>
            </w:pPr>
            <w:r w:rsidRPr="009B4DE1">
              <w:rPr>
                <w:rFonts w:ascii="Times New Roman" w:hAnsi="Times New Roman"/>
              </w:rPr>
              <w:t>SM&amp;R codes are technical in nature and reflect the part level acquisition, maintenance, and disposal philosophies.  SM&amp;R code assignment is summarized below and detailed in Chapter 4:</w:t>
            </w:r>
          </w:p>
          <w:p w14:paraId="6669C271" w14:textId="61E0B1E5" w:rsidR="00CA71E6" w:rsidRPr="009B4DE1" w:rsidRDefault="00CA71E6" w:rsidP="00CA71E6">
            <w:pPr>
              <w:numPr>
                <w:ilvl w:val="0"/>
                <w:numId w:val="31"/>
              </w:numPr>
              <w:tabs>
                <w:tab w:val="left" w:pos="-720"/>
              </w:tabs>
              <w:suppressAutoHyphens/>
              <w:spacing w:before="60" w:after="60"/>
              <w:rPr>
                <w:rFonts w:ascii="Times New Roman" w:hAnsi="Times New Roman"/>
              </w:rPr>
            </w:pPr>
            <w:r w:rsidRPr="009B4DE1">
              <w:rPr>
                <w:rFonts w:ascii="Times New Roman" w:hAnsi="Times New Roman"/>
              </w:rPr>
              <w:t>SOURCE CODE - The Source code</w:t>
            </w:r>
            <w:r>
              <w:rPr>
                <w:rFonts w:ascii="Times New Roman" w:hAnsi="Times New Roman"/>
              </w:rPr>
              <w:t xml:space="preserve"> </w:t>
            </w:r>
            <w:r w:rsidRPr="009B4DE1">
              <w:rPr>
                <w:rFonts w:ascii="Times New Roman" w:hAnsi="Times New Roman"/>
              </w:rPr>
              <w:t>consists of the first two digits of the SM&amp;R Code and indicates the source of a part.</w:t>
            </w:r>
          </w:p>
          <w:p w14:paraId="02554943" w14:textId="77777777" w:rsidR="00CA71E6" w:rsidRPr="009B4DE1" w:rsidRDefault="00CA71E6" w:rsidP="00CA71E6">
            <w:pPr>
              <w:numPr>
                <w:ilvl w:val="0"/>
                <w:numId w:val="31"/>
              </w:numPr>
              <w:tabs>
                <w:tab w:val="left" w:pos="-720"/>
              </w:tabs>
              <w:suppressAutoHyphens/>
              <w:spacing w:before="60" w:after="60"/>
              <w:rPr>
                <w:rFonts w:ascii="Times New Roman" w:hAnsi="Times New Roman"/>
              </w:rPr>
            </w:pPr>
            <w:r w:rsidRPr="009B4DE1">
              <w:rPr>
                <w:rFonts w:ascii="Times New Roman" w:hAnsi="Times New Roman"/>
              </w:rPr>
              <w:t>MAINTENANCE CODE - The Maintenance Code consists of two digits occupying the 3rd and 4th positions of the SM&amp;R code.</w:t>
            </w:r>
          </w:p>
          <w:p w14:paraId="1CE84B82" w14:textId="77777777" w:rsidR="00CA71E6" w:rsidRPr="009B4DE1" w:rsidRDefault="00CA71E6" w:rsidP="00CA71E6">
            <w:pPr>
              <w:numPr>
                <w:ilvl w:val="0"/>
                <w:numId w:val="31"/>
              </w:numPr>
              <w:tabs>
                <w:tab w:val="left" w:pos="-720"/>
              </w:tabs>
              <w:suppressAutoHyphens/>
              <w:spacing w:before="60" w:after="60"/>
              <w:rPr>
                <w:rFonts w:ascii="Times New Roman" w:hAnsi="Times New Roman"/>
              </w:rPr>
            </w:pPr>
            <w:r w:rsidRPr="009B4DE1">
              <w:rPr>
                <w:rFonts w:ascii="Times New Roman" w:hAnsi="Times New Roman"/>
              </w:rPr>
              <w:t>RECOVERABILITY/CONDEMNATION CODE - The recoverability/ condemnation code occupies the fifth position of the SM&amp;R code.</w:t>
            </w:r>
          </w:p>
          <w:p w14:paraId="6497156B" w14:textId="77777777" w:rsidR="00291B3E" w:rsidRPr="009B4DE1" w:rsidRDefault="00291B3E" w:rsidP="00563D8D">
            <w:pPr>
              <w:tabs>
                <w:tab w:val="left" w:pos="-720"/>
              </w:tabs>
              <w:suppressAutoHyphens/>
              <w:rPr>
                <w:rFonts w:ascii="Times New Roman" w:hAnsi="Times New Roman"/>
              </w:rPr>
            </w:pPr>
          </w:p>
        </w:tc>
      </w:tr>
      <w:tr w:rsidR="00CA71E6" w14:paraId="2B5337B5" w14:textId="77777777" w:rsidTr="00CA71E6">
        <w:tc>
          <w:tcPr>
            <w:tcW w:w="2425" w:type="dxa"/>
          </w:tcPr>
          <w:p w14:paraId="499A5A83" w14:textId="4492F4D4" w:rsidR="00CA71E6" w:rsidRDefault="00CA71E6" w:rsidP="00563D8D">
            <w:pPr>
              <w:tabs>
                <w:tab w:val="left" w:pos="-720"/>
              </w:tabs>
              <w:suppressAutoHyphens/>
              <w:rPr>
                <w:rFonts w:ascii="Times New Roman" w:hAnsi="Times New Roman"/>
              </w:rPr>
            </w:pPr>
            <w:r w:rsidRPr="009B4DE1">
              <w:rPr>
                <w:rFonts w:ascii="Times New Roman" w:hAnsi="Times New Roman"/>
              </w:rPr>
              <w:t>ALLOWANCE NOTE CODES (ANCs)</w:t>
            </w:r>
          </w:p>
        </w:tc>
        <w:tc>
          <w:tcPr>
            <w:tcW w:w="6925" w:type="dxa"/>
          </w:tcPr>
          <w:p w14:paraId="418F238A" w14:textId="25433DF2" w:rsidR="00CA71E6" w:rsidRPr="009B4DE1" w:rsidRDefault="00CA71E6" w:rsidP="00CA71E6">
            <w:pPr>
              <w:tabs>
                <w:tab w:val="left" w:pos="-720"/>
              </w:tabs>
              <w:suppressAutoHyphens/>
              <w:spacing w:before="60" w:after="60"/>
              <w:rPr>
                <w:rFonts w:ascii="Times New Roman" w:hAnsi="Times New Roman"/>
              </w:rPr>
            </w:pPr>
            <w:r w:rsidRPr="009B4DE1">
              <w:rPr>
                <w:rFonts w:ascii="Times New Roman" w:hAnsi="Times New Roman"/>
              </w:rPr>
              <w:t>ANCs are assigned to individual parts to identify a unique requirement of some types, such as MAMs</w:t>
            </w:r>
          </w:p>
        </w:tc>
      </w:tr>
      <w:tr w:rsidR="00CA71E6" w14:paraId="026C35D5" w14:textId="77777777" w:rsidTr="00CA71E6">
        <w:tc>
          <w:tcPr>
            <w:tcW w:w="2425" w:type="dxa"/>
          </w:tcPr>
          <w:p w14:paraId="526FFE7A" w14:textId="548CD8CA" w:rsidR="00CA71E6" w:rsidRDefault="00CA71E6" w:rsidP="00563D8D">
            <w:pPr>
              <w:tabs>
                <w:tab w:val="left" w:pos="-720"/>
              </w:tabs>
              <w:suppressAutoHyphens/>
              <w:rPr>
                <w:rFonts w:ascii="Times New Roman" w:hAnsi="Times New Roman"/>
              </w:rPr>
            </w:pPr>
            <w:r w:rsidRPr="009B4DE1">
              <w:rPr>
                <w:rFonts w:ascii="Times New Roman" w:hAnsi="Times New Roman"/>
              </w:rPr>
              <w:t>QUANTITY IN ONE EQUIPMENT</w:t>
            </w:r>
          </w:p>
        </w:tc>
        <w:tc>
          <w:tcPr>
            <w:tcW w:w="6925" w:type="dxa"/>
          </w:tcPr>
          <w:p w14:paraId="2D827FC3" w14:textId="7EC5A786" w:rsidR="00CA71E6" w:rsidRPr="009B4DE1" w:rsidRDefault="00CA71E6" w:rsidP="00CA71E6">
            <w:pPr>
              <w:tabs>
                <w:tab w:val="left" w:pos="-720"/>
              </w:tabs>
              <w:suppressAutoHyphens/>
              <w:spacing w:before="60" w:after="60"/>
              <w:rPr>
                <w:rFonts w:ascii="Times New Roman" w:hAnsi="Times New Roman"/>
              </w:rPr>
            </w:pPr>
            <w:r w:rsidRPr="009B4DE1">
              <w:rPr>
                <w:rFonts w:ascii="Times New Roman" w:hAnsi="Times New Roman"/>
              </w:rPr>
              <w:t>The numbers appearing in this column indicate the number of individual parts that are embedded in the system or equipment identified on the APL</w:t>
            </w:r>
          </w:p>
        </w:tc>
      </w:tr>
      <w:tr w:rsidR="00CA71E6" w14:paraId="35567698" w14:textId="77777777" w:rsidTr="00CA71E6">
        <w:tc>
          <w:tcPr>
            <w:tcW w:w="2425" w:type="dxa"/>
          </w:tcPr>
          <w:p w14:paraId="37A9F128" w14:textId="3D947C18" w:rsidR="00CA71E6" w:rsidRDefault="00CA71E6" w:rsidP="00563D8D">
            <w:pPr>
              <w:tabs>
                <w:tab w:val="left" w:pos="-720"/>
              </w:tabs>
              <w:suppressAutoHyphens/>
              <w:rPr>
                <w:rFonts w:ascii="Times New Roman" w:hAnsi="Times New Roman"/>
              </w:rPr>
            </w:pPr>
            <w:r w:rsidRPr="009B4DE1">
              <w:rPr>
                <w:rFonts w:ascii="Times New Roman" w:hAnsi="Times New Roman"/>
              </w:rPr>
              <w:lastRenderedPageBreak/>
              <w:t>UNIT OF ISSUE</w:t>
            </w:r>
          </w:p>
        </w:tc>
        <w:tc>
          <w:tcPr>
            <w:tcW w:w="6925" w:type="dxa"/>
          </w:tcPr>
          <w:p w14:paraId="0D9557D0" w14:textId="29E7021D" w:rsidR="00CA71E6" w:rsidRDefault="00CA71E6" w:rsidP="00CA71E6">
            <w:pPr>
              <w:tabs>
                <w:tab w:val="left" w:pos="-720"/>
              </w:tabs>
              <w:suppressAutoHyphens/>
              <w:spacing w:before="60" w:after="60"/>
              <w:rPr>
                <w:rFonts w:ascii="Times New Roman" w:hAnsi="Times New Roman"/>
              </w:rPr>
            </w:pPr>
            <w:r w:rsidRPr="009B4DE1">
              <w:rPr>
                <w:rFonts w:ascii="Times New Roman" w:hAnsi="Times New Roman"/>
              </w:rPr>
              <w:t>This column indicates the quantity of an item carried as a packaging unit in the supply system (i.e., each, assembly, dozen, box, gross, foot, etc.)</w:t>
            </w:r>
          </w:p>
        </w:tc>
      </w:tr>
      <w:tr w:rsidR="00CA71E6" w14:paraId="67769CFD" w14:textId="77777777" w:rsidTr="00CA71E6">
        <w:tc>
          <w:tcPr>
            <w:tcW w:w="2425" w:type="dxa"/>
          </w:tcPr>
          <w:p w14:paraId="38E45877" w14:textId="12A7C429" w:rsidR="00CA71E6" w:rsidRDefault="00CA71E6" w:rsidP="00563D8D">
            <w:pPr>
              <w:tabs>
                <w:tab w:val="left" w:pos="-720"/>
              </w:tabs>
              <w:suppressAutoHyphens/>
              <w:rPr>
                <w:rFonts w:ascii="Times New Roman" w:hAnsi="Times New Roman"/>
              </w:rPr>
            </w:pPr>
            <w:r w:rsidRPr="009B4DE1">
              <w:rPr>
                <w:rFonts w:ascii="Times New Roman" w:hAnsi="Times New Roman"/>
              </w:rPr>
              <w:t>ALLOWANCE ITEM CODE (AIC)</w:t>
            </w:r>
          </w:p>
        </w:tc>
        <w:tc>
          <w:tcPr>
            <w:tcW w:w="6925" w:type="dxa"/>
          </w:tcPr>
          <w:p w14:paraId="2B228C8C" w14:textId="0EE05340" w:rsidR="00CA71E6" w:rsidRDefault="00CA71E6" w:rsidP="00CA71E6">
            <w:pPr>
              <w:tabs>
                <w:tab w:val="left" w:pos="-720"/>
              </w:tabs>
              <w:suppressAutoHyphens/>
              <w:spacing w:before="60" w:after="60"/>
              <w:rPr>
                <w:rFonts w:ascii="Times New Roman" w:hAnsi="Times New Roman"/>
              </w:rPr>
            </w:pPr>
            <w:r w:rsidRPr="009B4DE1">
              <w:rPr>
                <w:rFonts w:ascii="Times New Roman" w:hAnsi="Times New Roman"/>
              </w:rPr>
              <w:t>This code provides Allowance Override (AOR) or under-ride coding</w:t>
            </w:r>
          </w:p>
        </w:tc>
      </w:tr>
      <w:tr w:rsidR="00CA71E6" w14:paraId="21CF537D" w14:textId="77777777" w:rsidTr="00CA71E6">
        <w:tc>
          <w:tcPr>
            <w:tcW w:w="2425" w:type="dxa"/>
          </w:tcPr>
          <w:p w14:paraId="358503C1" w14:textId="6068F997" w:rsidR="00CA71E6" w:rsidRDefault="00CA71E6" w:rsidP="00563D8D">
            <w:pPr>
              <w:tabs>
                <w:tab w:val="left" w:pos="-720"/>
              </w:tabs>
              <w:suppressAutoHyphens/>
              <w:rPr>
                <w:rFonts w:ascii="Times New Roman" w:hAnsi="Times New Roman"/>
              </w:rPr>
            </w:pPr>
            <w:r w:rsidRPr="009B4DE1">
              <w:rPr>
                <w:rFonts w:ascii="Times New Roman" w:hAnsi="Times New Roman"/>
              </w:rPr>
              <w:t>ON BOARD ALLOWANCE TABLE</w:t>
            </w:r>
          </w:p>
        </w:tc>
        <w:tc>
          <w:tcPr>
            <w:tcW w:w="6925" w:type="dxa"/>
          </w:tcPr>
          <w:p w14:paraId="4AEDD9F4" w14:textId="7B8D450A" w:rsidR="00CA71E6" w:rsidRDefault="00CA71E6" w:rsidP="00CA71E6">
            <w:pPr>
              <w:tabs>
                <w:tab w:val="left" w:pos="-720"/>
              </w:tabs>
              <w:suppressAutoHyphens/>
              <w:spacing w:before="60" w:after="60"/>
              <w:rPr>
                <w:rFonts w:ascii="Times New Roman" w:hAnsi="Times New Roman"/>
              </w:rPr>
            </w:pPr>
            <w:r w:rsidRPr="009B4DE1">
              <w:rPr>
                <w:rFonts w:ascii="Times New Roman" w:hAnsi="Times New Roman"/>
              </w:rPr>
              <w:t>If the APL is a provisioning APL, there will be quantities in the columns as applicable.  If the APL is extracted as part of a COSAL, the words "SEE SNSL FOR ALLOW" will appear on the face of the APL</w:t>
            </w:r>
          </w:p>
        </w:tc>
      </w:tr>
      <w:tr w:rsidR="00CA71E6" w14:paraId="36F4728A" w14:textId="77777777" w:rsidTr="00CA71E6">
        <w:tc>
          <w:tcPr>
            <w:tcW w:w="2425" w:type="dxa"/>
          </w:tcPr>
          <w:p w14:paraId="6F123D1E" w14:textId="337E47C8" w:rsidR="00CA71E6" w:rsidRDefault="00CA71E6" w:rsidP="00563D8D">
            <w:pPr>
              <w:tabs>
                <w:tab w:val="left" w:pos="-720"/>
              </w:tabs>
              <w:suppressAutoHyphens/>
              <w:rPr>
                <w:rFonts w:ascii="Times New Roman" w:hAnsi="Times New Roman"/>
              </w:rPr>
            </w:pPr>
            <w:r w:rsidRPr="009B4DE1">
              <w:rPr>
                <w:rFonts w:ascii="Times New Roman" w:hAnsi="Times New Roman"/>
              </w:rPr>
              <w:t>SHIP TYPE &amp; HULL NUMBER</w:t>
            </w:r>
          </w:p>
        </w:tc>
        <w:tc>
          <w:tcPr>
            <w:tcW w:w="6925" w:type="dxa"/>
          </w:tcPr>
          <w:p w14:paraId="29BF9CF0" w14:textId="712649AA" w:rsidR="00CA71E6" w:rsidRDefault="00CA71E6" w:rsidP="00CA71E6">
            <w:pPr>
              <w:tabs>
                <w:tab w:val="left" w:pos="-720"/>
              </w:tabs>
              <w:suppressAutoHyphens/>
              <w:spacing w:before="60" w:after="60"/>
              <w:rPr>
                <w:rFonts w:ascii="Times New Roman" w:hAnsi="Times New Roman"/>
              </w:rPr>
            </w:pPr>
            <w:r w:rsidRPr="009B4DE1">
              <w:rPr>
                <w:rFonts w:ascii="Times New Roman" w:hAnsi="Times New Roman"/>
              </w:rPr>
              <w:t>If the APL is a provisioning APL, this space will be blank.  If the APL is extracted as part of a ship's COSAL, that ship's hull type and hull number will be printed in this space (i.e., DD 963 would appear here if the COSAL was for the USS SPRUANCE DD 963)</w:t>
            </w:r>
          </w:p>
        </w:tc>
      </w:tr>
      <w:tr w:rsidR="00CA71E6" w14:paraId="4BDF92D2" w14:textId="77777777" w:rsidTr="00CA71E6">
        <w:tc>
          <w:tcPr>
            <w:tcW w:w="2425" w:type="dxa"/>
          </w:tcPr>
          <w:p w14:paraId="22FD13B1" w14:textId="4DC4B6F0" w:rsidR="00CA71E6" w:rsidRDefault="00CA71E6" w:rsidP="00563D8D">
            <w:pPr>
              <w:tabs>
                <w:tab w:val="left" w:pos="-720"/>
              </w:tabs>
              <w:suppressAutoHyphens/>
              <w:rPr>
                <w:rFonts w:ascii="Times New Roman" w:hAnsi="Times New Roman"/>
              </w:rPr>
            </w:pPr>
            <w:r w:rsidRPr="009B4DE1">
              <w:rPr>
                <w:rFonts w:ascii="Times New Roman" w:hAnsi="Times New Roman"/>
              </w:rPr>
              <w:t>PAGE</w:t>
            </w:r>
          </w:p>
        </w:tc>
        <w:tc>
          <w:tcPr>
            <w:tcW w:w="6925" w:type="dxa"/>
          </w:tcPr>
          <w:p w14:paraId="61E93D3F" w14:textId="082BEAF1" w:rsidR="00CA71E6" w:rsidRPr="009B4DE1" w:rsidRDefault="00CA71E6" w:rsidP="00CA71E6">
            <w:pPr>
              <w:tabs>
                <w:tab w:val="left" w:pos="-720"/>
              </w:tabs>
              <w:suppressAutoHyphens/>
              <w:spacing w:before="60" w:after="60"/>
              <w:rPr>
                <w:rFonts w:ascii="Times New Roman" w:hAnsi="Times New Roman"/>
              </w:rPr>
            </w:pPr>
            <w:r w:rsidRPr="009B4DE1">
              <w:rPr>
                <w:rFonts w:ascii="Times New Roman" w:hAnsi="Times New Roman"/>
              </w:rPr>
              <w:t>This space provides the page count on the applicable number of consecutive pages that have been printed by category of APL ("H" indicates HM&amp;E, "Z" indicates ordnance, "E" indicates electronics).  For example, the 20th page printed for the HM&amp;E category of APLs would be H20</w:t>
            </w:r>
          </w:p>
        </w:tc>
      </w:tr>
    </w:tbl>
    <w:p w14:paraId="42EA2127" w14:textId="77777777" w:rsidR="00CA71E6" w:rsidRDefault="00CA71E6" w:rsidP="00563D8D">
      <w:pPr>
        <w:keepNext/>
        <w:tabs>
          <w:tab w:val="left" w:pos="-720"/>
        </w:tabs>
        <w:suppressAutoHyphens/>
        <w:rPr>
          <w:rFonts w:ascii="Times New Roman" w:hAnsi="Times New Roman"/>
          <w:b/>
          <w:caps/>
        </w:rPr>
      </w:pPr>
      <w:bookmarkStart w:id="374" w:name="_Toc355159931"/>
      <w:bookmarkStart w:id="375" w:name="_Toc355161127"/>
      <w:bookmarkStart w:id="376" w:name="_Toc356373650"/>
      <w:bookmarkStart w:id="377" w:name="_Toc358697015"/>
      <w:bookmarkStart w:id="378" w:name="_Toc359033920"/>
      <w:bookmarkStart w:id="379" w:name="_Toc359034009"/>
    </w:p>
    <w:p w14:paraId="5EB3BCDD" w14:textId="679DFCE3" w:rsidR="00563D8D" w:rsidRPr="009B4DE1" w:rsidRDefault="00563D8D" w:rsidP="00563D8D">
      <w:pPr>
        <w:keepNext/>
        <w:tabs>
          <w:tab w:val="left" w:pos="-720"/>
        </w:tabs>
        <w:suppressAutoHyphens/>
        <w:rPr>
          <w:rFonts w:ascii="Times New Roman" w:hAnsi="Times New Roman"/>
          <w:b/>
          <w:caps/>
        </w:rPr>
      </w:pPr>
      <w:r w:rsidRPr="009B4DE1">
        <w:rPr>
          <w:rFonts w:ascii="Times New Roman" w:hAnsi="Times New Roman"/>
          <w:b/>
          <w:caps/>
        </w:rPr>
        <w:t>B</w:t>
      </w:r>
      <w:r w:rsidR="009D77E7">
        <w:rPr>
          <w:rFonts w:ascii="Times New Roman" w:hAnsi="Times New Roman"/>
          <w:b/>
          <w:caps/>
        </w:rPr>
        <w:t>-5</w:t>
      </w:r>
      <w:r w:rsidRPr="009B4DE1">
        <w:rPr>
          <w:rFonts w:ascii="Times New Roman" w:hAnsi="Times New Roman"/>
          <w:b/>
          <w:caps/>
        </w:rPr>
        <w:t xml:space="preserve"> TYPEs of APLs</w:t>
      </w:r>
      <w:bookmarkEnd w:id="374"/>
      <w:bookmarkEnd w:id="375"/>
      <w:bookmarkEnd w:id="376"/>
      <w:bookmarkEnd w:id="377"/>
      <w:bookmarkEnd w:id="378"/>
      <w:bookmarkEnd w:id="379"/>
      <w:r w:rsidR="00EA56D0">
        <w:rPr>
          <w:rFonts w:ascii="Times New Roman" w:hAnsi="Times New Roman"/>
          <w:b/>
          <w:caps/>
        </w:rPr>
        <w:t xml:space="preserve">. </w:t>
      </w:r>
    </w:p>
    <w:p w14:paraId="3061428D" w14:textId="77777777" w:rsidR="00563D8D" w:rsidRPr="009B4DE1" w:rsidRDefault="00563D8D" w:rsidP="00563D8D">
      <w:pPr>
        <w:tabs>
          <w:tab w:val="left" w:pos="-720"/>
        </w:tabs>
        <w:suppressAutoHyphens/>
        <w:rPr>
          <w:rFonts w:ascii="Times New Roman" w:hAnsi="Times New Roman"/>
          <w:u w:val="single"/>
        </w:rPr>
      </w:pPr>
    </w:p>
    <w:p w14:paraId="1E42F404" w14:textId="78E02382"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There are several types of APLs.  These are described in detail in the COSAL Use and Maintenance Manual, </w:t>
      </w:r>
      <w:r w:rsidRPr="002B2B96">
        <w:rPr>
          <w:rFonts w:ascii="Times New Roman" w:hAnsi="Times New Roman"/>
        </w:rPr>
        <w:t xml:space="preserve">NAVSUP P488.  </w:t>
      </w:r>
      <w:r w:rsidRPr="009B4DE1">
        <w:rPr>
          <w:rFonts w:ascii="Times New Roman" w:hAnsi="Times New Roman"/>
        </w:rPr>
        <w:t xml:space="preserve">The APL types are identified here to provide a ready reference.  The APL number can range from </w:t>
      </w:r>
      <w:r w:rsidR="003D7C7E">
        <w:rPr>
          <w:rFonts w:ascii="Times New Roman" w:hAnsi="Times New Roman"/>
        </w:rPr>
        <w:t>eight</w:t>
      </w:r>
      <w:r w:rsidRPr="009B4DE1">
        <w:rPr>
          <w:rFonts w:ascii="Times New Roman" w:hAnsi="Times New Roman"/>
        </w:rPr>
        <w:t xml:space="preserve"> to 11 characters including prefixes and suffixes.</w:t>
      </w:r>
    </w:p>
    <w:p w14:paraId="0997FA4C" w14:textId="77777777" w:rsidR="00563D8D" w:rsidRPr="009B4DE1" w:rsidRDefault="00563D8D" w:rsidP="00563D8D">
      <w:pPr>
        <w:tabs>
          <w:tab w:val="left" w:pos="-720"/>
        </w:tabs>
        <w:suppressAutoHyphens/>
        <w:rPr>
          <w:rFonts w:ascii="Times New Roman" w:hAnsi="Times New Roman"/>
        </w:rPr>
      </w:pPr>
    </w:p>
    <w:p w14:paraId="12CC0999" w14:textId="3AF6A57A" w:rsidR="00563D8D" w:rsidRPr="009B4DE1" w:rsidRDefault="00563D8D" w:rsidP="00563D8D">
      <w:pPr>
        <w:tabs>
          <w:tab w:val="left" w:pos="-720"/>
        </w:tabs>
        <w:suppressAutoHyphens/>
        <w:rPr>
          <w:rFonts w:ascii="Times New Roman" w:hAnsi="Times New Roman"/>
        </w:rPr>
      </w:pPr>
      <w:bookmarkStart w:id="380" w:name="_Toc355159932"/>
      <w:bookmarkStart w:id="381" w:name="_Toc355161128"/>
      <w:bookmarkStart w:id="382" w:name="_Toc356373651"/>
      <w:bookmarkStart w:id="383" w:name="_Toc358697016"/>
      <w:bookmarkStart w:id="384" w:name="_Toc359033921"/>
      <w:bookmarkStart w:id="385" w:name="_Toc359034010"/>
      <w:r w:rsidRPr="009D77E7">
        <w:rPr>
          <w:rFonts w:ascii="Times New Roman" w:hAnsi="Times New Roman"/>
        </w:rPr>
        <w:t>B</w:t>
      </w:r>
      <w:r w:rsidR="009D77E7" w:rsidRPr="009D77E7">
        <w:rPr>
          <w:rFonts w:ascii="Times New Roman" w:hAnsi="Times New Roman"/>
        </w:rPr>
        <w:t>-5</w:t>
      </w:r>
      <w:r w:rsidRPr="009D77E7">
        <w:rPr>
          <w:rFonts w:ascii="Times New Roman" w:hAnsi="Times New Roman"/>
        </w:rPr>
        <w:t xml:space="preserve">.1 </w:t>
      </w:r>
      <w:r w:rsidRPr="009D77E7">
        <w:rPr>
          <w:rFonts w:ascii="Times New Roman" w:hAnsi="Times New Roman"/>
          <w:u w:val="single"/>
        </w:rPr>
        <w:t>Hull, Mechanical and Electrical APL</w:t>
      </w:r>
      <w:bookmarkEnd w:id="380"/>
      <w:bookmarkEnd w:id="381"/>
      <w:bookmarkEnd w:id="382"/>
      <w:bookmarkEnd w:id="383"/>
      <w:bookmarkEnd w:id="384"/>
      <w:bookmarkEnd w:id="385"/>
      <w:r w:rsidR="00D12A71">
        <w:rPr>
          <w:rFonts w:ascii="Times New Roman" w:hAnsi="Times New Roman"/>
        </w:rPr>
        <w:t xml:space="preserve">.  </w:t>
      </w:r>
      <w:r w:rsidRPr="009B4DE1">
        <w:rPr>
          <w:rFonts w:ascii="Times New Roman" w:hAnsi="Times New Roman"/>
        </w:rPr>
        <w:t>HM&amp;E APLs are used to identify the maintenance significant items for HM&amp;E systems and equipment.  These APLs have nine characters in their identification number.  Figure B-1 is an example of an HM&amp;E APL.</w:t>
      </w:r>
    </w:p>
    <w:p w14:paraId="3898EC21" w14:textId="77777777" w:rsidR="00563D8D" w:rsidRPr="009D77E7" w:rsidRDefault="00563D8D" w:rsidP="00563D8D">
      <w:pPr>
        <w:tabs>
          <w:tab w:val="left" w:pos="-720"/>
        </w:tabs>
        <w:suppressAutoHyphens/>
        <w:rPr>
          <w:rFonts w:ascii="Times New Roman" w:hAnsi="Times New Roman"/>
        </w:rPr>
      </w:pPr>
    </w:p>
    <w:p w14:paraId="4267D251" w14:textId="2337035A" w:rsidR="00563D8D" w:rsidRPr="009B4DE1" w:rsidRDefault="00563D8D" w:rsidP="00563D8D">
      <w:pPr>
        <w:tabs>
          <w:tab w:val="left" w:pos="-720"/>
        </w:tabs>
        <w:suppressAutoHyphens/>
        <w:rPr>
          <w:rFonts w:ascii="Times New Roman" w:hAnsi="Times New Roman"/>
        </w:rPr>
      </w:pPr>
      <w:bookmarkStart w:id="386" w:name="_Toc355159933"/>
      <w:bookmarkStart w:id="387" w:name="_Toc355161129"/>
      <w:bookmarkStart w:id="388" w:name="_Toc356373652"/>
      <w:bookmarkStart w:id="389" w:name="_Toc358697017"/>
      <w:bookmarkStart w:id="390" w:name="_Toc359033922"/>
      <w:bookmarkStart w:id="391" w:name="_Toc359034011"/>
      <w:r w:rsidRPr="009D77E7">
        <w:rPr>
          <w:rFonts w:ascii="Times New Roman" w:hAnsi="Times New Roman"/>
        </w:rPr>
        <w:t>B</w:t>
      </w:r>
      <w:r w:rsidR="009D77E7">
        <w:rPr>
          <w:rFonts w:ascii="Times New Roman" w:hAnsi="Times New Roman"/>
        </w:rPr>
        <w:t>-</w:t>
      </w:r>
      <w:r w:rsidR="009D77E7" w:rsidRPr="009D77E7">
        <w:rPr>
          <w:rFonts w:ascii="Times New Roman" w:hAnsi="Times New Roman"/>
        </w:rPr>
        <w:t>5</w:t>
      </w:r>
      <w:r w:rsidRPr="009D77E7">
        <w:rPr>
          <w:rFonts w:ascii="Times New Roman" w:hAnsi="Times New Roman"/>
        </w:rPr>
        <w:t>.2</w:t>
      </w:r>
      <w:r w:rsidR="003D7C7E">
        <w:rPr>
          <w:rFonts w:ascii="Times New Roman" w:hAnsi="Times New Roman"/>
        </w:rPr>
        <w:t xml:space="preserve"> </w:t>
      </w:r>
      <w:r w:rsidRPr="009D77E7">
        <w:rPr>
          <w:rFonts w:ascii="Times New Roman" w:hAnsi="Times New Roman"/>
          <w:u w:val="single"/>
        </w:rPr>
        <w:t>Ordnance APL</w:t>
      </w:r>
      <w:bookmarkEnd w:id="386"/>
      <w:bookmarkEnd w:id="387"/>
      <w:bookmarkEnd w:id="388"/>
      <w:bookmarkEnd w:id="389"/>
      <w:bookmarkEnd w:id="390"/>
      <w:bookmarkEnd w:id="391"/>
      <w:r w:rsidR="00D12A71">
        <w:rPr>
          <w:rFonts w:ascii="Times New Roman" w:hAnsi="Times New Roman"/>
        </w:rPr>
        <w:t xml:space="preserve">.  </w:t>
      </w:r>
      <w:r w:rsidRPr="009B4DE1">
        <w:rPr>
          <w:rFonts w:ascii="Times New Roman" w:hAnsi="Times New Roman"/>
        </w:rPr>
        <w:t>Ordnance APLs are used to identify the maintenance significant items for the ship’s weaponry and weapons support equipment.  These APLs identify the ordnance system by the type of weapon system (i.e., Gun, 5 Inch 54 MK 2 MOD 1, etc.).  Ordnance APL identification numbers have nine characters with the first two characters being 00. (See Figure B-2.)</w:t>
      </w:r>
    </w:p>
    <w:p w14:paraId="23FC4EE9" w14:textId="77777777" w:rsidR="00563D8D" w:rsidRPr="009B4DE1" w:rsidRDefault="00563D8D" w:rsidP="00563D8D">
      <w:pPr>
        <w:tabs>
          <w:tab w:val="left" w:pos="-720"/>
        </w:tabs>
        <w:suppressAutoHyphens/>
        <w:rPr>
          <w:rFonts w:ascii="Times New Roman" w:hAnsi="Times New Roman"/>
        </w:rPr>
      </w:pPr>
    </w:p>
    <w:p w14:paraId="5F3BB49C" w14:textId="108858DB" w:rsidR="00563D8D" w:rsidRPr="009B4DE1" w:rsidRDefault="00563D8D" w:rsidP="00563D8D">
      <w:pPr>
        <w:tabs>
          <w:tab w:val="left" w:pos="-720"/>
        </w:tabs>
        <w:suppressAutoHyphens/>
        <w:rPr>
          <w:rFonts w:ascii="Times New Roman" w:hAnsi="Times New Roman"/>
        </w:rPr>
      </w:pPr>
      <w:bookmarkStart w:id="392" w:name="_Toc355159934"/>
      <w:bookmarkStart w:id="393" w:name="_Toc355161130"/>
      <w:bookmarkStart w:id="394" w:name="_Toc356373653"/>
      <w:bookmarkStart w:id="395" w:name="_Toc358697018"/>
      <w:bookmarkStart w:id="396" w:name="_Toc359033923"/>
      <w:bookmarkStart w:id="397" w:name="_Toc359034012"/>
      <w:r w:rsidRPr="009D77E7">
        <w:rPr>
          <w:rFonts w:ascii="Times New Roman" w:hAnsi="Times New Roman"/>
        </w:rPr>
        <w:t>B</w:t>
      </w:r>
      <w:r w:rsidR="009D77E7">
        <w:rPr>
          <w:rFonts w:ascii="Times New Roman" w:hAnsi="Times New Roman"/>
        </w:rPr>
        <w:t>-</w:t>
      </w:r>
      <w:r w:rsidR="009D77E7" w:rsidRPr="009D77E7">
        <w:rPr>
          <w:rFonts w:ascii="Times New Roman" w:hAnsi="Times New Roman"/>
        </w:rPr>
        <w:t>5</w:t>
      </w:r>
      <w:r w:rsidRPr="009D77E7">
        <w:rPr>
          <w:rFonts w:ascii="Times New Roman" w:hAnsi="Times New Roman"/>
        </w:rPr>
        <w:t>.3</w:t>
      </w:r>
      <w:r w:rsidR="003D7C7E">
        <w:rPr>
          <w:rFonts w:ascii="Times New Roman" w:hAnsi="Times New Roman"/>
        </w:rPr>
        <w:t xml:space="preserve"> </w:t>
      </w:r>
      <w:r w:rsidRPr="009D77E7">
        <w:rPr>
          <w:rFonts w:ascii="Times New Roman" w:hAnsi="Times New Roman"/>
          <w:u w:val="single"/>
        </w:rPr>
        <w:t>Ordnance Alteration</w:t>
      </w:r>
      <w:r w:rsidR="003D7C7E">
        <w:rPr>
          <w:rFonts w:ascii="Times New Roman" w:hAnsi="Times New Roman"/>
          <w:u w:val="single"/>
        </w:rPr>
        <w:t xml:space="preserve"> (ORDALT)</w:t>
      </w:r>
      <w:r w:rsidRPr="009D77E7">
        <w:rPr>
          <w:rFonts w:ascii="Times New Roman" w:hAnsi="Times New Roman"/>
          <w:u w:val="single"/>
        </w:rPr>
        <w:t xml:space="preserve"> APL</w:t>
      </w:r>
      <w:bookmarkEnd w:id="392"/>
      <w:bookmarkEnd w:id="393"/>
      <w:bookmarkEnd w:id="394"/>
      <w:bookmarkEnd w:id="395"/>
      <w:bookmarkEnd w:id="396"/>
      <w:bookmarkEnd w:id="397"/>
      <w:r w:rsidR="00D12A71">
        <w:rPr>
          <w:rFonts w:ascii="Times New Roman" w:hAnsi="Times New Roman"/>
        </w:rPr>
        <w:t xml:space="preserve">.  </w:t>
      </w:r>
      <w:r w:rsidRPr="009B4DE1">
        <w:rPr>
          <w:rFonts w:ascii="Times New Roman" w:hAnsi="Times New Roman"/>
        </w:rPr>
        <w:t>This APL is used to identify maintenance significant items supporting an alteration to an ordnance system or equipment.  This APL is used in conjunction with the system or equipment APL identified in the characteristics field.  ORDALT APL identification numbers have nine characters with the first two characters being 0R (zero R).  (See Figure B-3.)</w:t>
      </w:r>
    </w:p>
    <w:p w14:paraId="108CA8DB" w14:textId="77777777" w:rsidR="00563D8D" w:rsidRPr="009B4DE1" w:rsidRDefault="00563D8D" w:rsidP="00563D8D">
      <w:pPr>
        <w:tabs>
          <w:tab w:val="left" w:pos="-720"/>
        </w:tabs>
        <w:suppressAutoHyphens/>
        <w:rPr>
          <w:rFonts w:ascii="Times New Roman" w:hAnsi="Times New Roman"/>
        </w:rPr>
      </w:pPr>
    </w:p>
    <w:p w14:paraId="15DEE838" w14:textId="2571EAAE" w:rsidR="00563D8D" w:rsidRPr="009B4DE1" w:rsidRDefault="00563D8D" w:rsidP="00563D8D">
      <w:pPr>
        <w:tabs>
          <w:tab w:val="left" w:pos="-720"/>
        </w:tabs>
        <w:suppressAutoHyphens/>
        <w:rPr>
          <w:rFonts w:ascii="Times New Roman" w:hAnsi="Times New Roman"/>
        </w:rPr>
      </w:pPr>
      <w:bookmarkStart w:id="398" w:name="_Toc355159935"/>
      <w:bookmarkStart w:id="399" w:name="_Toc355161131"/>
      <w:bookmarkStart w:id="400" w:name="_Toc356373654"/>
      <w:bookmarkStart w:id="401" w:name="_Toc358697019"/>
      <w:bookmarkStart w:id="402" w:name="_Toc359033924"/>
      <w:bookmarkStart w:id="403" w:name="_Toc359034013"/>
      <w:r w:rsidRPr="009D77E7">
        <w:rPr>
          <w:rFonts w:ascii="Times New Roman" w:hAnsi="Times New Roman"/>
        </w:rPr>
        <w:t>B</w:t>
      </w:r>
      <w:r w:rsidR="009D77E7">
        <w:rPr>
          <w:rFonts w:ascii="Times New Roman" w:hAnsi="Times New Roman"/>
        </w:rPr>
        <w:t>-</w:t>
      </w:r>
      <w:r w:rsidR="009D77E7" w:rsidRPr="009D77E7">
        <w:rPr>
          <w:rFonts w:ascii="Times New Roman" w:hAnsi="Times New Roman"/>
        </w:rPr>
        <w:t>5</w:t>
      </w:r>
      <w:r w:rsidRPr="009D77E7">
        <w:rPr>
          <w:rFonts w:ascii="Times New Roman" w:hAnsi="Times New Roman"/>
        </w:rPr>
        <w:t>.4</w:t>
      </w:r>
      <w:r w:rsidR="003D7C7E">
        <w:rPr>
          <w:rFonts w:ascii="Times New Roman" w:hAnsi="Times New Roman"/>
        </w:rPr>
        <w:t xml:space="preserve"> </w:t>
      </w:r>
      <w:r w:rsidRPr="009D77E7">
        <w:rPr>
          <w:rFonts w:ascii="Times New Roman" w:hAnsi="Times New Roman"/>
          <w:u w:val="single"/>
        </w:rPr>
        <w:t xml:space="preserve">HM&amp;E Machinery Alteration </w:t>
      </w:r>
      <w:r w:rsidR="003D7C7E" w:rsidRPr="003D7C7E">
        <w:rPr>
          <w:rFonts w:ascii="Times New Roman" w:hAnsi="Times New Roman"/>
          <w:u w:val="single"/>
        </w:rPr>
        <w:t xml:space="preserve">(MACHALT) </w:t>
      </w:r>
      <w:r w:rsidRPr="009D77E7">
        <w:rPr>
          <w:rFonts w:ascii="Times New Roman" w:hAnsi="Times New Roman"/>
          <w:u w:val="single"/>
        </w:rPr>
        <w:t>APL</w:t>
      </w:r>
      <w:bookmarkEnd w:id="398"/>
      <w:bookmarkEnd w:id="399"/>
      <w:bookmarkEnd w:id="400"/>
      <w:bookmarkEnd w:id="401"/>
      <w:bookmarkEnd w:id="402"/>
      <w:bookmarkEnd w:id="403"/>
      <w:r w:rsidR="00D12A71">
        <w:rPr>
          <w:rFonts w:ascii="Times New Roman" w:hAnsi="Times New Roman"/>
        </w:rPr>
        <w:t xml:space="preserve">.  </w:t>
      </w:r>
      <w:r w:rsidR="003D7C7E">
        <w:rPr>
          <w:rFonts w:ascii="Times New Roman" w:hAnsi="Times New Roman"/>
        </w:rPr>
        <w:t>MACHALT</w:t>
      </w:r>
      <w:r w:rsidRPr="009B4DE1">
        <w:rPr>
          <w:rFonts w:ascii="Times New Roman" w:hAnsi="Times New Roman"/>
        </w:rPr>
        <w:t xml:space="preserve"> APLs are developed to identify maintenance significant items supporting configuration changes to HM&amp;E systems and equipment.  These changes are caused by redesign of the system or equipment, or by redesign of </w:t>
      </w:r>
      <w:r w:rsidRPr="009B4DE1">
        <w:rPr>
          <w:rFonts w:ascii="Times New Roman" w:hAnsi="Times New Roman"/>
        </w:rPr>
        <w:lastRenderedPageBreak/>
        <w:t xml:space="preserve">internal parts.  These systems are normally Government acquired and built to NAVSEA specifications. </w:t>
      </w:r>
      <w:r w:rsidR="003D7C7E">
        <w:rPr>
          <w:rFonts w:ascii="Times New Roman" w:hAnsi="Times New Roman"/>
        </w:rPr>
        <w:t xml:space="preserve"> </w:t>
      </w:r>
      <w:r w:rsidRPr="009B4DE1">
        <w:rPr>
          <w:rFonts w:ascii="Times New Roman" w:hAnsi="Times New Roman"/>
        </w:rPr>
        <w:t>MACHALT APL identification numbers have nine characters and can be identified by an alpha character in the sixth position.  (See Figure B-4.)</w:t>
      </w:r>
    </w:p>
    <w:p w14:paraId="237F6571" w14:textId="77777777" w:rsidR="00563D8D" w:rsidRPr="009B4DE1" w:rsidRDefault="00563D8D" w:rsidP="00563D8D">
      <w:pPr>
        <w:tabs>
          <w:tab w:val="left" w:pos="-720"/>
        </w:tabs>
        <w:suppressAutoHyphens/>
        <w:rPr>
          <w:rFonts w:ascii="Times New Roman" w:hAnsi="Times New Roman"/>
        </w:rPr>
      </w:pPr>
    </w:p>
    <w:p w14:paraId="53F7A9E9" w14:textId="188097C8" w:rsidR="00563D8D" w:rsidRPr="009B4DE1" w:rsidRDefault="00563D8D" w:rsidP="00563D8D">
      <w:pPr>
        <w:tabs>
          <w:tab w:val="left" w:pos="-720"/>
        </w:tabs>
        <w:suppressAutoHyphens/>
        <w:rPr>
          <w:rFonts w:ascii="Times New Roman" w:hAnsi="Times New Roman"/>
        </w:rPr>
      </w:pPr>
      <w:bookmarkStart w:id="404" w:name="_Toc355159936"/>
      <w:bookmarkStart w:id="405" w:name="_Toc355161132"/>
      <w:bookmarkStart w:id="406" w:name="_Toc356373655"/>
      <w:bookmarkStart w:id="407" w:name="_Toc358697020"/>
      <w:bookmarkStart w:id="408" w:name="_Toc359033925"/>
      <w:bookmarkStart w:id="409" w:name="_Toc359034014"/>
      <w:r w:rsidRPr="009D77E7">
        <w:rPr>
          <w:rFonts w:ascii="Times New Roman" w:hAnsi="Times New Roman"/>
        </w:rPr>
        <w:t>B</w:t>
      </w:r>
      <w:r w:rsidR="009D77E7">
        <w:rPr>
          <w:rFonts w:ascii="Times New Roman" w:hAnsi="Times New Roman"/>
        </w:rPr>
        <w:t>-</w:t>
      </w:r>
      <w:r w:rsidR="009D77E7" w:rsidRPr="009D77E7">
        <w:rPr>
          <w:rFonts w:ascii="Times New Roman" w:hAnsi="Times New Roman"/>
        </w:rPr>
        <w:t>5</w:t>
      </w:r>
      <w:r w:rsidRPr="009D77E7">
        <w:rPr>
          <w:rFonts w:ascii="Times New Roman" w:hAnsi="Times New Roman"/>
        </w:rPr>
        <w:t xml:space="preserve">.5 </w:t>
      </w:r>
      <w:r w:rsidRPr="009D77E7">
        <w:rPr>
          <w:rFonts w:ascii="Times New Roman" w:hAnsi="Times New Roman"/>
          <w:u w:val="single"/>
        </w:rPr>
        <w:t xml:space="preserve">Electronic and Gunfire Control System </w:t>
      </w:r>
      <w:r w:rsidR="003D7C7E">
        <w:rPr>
          <w:rFonts w:ascii="Times New Roman" w:hAnsi="Times New Roman"/>
          <w:u w:val="single"/>
        </w:rPr>
        <w:t xml:space="preserve">(GFCS) </w:t>
      </w:r>
      <w:r w:rsidRPr="009D77E7">
        <w:rPr>
          <w:rFonts w:ascii="Times New Roman" w:hAnsi="Times New Roman"/>
          <w:u w:val="single"/>
        </w:rPr>
        <w:t>APLs</w:t>
      </w:r>
      <w:bookmarkEnd w:id="404"/>
      <w:bookmarkEnd w:id="405"/>
      <w:bookmarkEnd w:id="406"/>
      <w:bookmarkEnd w:id="407"/>
      <w:bookmarkEnd w:id="408"/>
      <w:bookmarkEnd w:id="409"/>
      <w:r w:rsidR="00D12A71">
        <w:rPr>
          <w:rFonts w:ascii="Times New Roman" w:hAnsi="Times New Roman"/>
        </w:rPr>
        <w:t xml:space="preserve">.  </w:t>
      </w:r>
      <w:r w:rsidRPr="009B4DE1">
        <w:rPr>
          <w:rFonts w:ascii="Times New Roman" w:hAnsi="Times New Roman"/>
        </w:rPr>
        <w:t>Electronic and GFCS APLs are developed to identify maintenance significant items supporting electronic and GFCS.  These APLs also have Section "B" which is a top</w:t>
      </w:r>
      <w:r w:rsidR="003C4006" w:rsidRPr="009B4DE1">
        <w:rPr>
          <w:rFonts w:ascii="Times New Roman" w:hAnsi="Times New Roman"/>
        </w:rPr>
        <w:t>-</w:t>
      </w:r>
      <w:r w:rsidRPr="009B4DE1">
        <w:rPr>
          <w:rFonts w:ascii="Times New Roman" w:hAnsi="Times New Roman"/>
        </w:rPr>
        <w:t>down breakdown of maintenance significant parts in Circuit Symbol Number (CSN) sequence.  CSNs are cross referenced to the NSN or NICN, CAGE for the part, and part number.  Electronic and GFCS APL identification numbers have</w:t>
      </w:r>
      <w:r w:rsidR="00916829">
        <w:rPr>
          <w:rFonts w:ascii="Times New Roman" w:hAnsi="Times New Roman"/>
        </w:rPr>
        <w:t xml:space="preserve"> </w:t>
      </w:r>
      <w:r w:rsidRPr="009B4DE1">
        <w:rPr>
          <w:rFonts w:ascii="Times New Roman" w:hAnsi="Times New Roman"/>
        </w:rPr>
        <w:t>eight characters. (See Figure B-5.)</w:t>
      </w:r>
    </w:p>
    <w:p w14:paraId="5F3E1FD1" w14:textId="77777777" w:rsidR="00563D8D" w:rsidRPr="009D77E7" w:rsidRDefault="00563D8D" w:rsidP="00563D8D">
      <w:pPr>
        <w:tabs>
          <w:tab w:val="left" w:pos="-720"/>
        </w:tabs>
        <w:suppressAutoHyphens/>
        <w:rPr>
          <w:rFonts w:ascii="Times New Roman" w:hAnsi="Times New Roman"/>
        </w:rPr>
      </w:pPr>
    </w:p>
    <w:p w14:paraId="1A8C80DE" w14:textId="1E44D7D3" w:rsidR="00563D8D" w:rsidRPr="009D77E7" w:rsidRDefault="00563D8D" w:rsidP="00563D8D">
      <w:pPr>
        <w:tabs>
          <w:tab w:val="left" w:pos="-720"/>
        </w:tabs>
        <w:suppressAutoHyphens/>
        <w:rPr>
          <w:rFonts w:ascii="Times New Roman" w:hAnsi="Times New Roman"/>
        </w:rPr>
      </w:pPr>
      <w:bookmarkStart w:id="410" w:name="_Toc355159937"/>
      <w:bookmarkStart w:id="411" w:name="_Toc355161133"/>
      <w:bookmarkStart w:id="412" w:name="_Toc356373656"/>
      <w:bookmarkStart w:id="413" w:name="_Toc358697021"/>
      <w:bookmarkStart w:id="414" w:name="_Toc359033926"/>
      <w:bookmarkStart w:id="415" w:name="_Toc359034015"/>
      <w:r w:rsidRPr="009D77E7">
        <w:rPr>
          <w:rFonts w:ascii="Times New Roman" w:hAnsi="Times New Roman"/>
        </w:rPr>
        <w:t>B</w:t>
      </w:r>
      <w:r w:rsidR="009D77E7">
        <w:rPr>
          <w:rFonts w:ascii="Times New Roman" w:hAnsi="Times New Roman"/>
        </w:rPr>
        <w:t>-</w:t>
      </w:r>
      <w:r w:rsidR="009D77E7" w:rsidRPr="009D77E7">
        <w:rPr>
          <w:rFonts w:ascii="Times New Roman" w:hAnsi="Times New Roman"/>
        </w:rPr>
        <w:t>5</w:t>
      </w:r>
      <w:r w:rsidRPr="009D77E7">
        <w:rPr>
          <w:rFonts w:ascii="Times New Roman" w:hAnsi="Times New Roman"/>
        </w:rPr>
        <w:t xml:space="preserve">.6 </w:t>
      </w:r>
      <w:r w:rsidRPr="009D77E7">
        <w:rPr>
          <w:rFonts w:ascii="Times New Roman" w:hAnsi="Times New Roman"/>
          <w:u w:val="single"/>
        </w:rPr>
        <w:t>Electronics Field Change APL</w:t>
      </w:r>
      <w:bookmarkEnd w:id="410"/>
      <w:bookmarkEnd w:id="411"/>
      <w:bookmarkEnd w:id="412"/>
      <w:bookmarkEnd w:id="413"/>
      <w:bookmarkEnd w:id="414"/>
      <w:bookmarkEnd w:id="415"/>
      <w:r w:rsidR="00D12A71">
        <w:rPr>
          <w:rFonts w:ascii="Times New Roman" w:hAnsi="Times New Roman"/>
        </w:rPr>
        <w:t xml:space="preserve">.  </w:t>
      </w:r>
      <w:r w:rsidRPr="009D77E7">
        <w:rPr>
          <w:rFonts w:ascii="Times New Roman" w:hAnsi="Times New Roman"/>
        </w:rPr>
        <w:t>Electronics Field Change APLs are prepared to identify maintenance significant items to support the configuration changes resulting from alterations to electronic systems and GFCSs.  These APL identification numbers have eight characters. (See Figure B-6.)</w:t>
      </w:r>
    </w:p>
    <w:p w14:paraId="1B388A56" w14:textId="77777777" w:rsidR="00563D8D" w:rsidRPr="009D77E7" w:rsidRDefault="00563D8D" w:rsidP="00563D8D">
      <w:pPr>
        <w:tabs>
          <w:tab w:val="left" w:pos="-720"/>
        </w:tabs>
        <w:suppressAutoHyphens/>
        <w:rPr>
          <w:rFonts w:ascii="Times New Roman" w:hAnsi="Times New Roman"/>
        </w:rPr>
      </w:pPr>
    </w:p>
    <w:p w14:paraId="1FF0B580" w14:textId="52187F7C" w:rsidR="00563D8D" w:rsidRPr="009B4DE1" w:rsidRDefault="00563D8D" w:rsidP="00563D8D">
      <w:pPr>
        <w:tabs>
          <w:tab w:val="left" w:pos="-720"/>
        </w:tabs>
        <w:suppressAutoHyphens/>
        <w:rPr>
          <w:rFonts w:ascii="Times New Roman" w:hAnsi="Times New Roman"/>
        </w:rPr>
      </w:pPr>
      <w:bookmarkStart w:id="416" w:name="_Toc355159938"/>
      <w:bookmarkStart w:id="417" w:name="_Toc355161134"/>
      <w:bookmarkStart w:id="418" w:name="_Toc356373657"/>
      <w:bookmarkStart w:id="419" w:name="_Toc358697022"/>
      <w:bookmarkStart w:id="420" w:name="_Toc359033927"/>
      <w:bookmarkStart w:id="421" w:name="_Toc359034016"/>
      <w:r w:rsidRPr="009D77E7">
        <w:rPr>
          <w:rFonts w:ascii="Times New Roman" w:hAnsi="Times New Roman"/>
        </w:rPr>
        <w:t>B</w:t>
      </w:r>
      <w:r w:rsidR="009D77E7">
        <w:rPr>
          <w:rFonts w:ascii="Times New Roman" w:hAnsi="Times New Roman"/>
        </w:rPr>
        <w:t>-</w:t>
      </w:r>
      <w:r w:rsidR="009D77E7" w:rsidRPr="009D77E7">
        <w:rPr>
          <w:rFonts w:ascii="Times New Roman" w:hAnsi="Times New Roman"/>
        </w:rPr>
        <w:t>5</w:t>
      </w:r>
      <w:r w:rsidRPr="009D77E7">
        <w:rPr>
          <w:rFonts w:ascii="Times New Roman" w:hAnsi="Times New Roman"/>
        </w:rPr>
        <w:t xml:space="preserve">.7 </w:t>
      </w:r>
      <w:r w:rsidRPr="009D77E7">
        <w:rPr>
          <w:rFonts w:ascii="Times New Roman" w:hAnsi="Times New Roman"/>
          <w:u w:val="single"/>
        </w:rPr>
        <w:t>Miscellaneous Repair Parts List APL</w:t>
      </w:r>
      <w:bookmarkEnd w:id="416"/>
      <w:bookmarkEnd w:id="417"/>
      <w:bookmarkEnd w:id="418"/>
      <w:bookmarkEnd w:id="419"/>
      <w:bookmarkEnd w:id="420"/>
      <w:bookmarkEnd w:id="421"/>
      <w:r w:rsidR="00D12A71">
        <w:rPr>
          <w:rFonts w:ascii="Times New Roman" w:hAnsi="Times New Roman"/>
        </w:rPr>
        <w:t xml:space="preserve">.  </w:t>
      </w:r>
      <w:r w:rsidRPr="009B4DE1">
        <w:rPr>
          <w:rFonts w:ascii="Times New Roman" w:hAnsi="Times New Roman"/>
        </w:rPr>
        <w:t>Miscellaneous Repair Parts APLs provide support for a variety of equipment installed in ships that are not APL worthy.  These APLs are also used to avoid proliferation of APLs for systems that can be modified by shipboard personnel without changing the configuration of the basic equipment.  These APLs, commonly referred to as 89000 series APLs, were developed to accommodate common electrical, piping, and machinery systems.  Appendix "A" to the C</w:t>
      </w:r>
      <w:r w:rsidR="00E3705F">
        <w:rPr>
          <w:rFonts w:ascii="Times New Roman" w:hAnsi="Times New Roman"/>
        </w:rPr>
        <w:t>OSAL</w:t>
      </w:r>
      <w:r w:rsidRPr="009B4DE1">
        <w:rPr>
          <w:rFonts w:ascii="Times New Roman" w:hAnsi="Times New Roman"/>
        </w:rPr>
        <w:t xml:space="preserve"> Use and Maintenance Manual,</w:t>
      </w:r>
      <w:r w:rsidRPr="009B4DE1">
        <w:rPr>
          <w:rFonts w:ascii="Times New Roman" w:hAnsi="Times New Roman"/>
          <w:color w:val="FF0000"/>
        </w:rPr>
        <w:t xml:space="preserve"> </w:t>
      </w:r>
      <w:r w:rsidRPr="002B2B96">
        <w:rPr>
          <w:rFonts w:ascii="Times New Roman" w:hAnsi="Times New Roman"/>
        </w:rPr>
        <w:t>NAVSUP P488</w:t>
      </w:r>
      <w:r w:rsidRPr="009B4DE1">
        <w:rPr>
          <w:rFonts w:ascii="Times New Roman" w:hAnsi="Times New Roman"/>
        </w:rPr>
        <w:t>, provides the ground rules to be used in the development of 89000 series APLs.  The identification number for these APLs has nine characters and always starts with "89" as the first two characters. (See Figure B-7.)</w:t>
      </w:r>
    </w:p>
    <w:p w14:paraId="706FAF7C" w14:textId="77777777" w:rsidR="00563D8D" w:rsidRPr="009B4DE1" w:rsidRDefault="00563D8D" w:rsidP="00563D8D">
      <w:pPr>
        <w:tabs>
          <w:tab w:val="left" w:pos="-720"/>
        </w:tabs>
        <w:suppressAutoHyphens/>
        <w:rPr>
          <w:rFonts w:ascii="Times New Roman" w:hAnsi="Times New Roman"/>
        </w:rPr>
      </w:pPr>
    </w:p>
    <w:p w14:paraId="7ADDA496" w14:textId="77777777" w:rsidR="00E61377" w:rsidRDefault="00563D8D" w:rsidP="00F7D24B">
      <w:pPr>
        <w:widowControl w:val="0"/>
        <w:suppressAutoHyphens/>
        <w:rPr>
          <w:rFonts w:ascii="Times New Roman" w:hAnsi="Times New Roman"/>
        </w:rPr>
      </w:pPr>
      <w:bookmarkStart w:id="422" w:name="_Toc355159939"/>
      <w:bookmarkStart w:id="423" w:name="_Toc355161135"/>
      <w:bookmarkStart w:id="424" w:name="_Toc356373658"/>
      <w:bookmarkStart w:id="425" w:name="_Toc358697023"/>
      <w:bookmarkStart w:id="426" w:name="_Toc359033928"/>
      <w:bookmarkStart w:id="427" w:name="_Toc359034017"/>
      <w:r w:rsidRPr="009D77E7">
        <w:rPr>
          <w:rFonts w:ascii="Times New Roman" w:hAnsi="Times New Roman"/>
        </w:rPr>
        <w:t>B</w:t>
      </w:r>
      <w:r w:rsidR="009D77E7">
        <w:rPr>
          <w:rFonts w:ascii="Times New Roman" w:hAnsi="Times New Roman"/>
        </w:rPr>
        <w:t>-</w:t>
      </w:r>
      <w:r w:rsidR="009D77E7" w:rsidRPr="009D77E7">
        <w:rPr>
          <w:rFonts w:ascii="Times New Roman" w:hAnsi="Times New Roman"/>
        </w:rPr>
        <w:t>5</w:t>
      </w:r>
      <w:r w:rsidRPr="009D77E7">
        <w:rPr>
          <w:rFonts w:ascii="Times New Roman" w:hAnsi="Times New Roman"/>
        </w:rPr>
        <w:t xml:space="preserve">.8 </w:t>
      </w:r>
      <w:r w:rsidRPr="009D77E7">
        <w:rPr>
          <w:rFonts w:ascii="Times New Roman" w:hAnsi="Times New Roman"/>
          <w:u w:val="single"/>
        </w:rPr>
        <w:t>Allowance Components List</w:t>
      </w:r>
      <w:bookmarkEnd w:id="422"/>
      <w:bookmarkEnd w:id="423"/>
      <w:bookmarkEnd w:id="424"/>
      <w:bookmarkEnd w:id="425"/>
      <w:bookmarkEnd w:id="426"/>
      <w:bookmarkEnd w:id="427"/>
      <w:r w:rsidR="00916829">
        <w:rPr>
          <w:rFonts w:ascii="Times New Roman" w:hAnsi="Times New Roman"/>
          <w:u w:val="single"/>
        </w:rPr>
        <w:t xml:space="preserve"> (ACL)</w:t>
      </w:r>
      <w:r w:rsidR="00D12A71">
        <w:rPr>
          <w:rFonts w:ascii="Times New Roman" w:hAnsi="Times New Roman"/>
        </w:rPr>
        <w:t xml:space="preserve">.  </w:t>
      </w:r>
      <w:r w:rsidR="089DDB85" w:rsidRPr="00F7D24B">
        <w:rPr>
          <w:rFonts w:ascii="Times New Roman" w:hAnsi="Times New Roman"/>
        </w:rPr>
        <w:t xml:space="preserve">Although the ACL is identified as an APL, the ACL does not identify any parts.  The ACL is provided to identify a system that is made up of equipment that are supported by APLs on their own.  There are also equipment APL numbers listed that are identified for configuration control purposes only.  Some of the equipment listed on the ACL may not be installed at each installation and must be validated for each ship. Parts support for the equipment is derived through the equipment APLs.  ACLs are electronic in nature and their identification numbers have (10) ten </w:t>
      </w:r>
      <w:r w:rsidR="00AD5E1A" w:rsidRPr="00F7D24B">
        <w:rPr>
          <w:rFonts w:ascii="Times New Roman" w:hAnsi="Times New Roman"/>
        </w:rPr>
        <w:t>characters;</w:t>
      </w:r>
      <w:r w:rsidR="089DDB85" w:rsidRPr="00F7D24B">
        <w:rPr>
          <w:rFonts w:ascii="Times New Roman" w:hAnsi="Times New Roman"/>
        </w:rPr>
        <w:t xml:space="preserve"> the last two characters range from "CA" to "CZ" except “X.”  (See Figure B-8.)</w:t>
      </w:r>
    </w:p>
    <w:p w14:paraId="7287EC36" w14:textId="6D01D88E" w:rsidR="00563D8D" w:rsidRPr="009B4DE1" w:rsidRDefault="00563D8D" w:rsidP="00F7D24B">
      <w:pPr>
        <w:widowControl w:val="0"/>
        <w:suppressAutoHyphens/>
        <w:rPr>
          <w:rFonts w:ascii="Times New Roman" w:hAnsi="Times New Roman"/>
          <w:sz w:val="2"/>
          <w:szCs w:val="2"/>
        </w:rPr>
      </w:pPr>
      <w:r w:rsidRPr="009B4DE1">
        <w:rPr>
          <w:rFonts w:ascii="Times New Roman" w:hAnsi="Times New Roman"/>
        </w:rPr>
        <w:br w:type="page"/>
      </w:r>
      <w:r w:rsidR="089DDB85">
        <w:rPr>
          <w:noProof/>
        </w:rPr>
        <w:lastRenderedPageBreak/>
        <w:drawing>
          <wp:inline distT="0" distB="0" distL="0" distR="0" wp14:anchorId="13B5A064" wp14:editId="6338F5D0">
            <wp:extent cx="6118858" cy="7620002"/>
            <wp:effectExtent l="0" t="0" r="0" b="0"/>
            <wp:docPr id="15998087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cstate="print">
                      <a:extLst>
                        <a:ext uri="{28A0092B-C50C-407E-A947-70E740481C1C}">
                          <a14:useLocalDpi xmlns:a14="http://schemas.microsoft.com/office/drawing/2010/main" val="0"/>
                        </a:ext>
                      </a:extLst>
                    </a:blip>
                    <a:srcRect l="-2313" t="-133" r="-2313" b="-133"/>
                    <a:stretch>
                      <a:fillRect/>
                    </a:stretch>
                  </pic:blipFill>
                  <pic:spPr>
                    <a:xfrm>
                      <a:off x="0" y="0"/>
                      <a:ext cx="6118858" cy="7620002"/>
                    </a:xfrm>
                    <a:prstGeom prst="rect">
                      <a:avLst/>
                    </a:prstGeom>
                  </pic:spPr>
                </pic:pic>
              </a:graphicData>
            </a:graphic>
          </wp:inline>
        </w:drawing>
      </w:r>
    </w:p>
    <w:p w14:paraId="6E53641A" w14:textId="55567752" w:rsidR="00563D8D" w:rsidRPr="00BD7084" w:rsidRDefault="00563D8D" w:rsidP="00BD7084">
      <w:pPr>
        <w:tabs>
          <w:tab w:val="center" w:pos="4650"/>
        </w:tabs>
        <w:suppressAutoHyphens/>
        <w:ind w:left="-30" w:right="-30"/>
        <w:jc w:val="center"/>
        <w:rPr>
          <w:rFonts w:ascii="Times New Roman" w:hAnsi="Times New Roman"/>
          <w:b/>
        </w:rPr>
      </w:pPr>
      <w:r w:rsidRPr="00BD7084">
        <w:rPr>
          <w:rFonts w:ascii="Times New Roman" w:hAnsi="Times New Roman"/>
          <w:b/>
        </w:rPr>
        <w:t>Figure B-</w:t>
      </w:r>
      <w:r w:rsidRPr="00BD7084">
        <w:rPr>
          <w:rFonts w:ascii="Times New Roman" w:hAnsi="Times New Roman"/>
          <w:b/>
          <w:noProof/>
        </w:rPr>
        <w:t>1</w:t>
      </w:r>
      <w:r w:rsidR="00BF4C18" w:rsidRPr="00BD7084">
        <w:rPr>
          <w:rFonts w:ascii="Times New Roman" w:hAnsi="Times New Roman"/>
          <w:b/>
        </w:rPr>
        <w:t xml:space="preserve">.  </w:t>
      </w:r>
      <w:r w:rsidRPr="00BD7084">
        <w:rPr>
          <w:rFonts w:ascii="Times New Roman" w:hAnsi="Times New Roman"/>
          <w:b/>
        </w:rPr>
        <w:t>Hull, Mechanical and Electrical APL</w:t>
      </w:r>
    </w:p>
    <w:p w14:paraId="103423B2" w14:textId="77777777" w:rsidR="00563D8D" w:rsidRPr="009B4DE1" w:rsidRDefault="00563D8D" w:rsidP="00563D8D">
      <w:pPr>
        <w:tabs>
          <w:tab w:val="left" w:pos="-720"/>
        </w:tabs>
        <w:suppressAutoHyphens/>
        <w:rPr>
          <w:rFonts w:ascii="Times New Roman" w:hAnsi="Times New Roman"/>
          <w:sz w:val="2"/>
        </w:rPr>
      </w:pPr>
      <w:r w:rsidRPr="009B4DE1">
        <w:rPr>
          <w:rFonts w:ascii="Times New Roman" w:hAnsi="Times New Roman"/>
          <w:noProof/>
          <w:sz w:val="20"/>
        </w:rPr>
        <w:lastRenderedPageBreak/>
        <w:drawing>
          <wp:inline distT="0" distB="0" distL="0" distR="0" wp14:anchorId="0E89D747" wp14:editId="05DA25BB">
            <wp:extent cx="6019800" cy="7353300"/>
            <wp:effectExtent l="0" t="0" r="0" b="0"/>
            <wp:docPr id="2" name="Picture 7" descr="A black and white im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A black and white image of a documen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2740" r="-2740"/>
                    <a:stretch>
                      <a:fillRect/>
                    </a:stretch>
                  </pic:blipFill>
                  <pic:spPr bwMode="auto">
                    <a:xfrm>
                      <a:off x="0" y="0"/>
                      <a:ext cx="6019800" cy="7353300"/>
                    </a:xfrm>
                    <a:prstGeom prst="rect">
                      <a:avLst/>
                    </a:prstGeom>
                    <a:noFill/>
                    <a:ln>
                      <a:noFill/>
                    </a:ln>
                  </pic:spPr>
                </pic:pic>
              </a:graphicData>
            </a:graphic>
          </wp:inline>
        </w:drawing>
      </w:r>
    </w:p>
    <w:p w14:paraId="27ADEBFD" w14:textId="2A5DC635" w:rsidR="00563D8D" w:rsidRPr="00BD7084" w:rsidRDefault="00563D8D" w:rsidP="00BD7084">
      <w:pPr>
        <w:tabs>
          <w:tab w:val="center" w:pos="4650"/>
        </w:tabs>
        <w:suppressAutoHyphens/>
        <w:ind w:left="-30" w:right="-30"/>
        <w:rPr>
          <w:rFonts w:ascii="Times New Roman" w:hAnsi="Times New Roman"/>
          <w:b/>
        </w:rPr>
      </w:pPr>
      <w:r w:rsidRPr="009B4DE1">
        <w:rPr>
          <w:rFonts w:ascii="Times New Roman" w:hAnsi="Times New Roman"/>
        </w:rPr>
        <w:tab/>
      </w:r>
      <w:r w:rsidRPr="00BD7084">
        <w:rPr>
          <w:rFonts w:ascii="Times New Roman" w:hAnsi="Times New Roman"/>
          <w:b/>
        </w:rPr>
        <w:t>Figure B-</w:t>
      </w:r>
      <w:r w:rsidRPr="00BD7084">
        <w:rPr>
          <w:rFonts w:ascii="Times New Roman" w:hAnsi="Times New Roman"/>
          <w:b/>
          <w:noProof/>
        </w:rPr>
        <w:t>2</w:t>
      </w:r>
      <w:r w:rsidR="00BF4C18" w:rsidRPr="00BD7084">
        <w:rPr>
          <w:rFonts w:ascii="Times New Roman" w:hAnsi="Times New Roman"/>
          <w:b/>
        </w:rPr>
        <w:t xml:space="preserve">.  </w:t>
      </w:r>
      <w:r w:rsidRPr="00BD7084">
        <w:rPr>
          <w:rFonts w:ascii="Times New Roman" w:hAnsi="Times New Roman"/>
          <w:b/>
        </w:rPr>
        <w:t>Ordnance APL</w:t>
      </w:r>
    </w:p>
    <w:p w14:paraId="56431436" w14:textId="77777777" w:rsidR="00563D8D" w:rsidRPr="009B4DE1" w:rsidRDefault="00563D8D" w:rsidP="00563D8D">
      <w:pPr>
        <w:rPr>
          <w:rFonts w:ascii="Times New Roman" w:hAnsi="Times New Roman"/>
        </w:rPr>
      </w:pPr>
      <w:r w:rsidRPr="009B4DE1">
        <w:rPr>
          <w:rFonts w:ascii="Times New Roman" w:hAnsi="Times New Roman"/>
        </w:rPr>
        <w:br w:type="page"/>
      </w:r>
    </w:p>
    <w:p w14:paraId="666B4A82" w14:textId="77777777" w:rsidR="00563D8D" w:rsidRPr="009B4DE1" w:rsidRDefault="00563D8D" w:rsidP="00563D8D">
      <w:pPr>
        <w:tabs>
          <w:tab w:val="left" w:pos="-720"/>
        </w:tabs>
        <w:suppressAutoHyphens/>
        <w:rPr>
          <w:rFonts w:ascii="Times New Roman" w:hAnsi="Times New Roman"/>
          <w:sz w:val="2"/>
        </w:rPr>
      </w:pPr>
      <w:r w:rsidRPr="009B4DE1">
        <w:rPr>
          <w:rFonts w:ascii="Times New Roman" w:hAnsi="Times New Roman"/>
          <w:noProof/>
          <w:sz w:val="20"/>
        </w:rPr>
        <w:lastRenderedPageBreak/>
        <w:drawing>
          <wp:inline distT="0" distB="0" distL="0" distR="0" wp14:anchorId="013F896E" wp14:editId="78F90FA5">
            <wp:extent cx="6004560" cy="7071360"/>
            <wp:effectExtent l="0" t="0" r="0" b="0"/>
            <wp:docPr id="3"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A close-up of a docu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2489" t="-574" r="-2489" b="-574"/>
                    <a:stretch>
                      <a:fillRect/>
                    </a:stretch>
                  </pic:blipFill>
                  <pic:spPr bwMode="auto">
                    <a:xfrm>
                      <a:off x="0" y="0"/>
                      <a:ext cx="6004560" cy="7071360"/>
                    </a:xfrm>
                    <a:prstGeom prst="rect">
                      <a:avLst/>
                    </a:prstGeom>
                    <a:noFill/>
                    <a:ln>
                      <a:noFill/>
                    </a:ln>
                  </pic:spPr>
                </pic:pic>
              </a:graphicData>
            </a:graphic>
          </wp:inline>
        </w:drawing>
      </w:r>
    </w:p>
    <w:p w14:paraId="1D0E2204" w14:textId="5F794E5B" w:rsidR="00563D8D" w:rsidRPr="00BD7084" w:rsidRDefault="00563D8D" w:rsidP="00BD7084">
      <w:pPr>
        <w:tabs>
          <w:tab w:val="center" w:pos="4650"/>
        </w:tabs>
        <w:suppressAutoHyphens/>
        <w:ind w:left="-30" w:right="-30"/>
        <w:rPr>
          <w:rFonts w:ascii="Times New Roman" w:hAnsi="Times New Roman"/>
          <w:b/>
        </w:rPr>
      </w:pPr>
      <w:r w:rsidRPr="009B4DE1">
        <w:rPr>
          <w:rFonts w:ascii="Times New Roman" w:hAnsi="Times New Roman"/>
        </w:rPr>
        <w:tab/>
      </w:r>
      <w:r w:rsidRPr="00BD7084">
        <w:rPr>
          <w:rFonts w:ascii="Times New Roman" w:hAnsi="Times New Roman"/>
          <w:b/>
        </w:rPr>
        <w:t>Figure B-</w:t>
      </w:r>
      <w:r w:rsidRPr="00BD7084">
        <w:rPr>
          <w:rFonts w:ascii="Times New Roman" w:hAnsi="Times New Roman"/>
          <w:b/>
          <w:noProof/>
        </w:rPr>
        <w:t>3</w:t>
      </w:r>
      <w:r w:rsidR="00BF4C18">
        <w:rPr>
          <w:rFonts w:ascii="Times New Roman" w:hAnsi="Times New Roman"/>
          <w:b/>
        </w:rPr>
        <w:t xml:space="preserve">.  </w:t>
      </w:r>
      <w:r w:rsidRPr="00BD7084">
        <w:rPr>
          <w:rFonts w:ascii="Times New Roman" w:hAnsi="Times New Roman"/>
          <w:b/>
        </w:rPr>
        <w:t>Ordnance Alteration APL</w:t>
      </w:r>
    </w:p>
    <w:p w14:paraId="423BB7DD" w14:textId="77777777" w:rsidR="00563D8D" w:rsidRPr="009B4DE1" w:rsidRDefault="00563D8D" w:rsidP="00563D8D">
      <w:pPr>
        <w:tabs>
          <w:tab w:val="left" w:pos="-720"/>
        </w:tabs>
        <w:suppressAutoHyphens/>
        <w:rPr>
          <w:rFonts w:ascii="Times New Roman" w:hAnsi="Times New Roman"/>
          <w:vanish/>
        </w:rPr>
      </w:pPr>
      <w:r w:rsidRPr="009B4DE1">
        <w:rPr>
          <w:rFonts w:ascii="Times New Roman" w:hAnsi="Times New Roman"/>
        </w:rPr>
        <w:br w:type="page"/>
      </w:r>
    </w:p>
    <w:p w14:paraId="08096CE9" w14:textId="77777777" w:rsidR="00563D8D" w:rsidRPr="009B4DE1" w:rsidRDefault="00563D8D" w:rsidP="00563D8D">
      <w:pPr>
        <w:tabs>
          <w:tab w:val="left" w:pos="-720"/>
        </w:tabs>
        <w:suppressAutoHyphens/>
        <w:rPr>
          <w:rFonts w:ascii="Times New Roman" w:hAnsi="Times New Roman"/>
          <w:sz w:val="2"/>
        </w:rPr>
      </w:pPr>
      <w:r w:rsidRPr="009B4DE1">
        <w:rPr>
          <w:rFonts w:ascii="Times New Roman" w:hAnsi="Times New Roman"/>
          <w:noProof/>
          <w:sz w:val="20"/>
        </w:rPr>
        <w:drawing>
          <wp:inline distT="0" distB="0" distL="0" distR="0" wp14:anchorId="652EED8C" wp14:editId="15159B72">
            <wp:extent cx="5913120" cy="7292340"/>
            <wp:effectExtent l="0" t="0" r="0" b="0"/>
            <wp:docPr id="4" name="Picture 5" descr="A black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black and white 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258" t="-1805" r="-258" b="-1805"/>
                    <a:stretch>
                      <a:fillRect/>
                    </a:stretch>
                  </pic:blipFill>
                  <pic:spPr bwMode="auto">
                    <a:xfrm>
                      <a:off x="0" y="0"/>
                      <a:ext cx="5913120" cy="7292340"/>
                    </a:xfrm>
                    <a:prstGeom prst="rect">
                      <a:avLst/>
                    </a:prstGeom>
                    <a:noFill/>
                    <a:ln>
                      <a:noFill/>
                    </a:ln>
                  </pic:spPr>
                </pic:pic>
              </a:graphicData>
            </a:graphic>
          </wp:inline>
        </w:drawing>
      </w:r>
    </w:p>
    <w:p w14:paraId="634A3C12" w14:textId="16D69E5D" w:rsidR="00563D8D" w:rsidRPr="00BD7084" w:rsidRDefault="00563D8D" w:rsidP="00BD7084">
      <w:pPr>
        <w:tabs>
          <w:tab w:val="center" w:pos="4650"/>
        </w:tabs>
        <w:suppressAutoHyphens/>
        <w:ind w:left="-30" w:right="-30"/>
        <w:rPr>
          <w:rFonts w:ascii="Times New Roman" w:hAnsi="Times New Roman"/>
          <w:b/>
        </w:rPr>
      </w:pPr>
      <w:r w:rsidRPr="009B4DE1">
        <w:rPr>
          <w:rFonts w:ascii="Times New Roman" w:hAnsi="Times New Roman"/>
        </w:rPr>
        <w:tab/>
      </w:r>
      <w:r w:rsidRPr="00BD7084">
        <w:rPr>
          <w:rFonts w:ascii="Times New Roman" w:hAnsi="Times New Roman"/>
          <w:b/>
        </w:rPr>
        <w:t>Figure B-</w:t>
      </w:r>
      <w:r w:rsidRPr="00BD7084">
        <w:rPr>
          <w:rFonts w:ascii="Times New Roman" w:hAnsi="Times New Roman"/>
          <w:b/>
          <w:noProof/>
        </w:rPr>
        <w:t>4</w:t>
      </w:r>
      <w:r w:rsidR="00BF4C18" w:rsidRPr="00BD7084">
        <w:rPr>
          <w:rFonts w:ascii="Times New Roman" w:hAnsi="Times New Roman"/>
          <w:b/>
        </w:rPr>
        <w:t xml:space="preserve">.  </w:t>
      </w:r>
      <w:r w:rsidRPr="00BD7084">
        <w:rPr>
          <w:rFonts w:ascii="Times New Roman" w:hAnsi="Times New Roman"/>
          <w:b/>
        </w:rPr>
        <w:t>Machinery Alteration APL</w:t>
      </w:r>
    </w:p>
    <w:p w14:paraId="31EF7A8C" w14:textId="77777777" w:rsidR="00563D8D" w:rsidRPr="009B4DE1" w:rsidRDefault="00563D8D" w:rsidP="00563D8D">
      <w:pPr>
        <w:tabs>
          <w:tab w:val="left" w:pos="-720"/>
        </w:tabs>
        <w:suppressAutoHyphens/>
        <w:rPr>
          <w:rFonts w:ascii="Times New Roman" w:hAnsi="Times New Roman"/>
        </w:rPr>
      </w:pPr>
    </w:p>
    <w:p w14:paraId="4B3D17F0" w14:textId="77777777" w:rsidR="00563D8D" w:rsidRPr="009B4DE1" w:rsidRDefault="00563D8D" w:rsidP="00563D8D">
      <w:pPr>
        <w:tabs>
          <w:tab w:val="left" w:pos="-720"/>
        </w:tabs>
        <w:suppressAutoHyphens/>
        <w:rPr>
          <w:rFonts w:ascii="Times New Roman" w:hAnsi="Times New Roman"/>
        </w:rPr>
      </w:pPr>
    </w:p>
    <w:p w14:paraId="01CC2C2E" w14:textId="77777777" w:rsidR="00563D8D" w:rsidRPr="009B4DE1" w:rsidRDefault="00563D8D" w:rsidP="00563D8D">
      <w:pPr>
        <w:tabs>
          <w:tab w:val="left" w:pos="-720"/>
        </w:tabs>
        <w:suppressAutoHyphens/>
        <w:rPr>
          <w:rFonts w:ascii="Times New Roman" w:hAnsi="Times New Roman"/>
        </w:rPr>
      </w:pPr>
    </w:p>
    <w:p w14:paraId="10C799F6" w14:textId="77777777" w:rsidR="00563D8D" w:rsidRPr="009B4DE1" w:rsidRDefault="00563D8D" w:rsidP="00563D8D">
      <w:pPr>
        <w:tabs>
          <w:tab w:val="left" w:pos="-720"/>
        </w:tabs>
        <w:suppressAutoHyphens/>
        <w:rPr>
          <w:rFonts w:ascii="Times New Roman" w:hAnsi="Times New Roman"/>
          <w:sz w:val="2"/>
        </w:rPr>
      </w:pPr>
      <w:r w:rsidRPr="009B4DE1">
        <w:rPr>
          <w:rFonts w:ascii="Times New Roman" w:hAnsi="Times New Roman"/>
          <w:noProof/>
          <w:sz w:val="20"/>
        </w:rPr>
        <w:lastRenderedPageBreak/>
        <w:drawing>
          <wp:inline distT="0" distB="0" distL="0" distR="0" wp14:anchorId="6797E83B" wp14:editId="49B4FF44">
            <wp:extent cx="5623560" cy="782574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3560" cy="7825740"/>
                    </a:xfrm>
                    <a:prstGeom prst="rect">
                      <a:avLst/>
                    </a:prstGeom>
                    <a:noFill/>
                    <a:ln>
                      <a:noFill/>
                    </a:ln>
                  </pic:spPr>
                </pic:pic>
              </a:graphicData>
            </a:graphic>
          </wp:inline>
        </w:drawing>
      </w:r>
    </w:p>
    <w:p w14:paraId="05ED4726" w14:textId="13500099" w:rsidR="00563D8D" w:rsidRPr="00BD7084" w:rsidRDefault="00563D8D" w:rsidP="00BD7084">
      <w:pPr>
        <w:tabs>
          <w:tab w:val="center" w:pos="4650"/>
        </w:tabs>
        <w:suppressAutoHyphens/>
        <w:ind w:left="-30" w:right="-30"/>
        <w:jc w:val="center"/>
        <w:rPr>
          <w:rFonts w:ascii="Times New Roman" w:hAnsi="Times New Roman"/>
          <w:b/>
        </w:rPr>
      </w:pPr>
      <w:r w:rsidRPr="00BD7084">
        <w:rPr>
          <w:rFonts w:ascii="Times New Roman" w:hAnsi="Times New Roman"/>
          <w:b/>
          <w:spacing w:val="-3"/>
        </w:rPr>
        <w:t>Figure B-5</w:t>
      </w:r>
      <w:r w:rsidR="00BF4C18" w:rsidRPr="00BD7084">
        <w:rPr>
          <w:rFonts w:ascii="Times New Roman" w:hAnsi="Times New Roman"/>
          <w:b/>
        </w:rPr>
        <w:t xml:space="preserve">.  </w:t>
      </w:r>
      <w:r w:rsidR="002B2B96" w:rsidRPr="00BD7084">
        <w:rPr>
          <w:rFonts w:ascii="Times New Roman" w:hAnsi="Times New Roman"/>
          <w:b/>
        </w:rPr>
        <w:t>Electronic</w:t>
      </w:r>
      <w:r w:rsidRPr="00BD7084">
        <w:rPr>
          <w:rFonts w:ascii="Times New Roman" w:hAnsi="Times New Roman"/>
          <w:b/>
        </w:rPr>
        <w:t xml:space="preserve"> and Gunfire Control System APL</w:t>
      </w:r>
    </w:p>
    <w:p w14:paraId="7ACF3872" w14:textId="77777777" w:rsidR="00563D8D" w:rsidRPr="009B4DE1" w:rsidRDefault="00563D8D" w:rsidP="00563D8D">
      <w:pPr>
        <w:tabs>
          <w:tab w:val="left" w:pos="-720"/>
        </w:tabs>
        <w:suppressAutoHyphens/>
        <w:rPr>
          <w:rFonts w:ascii="Times New Roman" w:hAnsi="Times New Roman"/>
          <w:sz w:val="2"/>
        </w:rPr>
      </w:pPr>
      <w:r w:rsidRPr="009B4DE1">
        <w:rPr>
          <w:rFonts w:ascii="Times New Roman" w:hAnsi="Times New Roman"/>
        </w:rPr>
        <w:br w:type="page"/>
      </w:r>
      <w:r w:rsidRPr="009B4DE1">
        <w:rPr>
          <w:rFonts w:ascii="Times New Roman" w:hAnsi="Times New Roman"/>
          <w:noProof/>
          <w:sz w:val="20"/>
        </w:rPr>
        <w:lastRenderedPageBreak/>
        <w:drawing>
          <wp:inline distT="0" distB="0" distL="0" distR="0" wp14:anchorId="3FB1B9C1" wp14:editId="4CB34973">
            <wp:extent cx="5852160" cy="7239000"/>
            <wp:effectExtent l="0" t="0" r="0" b="0"/>
            <wp:docPr id="6" name="Picture 3" descr="A black and white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black and white documen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2160" cy="7239000"/>
                    </a:xfrm>
                    <a:prstGeom prst="rect">
                      <a:avLst/>
                    </a:prstGeom>
                    <a:noFill/>
                    <a:ln>
                      <a:noFill/>
                    </a:ln>
                  </pic:spPr>
                </pic:pic>
              </a:graphicData>
            </a:graphic>
          </wp:inline>
        </w:drawing>
      </w:r>
    </w:p>
    <w:p w14:paraId="1AD9B391" w14:textId="08DCF85C" w:rsidR="00563D8D" w:rsidRPr="00BD7084" w:rsidRDefault="00563D8D" w:rsidP="00BD7084">
      <w:pPr>
        <w:tabs>
          <w:tab w:val="center" w:pos="4650"/>
        </w:tabs>
        <w:suppressAutoHyphens/>
        <w:ind w:left="-30" w:right="-30"/>
        <w:rPr>
          <w:rFonts w:ascii="Times New Roman" w:hAnsi="Times New Roman"/>
          <w:b/>
        </w:rPr>
      </w:pPr>
      <w:r w:rsidRPr="009B4DE1">
        <w:rPr>
          <w:rFonts w:ascii="Times New Roman" w:hAnsi="Times New Roman"/>
          <w:spacing w:val="-3"/>
        </w:rPr>
        <w:tab/>
      </w:r>
      <w:r w:rsidRPr="00BD7084">
        <w:rPr>
          <w:rFonts w:ascii="Times New Roman" w:hAnsi="Times New Roman"/>
          <w:b/>
          <w:spacing w:val="-3"/>
        </w:rPr>
        <w:t>Figure B-6</w:t>
      </w:r>
      <w:r w:rsidR="00BF4C18" w:rsidRPr="00BD7084">
        <w:rPr>
          <w:rFonts w:ascii="Times New Roman" w:hAnsi="Times New Roman"/>
          <w:b/>
        </w:rPr>
        <w:t xml:space="preserve">.  </w:t>
      </w:r>
      <w:r w:rsidRPr="00BD7084">
        <w:rPr>
          <w:rFonts w:ascii="Times New Roman" w:hAnsi="Times New Roman"/>
          <w:b/>
        </w:rPr>
        <w:t>Electronic Field Change APL</w:t>
      </w:r>
    </w:p>
    <w:p w14:paraId="2CCA730E" w14:textId="77777777" w:rsidR="00563D8D" w:rsidRPr="009B4DE1" w:rsidRDefault="00563D8D" w:rsidP="00563D8D">
      <w:pPr>
        <w:tabs>
          <w:tab w:val="left" w:pos="-720"/>
        </w:tabs>
        <w:suppressAutoHyphens/>
        <w:jc w:val="center"/>
        <w:rPr>
          <w:rFonts w:ascii="Times New Roman" w:hAnsi="Times New Roman"/>
          <w:sz w:val="2"/>
        </w:rPr>
      </w:pPr>
      <w:r w:rsidRPr="009B4DE1">
        <w:rPr>
          <w:rFonts w:ascii="Times New Roman" w:hAnsi="Times New Roman"/>
        </w:rPr>
        <w:br w:type="page"/>
      </w:r>
      <w:r w:rsidRPr="009B4DE1">
        <w:rPr>
          <w:rFonts w:ascii="Times New Roman" w:hAnsi="Times New Roman"/>
          <w:noProof/>
          <w:sz w:val="20"/>
        </w:rPr>
        <w:lastRenderedPageBreak/>
        <w:drawing>
          <wp:inline distT="0" distB="0" distL="0" distR="0" wp14:anchorId="6DFFDA30" wp14:editId="5A676C51">
            <wp:extent cx="4671060" cy="7848600"/>
            <wp:effectExtent l="0" t="0" r="0" b="0"/>
            <wp:docPr id="7"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close-up of a documen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1060" cy="7848600"/>
                    </a:xfrm>
                    <a:prstGeom prst="rect">
                      <a:avLst/>
                    </a:prstGeom>
                    <a:noFill/>
                    <a:ln>
                      <a:noFill/>
                    </a:ln>
                  </pic:spPr>
                </pic:pic>
              </a:graphicData>
            </a:graphic>
          </wp:inline>
        </w:drawing>
      </w:r>
    </w:p>
    <w:p w14:paraId="14ADBE8F" w14:textId="7C22D5F0" w:rsidR="00563D8D" w:rsidRPr="00BD7084" w:rsidRDefault="00563D8D" w:rsidP="00BD7084">
      <w:pPr>
        <w:tabs>
          <w:tab w:val="center" w:pos="4650"/>
        </w:tabs>
        <w:suppressAutoHyphens/>
        <w:spacing w:before="60"/>
        <w:ind w:left="-29" w:right="-29"/>
        <w:rPr>
          <w:rFonts w:ascii="Times New Roman" w:hAnsi="Times New Roman"/>
          <w:b/>
        </w:rPr>
      </w:pPr>
      <w:r w:rsidRPr="009B4DE1">
        <w:rPr>
          <w:rFonts w:ascii="Times New Roman" w:hAnsi="Times New Roman"/>
          <w:spacing w:val="-3"/>
        </w:rPr>
        <w:tab/>
      </w:r>
      <w:r w:rsidRPr="00BD7084">
        <w:rPr>
          <w:rFonts w:ascii="Times New Roman" w:hAnsi="Times New Roman"/>
          <w:b/>
          <w:spacing w:val="-3"/>
        </w:rPr>
        <w:t>Figure B-7</w:t>
      </w:r>
      <w:r w:rsidR="00BF4C18" w:rsidRPr="00BD7084">
        <w:rPr>
          <w:rFonts w:ascii="Times New Roman" w:hAnsi="Times New Roman"/>
          <w:b/>
          <w:spacing w:val="-3"/>
        </w:rPr>
        <w:t xml:space="preserve">. </w:t>
      </w:r>
      <w:r w:rsidR="00BF4C18" w:rsidRPr="00BD7084">
        <w:rPr>
          <w:rFonts w:ascii="Times New Roman" w:hAnsi="Times New Roman"/>
          <w:b/>
        </w:rPr>
        <w:t xml:space="preserve"> </w:t>
      </w:r>
      <w:r w:rsidRPr="00BD7084">
        <w:rPr>
          <w:rFonts w:ascii="Times New Roman" w:hAnsi="Times New Roman"/>
          <w:b/>
        </w:rPr>
        <w:t>Miscellaneous Repair Parts List APL</w:t>
      </w:r>
    </w:p>
    <w:p w14:paraId="687437C2" w14:textId="77777777" w:rsidR="00563D8D" w:rsidRPr="009B4DE1" w:rsidRDefault="00563D8D" w:rsidP="00563D8D">
      <w:pPr>
        <w:tabs>
          <w:tab w:val="left" w:pos="-720"/>
        </w:tabs>
        <w:suppressAutoHyphens/>
        <w:jc w:val="center"/>
        <w:rPr>
          <w:rFonts w:ascii="Times New Roman" w:hAnsi="Times New Roman"/>
          <w:sz w:val="2"/>
        </w:rPr>
      </w:pPr>
      <w:r w:rsidRPr="009B4DE1">
        <w:rPr>
          <w:rFonts w:ascii="Times New Roman" w:hAnsi="Times New Roman"/>
        </w:rPr>
        <w:br w:type="page"/>
      </w:r>
      <w:r w:rsidRPr="009B4DE1">
        <w:rPr>
          <w:rFonts w:ascii="Times New Roman" w:hAnsi="Times New Roman"/>
          <w:noProof/>
          <w:sz w:val="20"/>
        </w:rPr>
        <w:lastRenderedPageBreak/>
        <w:drawing>
          <wp:inline distT="0" distB="0" distL="0" distR="0" wp14:anchorId="547F0B66" wp14:editId="28E52C4F">
            <wp:extent cx="5265420" cy="77343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5420" cy="7734300"/>
                    </a:xfrm>
                    <a:prstGeom prst="rect">
                      <a:avLst/>
                    </a:prstGeom>
                    <a:noFill/>
                    <a:ln>
                      <a:noFill/>
                    </a:ln>
                  </pic:spPr>
                </pic:pic>
              </a:graphicData>
            </a:graphic>
          </wp:inline>
        </w:drawing>
      </w:r>
    </w:p>
    <w:p w14:paraId="0D6C26A0" w14:textId="472DADF3" w:rsidR="00563D8D" w:rsidRPr="00BD7084" w:rsidRDefault="00563D8D" w:rsidP="00BD7084">
      <w:pPr>
        <w:tabs>
          <w:tab w:val="center" w:pos="4650"/>
        </w:tabs>
        <w:suppressAutoHyphens/>
        <w:spacing w:before="60"/>
        <w:ind w:left="-29" w:right="-29"/>
        <w:rPr>
          <w:rFonts w:ascii="Times New Roman" w:hAnsi="Times New Roman"/>
          <w:b/>
        </w:rPr>
      </w:pPr>
      <w:r w:rsidRPr="009B4DE1">
        <w:rPr>
          <w:rFonts w:ascii="Times New Roman" w:hAnsi="Times New Roman"/>
          <w:spacing w:val="-3"/>
        </w:rPr>
        <w:tab/>
      </w:r>
      <w:r w:rsidRPr="00BD7084">
        <w:rPr>
          <w:rFonts w:ascii="Times New Roman" w:hAnsi="Times New Roman"/>
          <w:b/>
          <w:spacing w:val="-3"/>
        </w:rPr>
        <w:t>Figure B-8</w:t>
      </w:r>
      <w:r w:rsidR="00BF4C18" w:rsidRPr="00BD7084">
        <w:rPr>
          <w:rFonts w:ascii="Times New Roman" w:hAnsi="Times New Roman"/>
          <w:b/>
        </w:rPr>
        <w:t xml:space="preserve">.  </w:t>
      </w:r>
      <w:r w:rsidRPr="00BD7084">
        <w:rPr>
          <w:rFonts w:ascii="Times New Roman" w:hAnsi="Times New Roman"/>
          <w:b/>
        </w:rPr>
        <w:t>Allowance Component List</w:t>
      </w:r>
    </w:p>
    <w:p w14:paraId="091274F0" w14:textId="09213341" w:rsidR="00563D8D" w:rsidRPr="009B4DE1" w:rsidRDefault="00563D8D" w:rsidP="00563D8D">
      <w:pPr>
        <w:keepNext/>
        <w:tabs>
          <w:tab w:val="left" w:pos="-720"/>
        </w:tabs>
        <w:suppressAutoHyphens/>
        <w:rPr>
          <w:rFonts w:ascii="Times New Roman" w:hAnsi="Times New Roman"/>
          <w:b/>
          <w:caps/>
        </w:rPr>
      </w:pPr>
      <w:r w:rsidRPr="009B4DE1">
        <w:rPr>
          <w:rFonts w:ascii="Times New Roman" w:hAnsi="Times New Roman"/>
          <w:b/>
          <w:caps/>
        </w:rPr>
        <w:br w:type="page"/>
      </w:r>
      <w:bookmarkStart w:id="428" w:name="_Toc355161568"/>
      <w:r w:rsidRPr="009B4DE1">
        <w:rPr>
          <w:rFonts w:ascii="Times New Roman" w:hAnsi="Times New Roman"/>
          <w:b/>
          <w:caps/>
        </w:rPr>
        <w:lastRenderedPageBreak/>
        <w:t>B</w:t>
      </w:r>
      <w:r w:rsidR="009D77E7">
        <w:rPr>
          <w:rFonts w:ascii="Times New Roman" w:hAnsi="Times New Roman"/>
          <w:b/>
          <w:caps/>
        </w:rPr>
        <w:t>-6</w:t>
      </w:r>
      <w:r w:rsidRPr="009B4DE1">
        <w:rPr>
          <w:rFonts w:ascii="Times New Roman" w:hAnsi="Times New Roman"/>
          <w:b/>
          <w:caps/>
        </w:rPr>
        <w:t xml:space="preserve"> Policy</w:t>
      </w:r>
      <w:bookmarkEnd w:id="428"/>
      <w:r w:rsidR="00BF4C18">
        <w:rPr>
          <w:rFonts w:ascii="Times New Roman" w:hAnsi="Times New Roman"/>
          <w:b/>
          <w:caps/>
        </w:rPr>
        <w:t xml:space="preserve">.  </w:t>
      </w:r>
    </w:p>
    <w:p w14:paraId="241CC021" w14:textId="77777777" w:rsidR="00563D8D" w:rsidRPr="009B4DE1" w:rsidRDefault="00563D8D" w:rsidP="00563D8D">
      <w:pPr>
        <w:tabs>
          <w:tab w:val="left" w:pos="-720"/>
        </w:tabs>
        <w:suppressAutoHyphens/>
        <w:rPr>
          <w:rFonts w:ascii="Times New Roman" w:hAnsi="Times New Roman"/>
        </w:rPr>
      </w:pPr>
    </w:p>
    <w:p w14:paraId="7E037A84"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It is Navy Policy that each system or equipment installed in a U.S. Navy ship be supported by spares, repair parts, special tools, MAMs, plus general and special purpose test equipment necessary to perform maintenance and safely operate the system or equipment.  To this end, the following policy shall apply:</w:t>
      </w:r>
    </w:p>
    <w:p w14:paraId="6680138F" w14:textId="77777777" w:rsidR="00563D8D" w:rsidRPr="009B4DE1" w:rsidRDefault="00563D8D" w:rsidP="00563D8D">
      <w:pPr>
        <w:tabs>
          <w:tab w:val="left" w:pos="-720"/>
        </w:tabs>
        <w:suppressAutoHyphens/>
        <w:rPr>
          <w:rFonts w:ascii="Times New Roman" w:hAnsi="Times New Roman"/>
        </w:rPr>
      </w:pPr>
    </w:p>
    <w:p w14:paraId="5A7B4DA8" w14:textId="62FEEF2D" w:rsidR="00563D8D" w:rsidRPr="009B4DE1" w:rsidRDefault="00E3705F" w:rsidP="00E3705F">
      <w:pPr>
        <w:tabs>
          <w:tab w:val="left" w:pos="-720"/>
        </w:tabs>
        <w:suppressAutoHyphens/>
        <w:ind w:firstLine="360"/>
        <w:rPr>
          <w:rFonts w:ascii="Times New Roman" w:hAnsi="Times New Roman"/>
        </w:rPr>
      </w:pPr>
      <w:r>
        <w:rPr>
          <w:rFonts w:ascii="Times New Roman" w:hAnsi="Times New Roman"/>
        </w:rPr>
        <w:t xml:space="preserve">a. </w:t>
      </w:r>
      <w:r w:rsidR="00563D8D" w:rsidRPr="009B4DE1">
        <w:rPr>
          <w:rFonts w:ascii="Times New Roman" w:hAnsi="Times New Roman"/>
        </w:rPr>
        <w:t>An APL will be developed for each system or equipment that has embedded parts that will be removed, replaced, or repaired on board U.S. Navy ships.</w:t>
      </w:r>
    </w:p>
    <w:p w14:paraId="261FD66E" w14:textId="692A711B" w:rsidR="00563D8D" w:rsidRPr="009B4DE1" w:rsidRDefault="00E3705F" w:rsidP="00E3705F">
      <w:pPr>
        <w:tabs>
          <w:tab w:val="left" w:pos="-720"/>
        </w:tabs>
        <w:suppressAutoHyphens/>
        <w:ind w:firstLine="360"/>
        <w:rPr>
          <w:rFonts w:ascii="Times New Roman" w:hAnsi="Times New Roman"/>
        </w:rPr>
      </w:pPr>
      <w:r>
        <w:rPr>
          <w:rFonts w:ascii="Times New Roman" w:hAnsi="Times New Roman"/>
        </w:rPr>
        <w:t xml:space="preserve">b. </w:t>
      </w:r>
      <w:r w:rsidR="00563D8D" w:rsidRPr="009B4DE1">
        <w:rPr>
          <w:rFonts w:ascii="Times New Roman" w:hAnsi="Times New Roman"/>
        </w:rPr>
        <w:t>The TSA shall be responsible for assigning the technical codes and validation of APLs for the equipment under its cognizance.</w:t>
      </w:r>
    </w:p>
    <w:p w14:paraId="67D363A3" w14:textId="24DB938F" w:rsidR="00563D8D" w:rsidRPr="009B4DE1" w:rsidRDefault="00E3705F" w:rsidP="00E3705F">
      <w:pPr>
        <w:tabs>
          <w:tab w:val="left" w:pos="-720"/>
        </w:tabs>
        <w:suppressAutoHyphens/>
        <w:ind w:firstLine="360"/>
        <w:rPr>
          <w:rFonts w:ascii="Times New Roman" w:hAnsi="Times New Roman"/>
        </w:rPr>
      </w:pPr>
      <w:r>
        <w:rPr>
          <w:rFonts w:ascii="Times New Roman" w:hAnsi="Times New Roman"/>
        </w:rPr>
        <w:t xml:space="preserve">c. </w:t>
      </w:r>
      <w:r w:rsidR="00563D8D" w:rsidRPr="009B4DE1">
        <w:rPr>
          <w:rFonts w:ascii="Times New Roman" w:hAnsi="Times New Roman"/>
        </w:rPr>
        <w:t xml:space="preserve">The Program Support Inventory Control Point (PSICP) shall be responsible for processing provisioning data and maintaining a file of APL data in </w:t>
      </w:r>
      <w:r w:rsidR="00563D8D" w:rsidRPr="002B2B96">
        <w:rPr>
          <w:rFonts w:ascii="Times New Roman" w:hAnsi="Times New Roman"/>
        </w:rPr>
        <w:t>ERP</w:t>
      </w:r>
      <w:r w:rsidR="00563D8D" w:rsidRPr="009B4DE1">
        <w:rPr>
          <w:rFonts w:ascii="Times New Roman" w:hAnsi="Times New Roman"/>
        </w:rPr>
        <w:t>.</w:t>
      </w:r>
    </w:p>
    <w:p w14:paraId="7435F99B" w14:textId="5365CC22" w:rsidR="00563D8D" w:rsidRPr="009B4DE1" w:rsidRDefault="00E3705F" w:rsidP="00E3705F">
      <w:pPr>
        <w:tabs>
          <w:tab w:val="left" w:pos="-720"/>
        </w:tabs>
        <w:suppressAutoHyphens/>
        <w:ind w:firstLine="360"/>
        <w:rPr>
          <w:rFonts w:ascii="Times New Roman" w:hAnsi="Times New Roman"/>
        </w:rPr>
      </w:pPr>
      <w:r>
        <w:rPr>
          <w:rFonts w:ascii="Times New Roman" w:hAnsi="Times New Roman"/>
        </w:rPr>
        <w:t xml:space="preserve">d. </w:t>
      </w:r>
      <w:r w:rsidR="00563D8D" w:rsidRPr="009B4DE1">
        <w:rPr>
          <w:rFonts w:ascii="Times New Roman" w:hAnsi="Times New Roman"/>
        </w:rPr>
        <w:t>The PSICP shall extract APL data with each COSAL and each update of COSAL data.</w:t>
      </w:r>
    </w:p>
    <w:p w14:paraId="55B5A64B" w14:textId="77777777" w:rsidR="00563D8D" w:rsidRPr="009B4DE1" w:rsidRDefault="00563D8D" w:rsidP="00563D8D">
      <w:pPr>
        <w:tabs>
          <w:tab w:val="left" w:pos="-720"/>
        </w:tabs>
        <w:suppressAutoHyphens/>
        <w:rPr>
          <w:rFonts w:ascii="Times New Roman" w:hAnsi="Times New Roman"/>
        </w:rPr>
      </w:pPr>
    </w:p>
    <w:p w14:paraId="45A51D34" w14:textId="0194CB8F" w:rsidR="00100199" w:rsidRDefault="00563D8D" w:rsidP="00100199">
      <w:pPr>
        <w:tabs>
          <w:tab w:val="left" w:pos="-720"/>
        </w:tabs>
        <w:suppressAutoHyphens/>
        <w:rPr>
          <w:rFonts w:ascii="Times New Roman" w:hAnsi="Times New Roman"/>
        </w:rPr>
      </w:pPr>
      <w:r w:rsidRPr="009B4DE1">
        <w:rPr>
          <w:rFonts w:ascii="Times New Roman" w:hAnsi="Times New Roman"/>
        </w:rPr>
        <w:t xml:space="preserve">A full description of the policy relative to the provisioning process is contained in </w:t>
      </w:r>
      <w:r w:rsidR="00100199">
        <w:rPr>
          <w:rFonts w:ascii="Times New Roman" w:hAnsi="Times New Roman"/>
        </w:rPr>
        <w:t>N</w:t>
      </w:r>
      <w:bookmarkStart w:id="429" w:name="_Toc355161569"/>
      <w:r w:rsidR="00100199">
        <w:rPr>
          <w:rFonts w:ascii="Times New Roman" w:hAnsi="Times New Roman"/>
        </w:rPr>
        <w:t xml:space="preserve">AVSEA’s </w:t>
      </w:r>
      <w:r w:rsidR="00423DE2">
        <w:rPr>
          <w:rFonts w:ascii="Times New Roman" w:hAnsi="Times New Roman"/>
        </w:rPr>
        <w:t>Provisioning and Allowance Procedures Manual.</w:t>
      </w:r>
    </w:p>
    <w:p w14:paraId="3AD9476D" w14:textId="77777777" w:rsidR="00100199" w:rsidRDefault="00100199" w:rsidP="00100199">
      <w:pPr>
        <w:tabs>
          <w:tab w:val="left" w:pos="-720"/>
        </w:tabs>
        <w:suppressAutoHyphens/>
        <w:rPr>
          <w:rFonts w:ascii="Times New Roman" w:hAnsi="Times New Roman"/>
        </w:rPr>
      </w:pPr>
    </w:p>
    <w:p w14:paraId="7DDED342" w14:textId="3C95E1F0" w:rsidR="00563D8D" w:rsidRPr="009B4DE1" w:rsidRDefault="00563D8D" w:rsidP="00100199">
      <w:pPr>
        <w:tabs>
          <w:tab w:val="left" w:pos="-720"/>
        </w:tabs>
        <w:suppressAutoHyphens/>
        <w:rPr>
          <w:rFonts w:ascii="Times New Roman" w:hAnsi="Times New Roman"/>
          <w:b/>
        </w:rPr>
      </w:pPr>
      <w:r w:rsidRPr="009B4DE1">
        <w:rPr>
          <w:rFonts w:ascii="Times New Roman" w:hAnsi="Times New Roman"/>
          <w:b/>
        </w:rPr>
        <w:t>B</w:t>
      </w:r>
      <w:r w:rsidR="009D77E7">
        <w:rPr>
          <w:rFonts w:ascii="Times New Roman" w:hAnsi="Times New Roman"/>
          <w:b/>
        </w:rPr>
        <w:t>-7</w:t>
      </w:r>
      <w:r w:rsidRPr="009B4DE1">
        <w:rPr>
          <w:rFonts w:ascii="Times New Roman" w:hAnsi="Times New Roman"/>
          <w:b/>
        </w:rPr>
        <w:t xml:space="preserve"> </w:t>
      </w:r>
      <w:bookmarkEnd w:id="429"/>
      <w:r w:rsidRPr="009B4DE1">
        <w:rPr>
          <w:rFonts w:ascii="Times New Roman" w:hAnsi="Times New Roman"/>
          <w:b/>
        </w:rPr>
        <w:t>RESPONSIBILITIES</w:t>
      </w:r>
      <w:r w:rsidR="00BF4C18">
        <w:rPr>
          <w:rFonts w:ascii="Times New Roman" w:hAnsi="Times New Roman"/>
          <w:b/>
        </w:rPr>
        <w:t xml:space="preserve">.  </w:t>
      </w:r>
    </w:p>
    <w:p w14:paraId="685B7FCA" w14:textId="77777777" w:rsidR="00563D8D" w:rsidRPr="009B4DE1" w:rsidRDefault="00563D8D" w:rsidP="00563D8D">
      <w:pPr>
        <w:tabs>
          <w:tab w:val="left" w:pos="-720"/>
        </w:tabs>
        <w:suppressAutoHyphens/>
        <w:rPr>
          <w:rFonts w:ascii="Times New Roman" w:hAnsi="Times New Roman"/>
        </w:rPr>
      </w:pPr>
    </w:p>
    <w:p w14:paraId="1942491E" w14:textId="496B9D03"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The following responsibilities shall be accomplished by the activities indicated</w:t>
      </w:r>
      <w:r w:rsidR="00AD55E2">
        <w:rPr>
          <w:rFonts w:ascii="Times New Roman" w:hAnsi="Times New Roman"/>
        </w:rPr>
        <w:t>.</w:t>
      </w:r>
    </w:p>
    <w:p w14:paraId="1EFBCA7C" w14:textId="77777777" w:rsidR="00563D8D" w:rsidRPr="009B4DE1" w:rsidRDefault="00563D8D" w:rsidP="00563D8D">
      <w:pPr>
        <w:tabs>
          <w:tab w:val="left" w:pos="-720"/>
        </w:tabs>
        <w:suppressAutoHyphens/>
        <w:rPr>
          <w:rFonts w:ascii="Times New Roman" w:hAnsi="Times New Roman"/>
        </w:rPr>
      </w:pPr>
    </w:p>
    <w:p w14:paraId="057EB42F" w14:textId="198D8BCD" w:rsidR="00563D8D" w:rsidRPr="00BD7084" w:rsidRDefault="009D77E7" w:rsidP="00BD7084">
      <w:pPr>
        <w:keepNext/>
        <w:tabs>
          <w:tab w:val="left" w:pos="-720"/>
        </w:tabs>
        <w:suppressAutoHyphens/>
        <w:ind w:left="1296" w:hanging="1296"/>
        <w:rPr>
          <w:rFonts w:ascii="Times New Roman" w:hAnsi="Times New Roman"/>
          <w:u w:val="single"/>
        </w:rPr>
      </w:pPr>
      <w:bookmarkStart w:id="430" w:name="_Toc355161570"/>
      <w:r w:rsidRPr="009D77E7">
        <w:rPr>
          <w:rFonts w:ascii="Times New Roman" w:hAnsi="Times New Roman"/>
        </w:rPr>
        <w:t>B-7</w:t>
      </w:r>
      <w:r w:rsidR="00563D8D" w:rsidRPr="009D77E7">
        <w:rPr>
          <w:rFonts w:ascii="Times New Roman" w:hAnsi="Times New Roman"/>
        </w:rPr>
        <w:t xml:space="preserve">.1 </w:t>
      </w:r>
      <w:r w:rsidR="00563D8D" w:rsidRPr="009D77E7">
        <w:rPr>
          <w:rFonts w:ascii="Times New Roman" w:hAnsi="Times New Roman"/>
          <w:u w:val="single"/>
        </w:rPr>
        <w:t>NAVSEA</w:t>
      </w:r>
      <w:r w:rsidR="00B4584C">
        <w:rPr>
          <w:rFonts w:ascii="Times New Roman" w:hAnsi="Times New Roman"/>
          <w:u w:val="single"/>
        </w:rPr>
        <w:t xml:space="preserve"> </w:t>
      </w:r>
      <w:r w:rsidR="00603FC9">
        <w:rPr>
          <w:rFonts w:ascii="Times New Roman" w:hAnsi="Times New Roman"/>
          <w:u w:val="single"/>
        </w:rPr>
        <w:t>Sustainment Directorate</w:t>
      </w:r>
      <w:r w:rsidR="00563D8D" w:rsidRPr="009D77E7">
        <w:rPr>
          <w:rFonts w:ascii="Times New Roman" w:hAnsi="Times New Roman"/>
          <w:u w:val="single"/>
        </w:rPr>
        <w:t xml:space="preserve"> (</w:t>
      </w:r>
      <w:r w:rsidR="00B4584C">
        <w:rPr>
          <w:rFonts w:ascii="Times New Roman" w:hAnsi="Times New Roman"/>
          <w:u w:val="single"/>
        </w:rPr>
        <w:t xml:space="preserve">SEA </w:t>
      </w:r>
      <w:r w:rsidR="00563D8D" w:rsidRPr="009D77E7">
        <w:rPr>
          <w:rFonts w:ascii="Times New Roman" w:hAnsi="Times New Roman"/>
          <w:u w:val="single"/>
        </w:rPr>
        <w:t>0</w:t>
      </w:r>
      <w:bookmarkEnd w:id="430"/>
      <w:r w:rsidR="00603FC9">
        <w:rPr>
          <w:rFonts w:ascii="Times New Roman" w:hAnsi="Times New Roman"/>
          <w:u w:val="single"/>
        </w:rPr>
        <w:t>6</w:t>
      </w:r>
      <w:r w:rsidR="00563D8D" w:rsidRPr="009D77E7">
        <w:rPr>
          <w:rFonts w:ascii="Times New Roman" w:hAnsi="Times New Roman"/>
          <w:u w:val="single"/>
        </w:rPr>
        <w:t>)</w:t>
      </w:r>
      <w:r w:rsidR="001416E0">
        <w:rPr>
          <w:rFonts w:ascii="Times New Roman" w:hAnsi="Times New Roman"/>
          <w:u w:val="single"/>
        </w:rPr>
        <w:t xml:space="preserve"> shall</w:t>
      </w:r>
      <w:r w:rsidR="00D12A71">
        <w:rPr>
          <w:rFonts w:ascii="Times New Roman" w:hAnsi="Times New Roman"/>
          <w:u w:val="single"/>
        </w:rPr>
        <w:t>.</w:t>
      </w:r>
    </w:p>
    <w:p w14:paraId="082BDE07" w14:textId="2C8C94B9" w:rsidR="00563D8D" w:rsidRPr="009B4DE1" w:rsidRDefault="00E3705F" w:rsidP="00E3705F">
      <w:pPr>
        <w:tabs>
          <w:tab w:val="left" w:pos="-720"/>
        </w:tabs>
        <w:suppressAutoHyphens/>
        <w:ind w:firstLine="360"/>
        <w:rPr>
          <w:rFonts w:ascii="Times New Roman" w:hAnsi="Times New Roman"/>
        </w:rPr>
      </w:pPr>
      <w:r>
        <w:rPr>
          <w:rFonts w:ascii="Times New Roman" w:hAnsi="Times New Roman"/>
        </w:rPr>
        <w:t xml:space="preserve">a. </w:t>
      </w:r>
      <w:r w:rsidR="00563D8D" w:rsidRPr="009B4DE1">
        <w:rPr>
          <w:rFonts w:ascii="Times New Roman" w:hAnsi="Times New Roman"/>
        </w:rPr>
        <w:t>Provide policy and guidance in the preparation of APLs.</w:t>
      </w:r>
    </w:p>
    <w:p w14:paraId="66CA17AC" w14:textId="283240B8" w:rsidR="00563D8D" w:rsidRPr="009B4DE1" w:rsidRDefault="00E3705F" w:rsidP="00E3705F">
      <w:pPr>
        <w:tabs>
          <w:tab w:val="left" w:pos="-720"/>
        </w:tabs>
        <w:suppressAutoHyphens/>
        <w:ind w:firstLine="360"/>
        <w:rPr>
          <w:rFonts w:ascii="Times New Roman" w:hAnsi="Times New Roman"/>
        </w:rPr>
      </w:pPr>
      <w:r>
        <w:rPr>
          <w:rFonts w:ascii="Times New Roman" w:hAnsi="Times New Roman"/>
        </w:rPr>
        <w:t xml:space="preserve">b. </w:t>
      </w:r>
      <w:r w:rsidR="00563D8D" w:rsidRPr="009B4DE1">
        <w:rPr>
          <w:rFonts w:ascii="Times New Roman" w:hAnsi="Times New Roman"/>
        </w:rPr>
        <w:t>Provide interface with other System Commands to ensure that the provisioning process is completed by the system or equipment installation dates.</w:t>
      </w:r>
    </w:p>
    <w:p w14:paraId="71FAFE3E" w14:textId="77777777" w:rsidR="00563D8D" w:rsidRPr="009B4DE1" w:rsidRDefault="00563D8D" w:rsidP="00563D8D">
      <w:pPr>
        <w:tabs>
          <w:tab w:val="left" w:pos="-720"/>
        </w:tabs>
        <w:suppressAutoHyphens/>
        <w:rPr>
          <w:rFonts w:ascii="Times New Roman" w:hAnsi="Times New Roman"/>
        </w:rPr>
      </w:pPr>
    </w:p>
    <w:p w14:paraId="2E791400" w14:textId="33D8C522" w:rsidR="00563D8D" w:rsidRPr="009B4DE1" w:rsidRDefault="00563D8D" w:rsidP="00BD7084">
      <w:pPr>
        <w:keepNext/>
        <w:suppressAutoHyphens/>
        <w:rPr>
          <w:rFonts w:ascii="Times New Roman" w:hAnsi="Times New Roman"/>
        </w:rPr>
      </w:pPr>
      <w:bookmarkStart w:id="431" w:name="_Toc355161571"/>
      <w:r w:rsidRPr="009D77E7">
        <w:rPr>
          <w:rFonts w:ascii="Times New Roman" w:hAnsi="Times New Roman"/>
        </w:rPr>
        <w:t>B</w:t>
      </w:r>
      <w:r w:rsidR="009D77E7" w:rsidRPr="009D77E7">
        <w:rPr>
          <w:rFonts w:ascii="Times New Roman" w:hAnsi="Times New Roman"/>
        </w:rPr>
        <w:t>-7</w:t>
      </w:r>
      <w:r w:rsidRPr="009D77E7">
        <w:rPr>
          <w:rFonts w:ascii="Times New Roman" w:hAnsi="Times New Roman"/>
        </w:rPr>
        <w:t xml:space="preserve">.2 </w:t>
      </w:r>
      <w:r w:rsidRPr="009D77E7">
        <w:rPr>
          <w:rFonts w:ascii="Times New Roman" w:hAnsi="Times New Roman"/>
          <w:u w:val="single"/>
        </w:rPr>
        <w:t>Ship Program Managers</w:t>
      </w:r>
      <w:bookmarkEnd w:id="431"/>
      <w:r w:rsidR="00662065">
        <w:rPr>
          <w:rFonts w:ascii="Times New Roman" w:hAnsi="Times New Roman"/>
          <w:u w:val="single"/>
        </w:rPr>
        <w:t xml:space="preserve"> (S</w:t>
      </w:r>
      <w:r w:rsidR="00FC0862">
        <w:rPr>
          <w:rFonts w:ascii="Times New Roman" w:hAnsi="Times New Roman"/>
          <w:u w:val="single"/>
        </w:rPr>
        <w:t>PMs)</w:t>
      </w:r>
      <w:r w:rsidR="001416E0">
        <w:rPr>
          <w:rFonts w:ascii="Times New Roman" w:hAnsi="Times New Roman"/>
          <w:u w:val="single"/>
        </w:rPr>
        <w:t xml:space="preserve"> shall</w:t>
      </w:r>
      <w:r w:rsidR="00FC0862">
        <w:rPr>
          <w:rFonts w:ascii="Times New Roman" w:hAnsi="Times New Roman"/>
          <w:u w:val="single"/>
        </w:rPr>
        <w:t>.</w:t>
      </w:r>
      <w:r w:rsidR="00D12A71">
        <w:rPr>
          <w:rFonts w:ascii="Times New Roman" w:hAnsi="Times New Roman"/>
        </w:rPr>
        <w:t xml:space="preserve"> R</w:t>
      </w:r>
      <w:r w:rsidR="089DDB85" w:rsidRPr="00F7D24B">
        <w:rPr>
          <w:rFonts w:ascii="Times New Roman" w:hAnsi="Times New Roman"/>
        </w:rPr>
        <w:t>equire Configuration Data Managers (C</w:t>
      </w:r>
      <w:r w:rsidR="003874EA">
        <w:rPr>
          <w:rFonts w:ascii="Times New Roman" w:hAnsi="Times New Roman"/>
        </w:rPr>
        <w:t>D</w:t>
      </w:r>
      <w:r w:rsidR="089DDB85" w:rsidRPr="00F7D24B">
        <w:rPr>
          <w:rFonts w:ascii="Times New Roman" w:hAnsi="Times New Roman"/>
        </w:rPr>
        <w:t>Ms) to</w:t>
      </w:r>
      <w:r w:rsidR="3698D488" w:rsidRPr="00F7D24B">
        <w:rPr>
          <w:rFonts w:ascii="Times New Roman" w:hAnsi="Times New Roman"/>
        </w:rPr>
        <w:t xml:space="preserve"> </w:t>
      </w:r>
      <w:r w:rsidR="089DDB85" w:rsidRPr="00F7D24B">
        <w:rPr>
          <w:rFonts w:ascii="Times New Roman" w:hAnsi="Times New Roman"/>
        </w:rPr>
        <w:t xml:space="preserve">maintain the correct APLs in the </w:t>
      </w:r>
      <w:r w:rsidR="4184DAD2" w:rsidRPr="00F7D24B">
        <w:rPr>
          <w:rFonts w:ascii="Times New Roman" w:hAnsi="Times New Roman"/>
        </w:rPr>
        <w:t>MBPS</w:t>
      </w:r>
      <w:r w:rsidR="089DDB85" w:rsidRPr="00F7D24B">
        <w:rPr>
          <w:rFonts w:ascii="Times New Roman" w:hAnsi="Times New Roman"/>
          <w:color w:val="FF0000"/>
        </w:rPr>
        <w:t xml:space="preserve"> </w:t>
      </w:r>
      <w:r w:rsidR="089DDB85" w:rsidRPr="00F7D24B">
        <w:rPr>
          <w:rFonts w:ascii="Times New Roman" w:hAnsi="Times New Roman"/>
        </w:rPr>
        <w:t>database to reflect the accurate ship configuration and support philosophy.</w:t>
      </w:r>
    </w:p>
    <w:p w14:paraId="76011BBD" w14:textId="77777777" w:rsidR="00563D8D" w:rsidRPr="009B4DE1" w:rsidRDefault="00563D8D" w:rsidP="00563D8D">
      <w:pPr>
        <w:tabs>
          <w:tab w:val="left" w:pos="-720"/>
        </w:tabs>
        <w:suppressAutoHyphens/>
        <w:rPr>
          <w:rFonts w:ascii="Times New Roman" w:hAnsi="Times New Roman"/>
        </w:rPr>
      </w:pPr>
    </w:p>
    <w:p w14:paraId="23921667" w14:textId="4FC42BFF" w:rsidR="00563D8D" w:rsidRPr="006E538E" w:rsidRDefault="00563D8D" w:rsidP="00563D8D">
      <w:pPr>
        <w:keepNext/>
        <w:tabs>
          <w:tab w:val="left" w:pos="-720"/>
        </w:tabs>
        <w:suppressAutoHyphens/>
        <w:ind w:left="1296" w:hanging="1296"/>
        <w:rPr>
          <w:rFonts w:ascii="Times New Roman" w:hAnsi="Times New Roman"/>
        </w:rPr>
      </w:pPr>
      <w:bookmarkStart w:id="432" w:name="_Toc355161572"/>
      <w:r w:rsidRPr="006E538E">
        <w:rPr>
          <w:rFonts w:ascii="Times New Roman" w:hAnsi="Times New Roman"/>
        </w:rPr>
        <w:t>B</w:t>
      </w:r>
      <w:r w:rsidR="009D77E7" w:rsidRPr="006E538E">
        <w:rPr>
          <w:rFonts w:ascii="Times New Roman" w:hAnsi="Times New Roman"/>
        </w:rPr>
        <w:t>-7</w:t>
      </w:r>
      <w:r w:rsidRPr="006E538E">
        <w:rPr>
          <w:rFonts w:ascii="Times New Roman" w:hAnsi="Times New Roman"/>
        </w:rPr>
        <w:t xml:space="preserve">.3 </w:t>
      </w:r>
      <w:bookmarkEnd w:id="432"/>
      <w:r w:rsidRPr="006E538E">
        <w:rPr>
          <w:rFonts w:ascii="Times New Roman" w:hAnsi="Times New Roman"/>
          <w:u w:val="single"/>
        </w:rPr>
        <w:t>Participating Acquisition Resource Managers</w:t>
      </w:r>
      <w:r w:rsidR="00FC0862">
        <w:rPr>
          <w:rFonts w:ascii="Times New Roman" w:hAnsi="Times New Roman"/>
          <w:u w:val="single"/>
        </w:rPr>
        <w:t xml:space="preserve"> (PARMs)</w:t>
      </w:r>
      <w:r w:rsidR="001416E0">
        <w:rPr>
          <w:rFonts w:ascii="Times New Roman" w:hAnsi="Times New Roman"/>
          <w:u w:val="single"/>
        </w:rPr>
        <w:t xml:space="preserve"> shall</w:t>
      </w:r>
      <w:r w:rsidR="00D12A71">
        <w:rPr>
          <w:rFonts w:ascii="Times New Roman" w:hAnsi="Times New Roman"/>
          <w:u w:val="single"/>
        </w:rPr>
        <w:t>.</w:t>
      </w:r>
    </w:p>
    <w:p w14:paraId="68D9C812" w14:textId="063511BD" w:rsidR="00563D8D" w:rsidRPr="009B4DE1" w:rsidRDefault="00E3705F" w:rsidP="00E3705F">
      <w:pPr>
        <w:tabs>
          <w:tab w:val="left" w:pos="-720"/>
        </w:tabs>
        <w:suppressAutoHyphens/>
        <w:ind w:firstLine="360"/>
        <w:rPr>
          <w:rFonts w:ascii="Times New Roman" w:hAnsi="Times New Roman"/>
        </w:rPr>
      </w:pPr>
      <w:r>
        <w:rPr>
          <w:rFonts w:ascii="Times New Roman" w:hAnsi="Times New Roman"/>
        </w:rPr>
        <w:t xml:space="preserve">a. </w:t>
      </w:r>
      <w:r w:rsidR="00563D8D" w:rsidRPr="002B2B96">
        <w:rPr>
          <w:rFonts w:ascii="Times New Roman" w:hAnsi="Times New Roman"/>
        </w:rPr>
        <w:t xml:space="preserve">Interface with NAVSUP WSS-M </w:t>
      </w:r>
      <w:r w:rsidR="00563D8D" w:rsidRPr="009B4DE1">
        <w:rPr>
          <w:rFonts w:ascii="Times New Roman" w:hAnsi="Times New Roman"/>
        </w:rPr>
        <w:t>to ensure that APLs are developed for each system or equipment installed in a U.S. Navy ship.</w:t>
      </w:r>
    </w:p>
    <w:p w14:paraId="15D29503" w14:textId="3902B8DC" w:rsidR="00563D8D" w:rsidRPr="009B4DE1" w:rsidRDefault="00E3705F" w:rsidP="00E3705F">
      <w:pPr>
        <w:tabs>
          <w:tab w:val="left" w:pos="-720"/>
        </w:tabs>
        <w:suppressAutoHyphens/>
        <w:ind w:firstLine="360"/>
        <w:rPr>
          <w:rFonts w:ascii="Times New Roman" w:hAnsi="Times New Roman"/>
        </w:rPr>
      </w:pPr>
      <w:r>
        <w:rPr>
          <w:rFonts w:ascii="Times New Roman" w:hAnsi="Times New Roman"/>
        </w:rPr>
        <w:t xml:space="preserve">b. </w:t>
      </w:r>
      <w:r w:rsidR="00563D8D" w:rsidRPr="009B4DE1">
        <w:rPr>
          <w:rFonts w:ascii="Times New Roman" w:hAnsi="Times New Roman"/>
        </w:rPr>
        <w:t>Require TSA and/or In</w:t>
      </w:r>
      <w:r w:rsidR="00CD4879">
        <w:rPr>
          <w:rFonts w:ascii="Times New Roman" w:hAnsi="Times New Roman"/>
        </w:rPr>
        <w:t>-</w:t>
      </w:r>
      <w:r w:rsidR="00563D8D" w:rsidRPr="009B4DE1">
        <w:rPr>
          <w:rFonts w:ascii="Times New Roman" w:hAnsi="Times New Roman"/>
        </w:rPr>
        <w:t>Service Engineering Agents to provision installed systems and/or equipment to an APL.</w:t>
      </w:r>
    </w:p>
    <w:p w14:paraId="4AAB4E9C" w14:textId="77777777" w:rsidR="00563D8D" w:rsidRPr="006E538E" w:rsidRDefault="00563D8D" w:rsidP="00563D8D">
      <w:pPr>
        <w:tabs>
          <w:tab w:val="left" w:pos="-720"/>
        </w:tabs>
        <w:suppressAutoHyphens/>
        <w:ind w:left="360" w:hanging="360"/>
        <w:rPr>
          <w:rFonts w:ascii="Times New Roman" w:hAnsi="Times New Roman"/>
        </w:rPr>
      </w:pPr>
    </w:p>
    <w:p w14:paraId="19F75C7F" w14:textId="7C8F6F56" w:rsidR="00563D8D" w:rsidRPr="006E538E" w:rsidRDefault="006E538E" w:rsidP="00F7D24B">
      <w:pPr>
        <w:suppressAutoHyphens/>
        <w:rPr>
          <w:rFonts w:ascii="Times New Roman" w:hAnsi="Times New Roman"/>
        </w:rPr>
      </w:pPr>
      <w:bookmarkStart w:id="433" w:name="_Toc355161573"/>
      <w:r>
        <w:rPr>
          <w:rFonts w:ascii="Times New Roman" w:hAnsi="Times New Roman"/>
        </w:rPr>
        <w:t>B-</w:t>
      </w:r>
      <w:r w:rsidR="009D77E7" w:rsidRPr="006E538E">
        <w:rPr>
          <w:rFonts w:ascii="Times New Roman" w:hAnsi="Times New Roman"/>
        </w:rPr>
        <w:t>7</w:t>
      </w:r>
      <w:r w:rsidR="00563D8D" w:rsidRPr="006E538E">
        <w:rPr>
          <w:rFonts w:ascii="Times New Roman" w:hAnsi="Times New Roman"/>
        </w:rPr>
        <w:t>.4</w:t>
      </w:r>
      <w:r w:rsidR="00AD55E2">
        <w:rPr>
          <w:rFonts w:ascii="Times New Roman" w:hAnsi="Times New Roman"/>
        </w:rPr>
        <w:t xml:space="preserve"> </w:t>
      </w:r>
      <w:r w:rsidR="00563D8D" w:rsidRPr="006E538E">
        <w:rPr>
          <w:rFonts w:ascii="Times New Roman" w:hAnsi="Times New Roman"/>
          <w:u w:val="single"/>
        </w:rPr>
        <w:t>Naval Supervising Activity</w:t>
      </w:r>
      <w:bookmarkEnd w:id="433"/>
      <w:r w:rsidR="00FC0862">
        <w:rPr>
          <w:rFonts w:ascii="Times New Roman" w:hAnsi="Times New Roman"/>
          <w:u w:val="single"/>
        </w:rPr>
        <w:t xml:space="preserve"> (NSA)</w:t>
      </w:r>
      <w:r w:rsidR="001416E0">
        <w:rPr>
          <w:rFonts w:ascii="Times New Roman" w:hAnsi="Times New Roman"/>
          <w:u w:val="single"/>
        </w:rPr>
        <w:t xml:space="preserve"> shall</w:t>
      </w:r>
      <w:r w:rsidR="00D12A71">
        <w:rPr>
          <w:rFonts w:ascii="Times New Roman" w:hAnsi="Times New Roman"/>
        </w:rPr>
        <w:t xml:space="preserve">. </w:t>
      </w:r>
      <w:r w:rsidR="3698D488" w:rsidRPr="00F7D24B">
        <w:rPr>
          <w:rFonts w:ascii="Times New Roman" w:hAnsi="Times New Roman"/>
        </w:rPr>
        <w:t>P</w:t>
      </w:r>
      <w:r w:rsidR="089DDB85" w:rsidRPr="00F7D24B">
        <w:rPr>
          <w:rFonts w:ascii="Times New Roman" w:hAnsi="Times New Roman"/>
        </w:rPr>
        <w:t>rovide system and equipment configuration data to the C</w:t>
      </w:r>
      <w:r w:rsidR="00662065">
        <w:rPr>
          <w:rFonts w:ascii="Times New Roman" w:hAnsi="Times New Roman"/>
        </w:rPr>
        <w:t>D</w:t>
      </w:r>
      <w:r w:rsidR="089DDB85" w:rsidRPr="00F7D24B">
        <w:rPr>
          <w:rFonts w:ascii="Times New Roman" w:hAnsi="Times New Roman"/>
        </w:rPr>
        <w:t>M for government procured equipment using the characteristics data provided on the APL to identify the system or equipment.</w:t>
      </w:r>
    </w:p>
    <w:p w14:paraId="41A427C3" w14:textId="77777777" w:rsidR="00563D8D" w:rsidRPr="006E538E" w:rsidRDefault="00563D8D" w:rsidP="00563D8D">
      <w:pPr>
        <w:tabs>
          <w:tab w:val="left" w:pos="-720"/>
        </w:tabs>
        <w:suppressAutoHyphens/>
        <w:rPr>
          <w:rFonts w:ascii="Times New Roman" w:hAnsi="Times New Roman"/>
        </w:rPr>
      </w:pPr>
    </w:p>
    <w:p w14:paraId="51964373" w14:textId="601125E2" w:rsidR="00563D8D" w:rsidRPr="006E538E" w:rsidRDefault="00563D8D" w:rsidP="00563D8D">
      <w:pPr>
        <w:keepNext/>
        <w:tabs>
          <w:tab w:val="left" w:pos="-720"/>
        </w:tabs>
        <w:suppressAutoHyphens/>
        <w:ind w:left="1296" w:hanging="1296"/>
        <w:rPr>
          <w:rFonts w:ascii="Times New Roman" w:hAnsi="Times New Roman"/>
        </w:rPr>
      </w:pPr>
      <w:bookmarkStart w:id="434" w:name="_Toc355161574"/>
      <w:r w:rsidRPr="006E538E">
        <w:rPr>
          <w:rFonts w:ascii="Times New Roman" w:hAnsi="Times New Roman"/>
        </w:rPr>
        <w:t>B</w:t>
      </w:r>
      <w:r w:rsidR="006E538E">
        <w:rPr>
          <w:rFonts w:ascii="Times New Roman" w:hAnsi="Times New Roman"/>
        </w:rPr>
        <w:t>-</w:t>
      </w:r>
      <w:r w:rsidR="009D77E7" w:rsidRPr="006E538E">
        <w:rPr>
          <w:rFonts w:ascii="Times New Roman" w:hAnsi="Times New Roman"/>
        </w:rPr>
        <w:t>7</w:t>
      </w:r>
      <w:r w:rsidRPr="006E538E">
        <w:rPr>
          <w:rFonts w:ascii="Times New Roman" w:hAnsi="Times New Roman"/>
        </w:rPr>
        <w:t xml:space="preserve">.5 </w:t>
      </w:r>
      <w:r w:rsidRPr="006E538E">
        <w:rPr>
          <w:rFonts w:ascii="Times New Roman" w:hAnsi="Times New Roman"/>
          <w:u w:val="single"/>
        </w:rPr>
        <w:t>N</w:t>
      </w:r>
      <w:r w:rsidR="00706006" w:rsidRPr="006E538E">
        <w:rPr>
          <w:rFonts w:ascii="Times New Roman" w:hAnsi="Times New Roman"/>
          <w:u w:val="single"/>
        </w:rPr>
        <w:t>AVSUP Weapons Systems Support</w:t>
      </w:r>
      <w:r w:rsidRPr="006E538E">
        <w:rPr>
          <w:rFonts w:ascii="Times New Roman" w:hAnsi="Times New Roman"/>
          <w:u w:val="single"/>
        </w:rPr>
        <w:t>-Mechanicsburg</w:t>
      </w:r>
      <w:bookmarkEnd w:id="434"/>
      <w:r w:rsidRPr="006E538E">
        <w:rPr>
          <w:rFonts w:ascii="Times New Roman" w:hAnsi="Times New Roman"/>
          <w:u w:val="single"/>
        </w:rPr>
        <w:t xml:space="preserve"> (NA</w:t>
      </w:r>
      <w:r w:rsidR="00DF4C60" w:rsidRPr="006E538E">
        <w:rPr>
          <w:rFonts w:ascii="Times New Roman" w:hAnsi="Times New Roman"/>
          <w:u w:val="single"/>
        </w:rPr>
        <w:t>VSUP</w:t>
      </w:r>
      <w:r w:rsidR="00706006" w:rsidRPr="006E538E">
        <w:rPr>
          <w:rFonts w:ascii="Times New Roman" w:hAnsi="Times New Roman"/>
          <w:u w:val="single"/>
        </w:rPr>
        <w:t xml:space="preserve"> WSS</w:t>
      </w:r>
      <w:r w:rsidRPr="006E538E">
        <w:rPr>
          <w:rFonts w:ascii="Times New Roman" w:hAnsi="Times New Roman"/>
          <w:u w:val="single"/>
        </w:rPr>
        <w:t>-M)</w:t>
      </w:r>
      <w:r w:rsidR="001416E0">
        <w:rPr>
          <w:rFonts w:ascii="Times New Roman" w:hAnsi="Times New Roman"/>
          <w:u w:val="single"/>
        </w:rPr>
        <w:t xml:space="preserve"> shall</w:t>
      </w:r>
      <w:r w:rsidR="00AD55E2">
        <w:rPr>
          <w:rFonts w:ascii="Times New Roman" w:hAnsi="Times New Roman"/>
          <w:u w:val="single"/>
        </w:rPr>
        <w:t>.</w:t>
      </w:r>
    </w:p>
    <w:p w14:paraId="2E66E7B0" w14:textId="4BC7D937" w:rsidR="00E3705F" w:rsidRDefault="00E3705F" w:rsidP="00D871A1">
      <w:pPr>
        <w:tabs>
          <w:tab w:val="left" w:pos="-720"/>
        </w:tabs>
        <w:suppressAutoHyphens/>
        <w:ind w:firstLine="720"/>
        <w:rPr>
          <w:rFonts w:ascii="Times New Roman" w:hAnsi="Times New Roman"/>
        </w:rPr>
      </w:pPr>
      <w:r>
        <w:rPr>
          <w:rFonts w:ascii="Times New Roman" w:hAnsi="Times New Roman"/>
        </w:rPr>
        <w:t xml:space="preserve">a. </w:t>
      </w:r>
      <w:r w:rsidR="00563D8D" w:rsidRPr="009B4DE1">
        <w:rPr>
          <w:rFonts w:ascii="Times New Roman" w:hAnsi="Times New Roman"/>
        </w:rPr>
        <w:t>Maintain a database of APL data in the WSF.</w:t>
      </w:r>
    </w:p>
    <w:p w14:paraId="1BC4F6E4" w14:textId="4CE4DF8F" w:rsidR="00563D8D" w:rsidRPr="009B4DE1" w:rsidRDefault="00E3705F" w:rsidP="00D871A1">
      <w:pPr>
        <w:tabs>
          <w:tab w:val="left" w:pos="-720"/>
        </w:tabs>
        <w:suppressAutoHyphens/>
        <w:ind w:firstLine="720"/>
        <w:rPr>
          <w:rFonts w:ascii="Times New Roman" w:hAnsi="Times New Roman"/>
        </w:rPr>
      </w:pPr>
      <w:r>
        <w:rPr>
          <w:rFonts w:ascii="Times New Roman" w:hAnsi="Times New Roman"/>
        </w:rPr>
        <w:t xml:space="preserve">b. </w:t>
      </w:r>
      <w:r w:rsidR="00563D8D" w:rsidRPr="009B4DE1">
        <w:rPr>
          <w:rFonts w:ascii="Times New Roman" w:hAnsi="Times New Roman"/>
        </w:rPr>
        <w:t>Extract APL data from the WSF for use in computation of a COSAL.</w:t>
      </w:r>
    </w:p>
    <w:p w14:paraId="6E403A21" w14:textId="03613CDB" w:rsidR="00563D8D" w:rsidRPr="009B4DE1" w:rsidRDefault="00E3705F" w:rsidP="00D871A1">
      <w:pPr>
        <w:tabs>
          <w:tab w:val="left" w:pos="-720"/>
        </w:tabs>
        <w:suppressAutoHyphens/>
        <w:ind w:firstLine="720"/>
        <w:rPr>
          <w:rFonts w:ascii="Times New Roman" w:hAnsi="Times New Roman"/>
        </w:rPr>
      </w:pPr>
      <w:r>
        <w:rPr>
          <w:rFonts w:ascii="Times New Roman" w:hAnsi="Times New Roman"/>
        </w:rPr>
        <w:t xml:space="preserve">c. </w:t>
      </w:r>
      <w:r w:rsidR="00563D8D" w:rsidRPr="009B4DE1">
        <w:rPr>
          <w:rFonts w:ascii="Times New Roman" w:hAnsi="Times New Roman"/>
        </w:rPr>
        <w:t>Provide APL data and/or hard copy APLs to ships as necessary.</w:t>
      </w:r>
    </w:p>
    <w:p w14:paraId="2933231E" w14:textId="77777777" w:rsidR="00563D8D" w:rsidRPr="00BD7084" w:rsidRDefault="00563D8D" w:rsidP="00BD7084">
      <w:pPr>
        <w:jc w:val="center"/>
        <w:outlineLvl w:val="0"/>
        <w:rPr>
          <w:rFonts w:ascii="Times New Roman" w:hAnsi="Times New Roman"/>
          <w:b/>
          <w:bCs/>
          <w:kern w:val="28"/>
          <w:szCs w:val="24"/>
        </w:rPr>
      </w:pPr>
      <w:r w:rsidRPr="009B4DE1">
        <w:rPr>
          <w:rFonts w:ascii="Times New Roman" w:hAnsi="Times New Roman"/>
          <w:b/>
          <w:bCs/>
          <w:kern w:val="28"/>
          <w:sz w:val="32"/>
          <w:szCs w:val="32"/>
        </w:rPr>
        <w:br w:type="page"/>
      </w:r>
      <w:r w:rsidRPr="00BD7084">
        <w:rPr>
          <w:rFonts w:ascii="Times New Roman" w:hAnsi="Times New Roman"/>
          <w:b/>
          <w:bCs/>
          <w:kern w:val="28"/>
          <w:szCs w:val="24"/>
        </w:rPr>
        <w:lastRenderedPageBreak/>
        <w:t>APPENDIX C</w:t>
      </w:r>
    </w:p>
    <w:p w14:paraId="35D7CD22" w14:textId="77777777" w:rsidR="00563D8D" w:rsidRPr="00BD7084" w:rsidRDefault="00563D8D" w:rsidP="00563D8D">
      <w:pPr>
        <w:tabs>
          <w:tab w:val="center" w:pos="4680"/>
        </w:tabs>
        <w:suppressAutoHyphens/>
        <w:jc w:val="center"/>
        <w:rPr>
          <w:rFonts w:ascii="Times New Roman" w:hAnsi="Times New Roman"/>
          <w:b/>
          <w:szCs w:val="24"/>
        </w:rPr>
      </w:pPr>
      <w:r w:rsidRPr="00BD7084">
        <w:rPr>
          <w:rFonts w:ascii="Times New Roman" w:hAnsi="Times New Roman"/>
          <w:b/>
          <w:szCs w:val="24"/>
        </w:rPr>
        <w:t>PRELIMINARY ALLOWANCE LISTS</w:t>
      </w:r>
    </w:p>
    <w:p w14:paraId="32E55EC1" w14:textId="77777777" w:rsidR="00563D8D" w:rsidRPr="00BD7084" w:rsidRDefault="00563D8D" w:rsidP="00563D8D">
      <w:pPr>
        <w:tabs>
          <w:tab w:val="left" w:pos="-720"/>
        </w:tabs>
        <w:suppressAutoHyphens/>
        <w:jc w:val="center"/>
        <w:rPr>
          <w:rFonts w:ascii="Times New Roman" w:hAnsi="Times New Roman"/>
          <w:szCs w:val="24"/>
        </w:rPr>
      </w:pPr>
    </w:p>
    <w:p w14:paraId="02585E74" w14:textId="765FAD27" w:rsidR="00563D8D" w:rsidRPr="009B4DE1" w:rsidRDefault="00563D8D" w:rsidP="00563D8D">
      <w:pPr>
        <w:keepNext/>
        <w:tabs>
          <w:tab w:val="left" w:pos="-720"/>
        </w:tabs>
        <w:suppressAutoHyphens/>
        <w:rPr>
          <w:rFonts w:ascii="Times New Roman" w:hAnsi="Times New Roman"/>
          <w:b/>
          <w:caps/>
        </w:rPr>
      </w:pPr>
      <w:bookmarkStart w:id="435" w:name="_Toc354988341"/>
      <w:bookmarkStart w:id="436" w:name="_Toc354989098"/>
      <w:bookmarkStart w:id="437" w:name="_Toc354989927"/>
      <w:bookmarkStart w:id="438" w:name="_Toc357997690"/>
      <w:r w:rsidRPr="009B4DE1">
        <w:rPr>
          <w:rFonts w:ascii="Times New Roman" w:hAnsi="Times New Roman"/>
          <w:b/>
          <w:caps/>
        </w:rPr>
        <w:t>C</w:t>
      </w:r>
      <w:r w:rsidR="009D77E7">
        <w:rPr>
          <w:rFonts w:ascii="Times New Roman" w:hAnsi="Times New Roman"/>
          <w:b/>
          <w:caps/>
        </w:rPr>
        <w:t>-1</w:t>
      </w:r>
      <w:r w:rsidRPr="009B4DE1">
        <w:rPr>
          <w:rFonts w:ascii="Times New Roman" w:hAnsi="Times New Roman"/>
          <w:b/>
          <w:caps/>
        </w:rPr>
        <w:t xml:space="preserve"> OVERVIEW</w:t>
      </w:r>
      <w:bookmarkEnd w:id="435"/>
      <w:bookmarkEnd w:id="436"/>
      <w:bookmarkEnd w:id="437"/>
      <w:bookmarkEnd w:id="438"/>
      <w:r w:rsidR="00BF4C18">
        <w:rPr>
          <w:rFonts w:ascii="Times New Roman" w:hAnsi="Times New Roman"/>
          <w:b/>
          <w:caps/>
        </w:rPr>
        <w:t xml:space="preserve">.  </w:t>
      </w:r>
    </w:p>
    <w:p w14:paraId="132C492E" w14:textId="77777777" w:rsidR="00563D8D" w:rsidRPr="009B4DE1" w:rsidRDefault="00563D8D" w:rsidP="00563D8D">
      <w:pPr>
        <w:tabs>
          <w:tab w:val="left" w:pos="-720"/>
        </w:tabs>
        <w:suppressAutoHyphens/>
        <w:rPr>
          <w:rFonts w:ascii="Times New Roman" w:hAnsi="Times New Roman"/>
        </w:rPr>
      </w:pPr>
    </w:p>
    <w:p w14:paraId="250036AB" w14:textId="45BEDE79"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Any system or equipment installed, or being installed, in U. S. Navy ships should be supported by an approved Allowance Parts List (APL) or a fully documented Preliminary Allowance List (PAL).  It is preferred to complete the provisioning process in sufficient time to have an APL developed and available to support equipment installed in new construction and operational ships but this is not always possible.  In cases where sufficient provisioning technical data is not available and/or an APL will not be available by the equipment installation date, PALs are developed instead of APLs and are used to provide support documentation for the equipment until the APL data is available.</w:t>
      </w:r>
    </w:p>
    <w:p w14:paraId="143DF725" w14:textId="77777777" w:rsidR="00563D8D" w:rsidRPr="009B4DE1" w:rsidRDefault="00563D8D" w:rsidP="00563D8D">
      <w:pPr>
        <w:tabs>
          <w:tab w:val="left" w:pos="-720"/>
        </w:tabs>
        <w:suppressAutoHyphens/>
        <w:rPr>
          <w:rFonts w:ascii="Times New Roman" w:hAnsi="Times New Roman"/>
        </w:rPr>
      </w:pPr>
    </w:p>
    <w:p w14:paraId="283F02AF" w14:textId="42EB1BCC" w:rsidR="00563D8D" w:rsidRPr="009B4DE1" w:rsidRDefault="00563D8D" w:rsidP="00563D8D">
      <w:pPr>
        <w:keepNext/>
        <w:tabs>
          <w:tab w:val="left" w:pos="-720"/>
        </w:tabs>
        <w:suppressAutoHyphens/>
        <w:rPr>
          <w:rFonts w:ascii="Times New Roman" w:hAnsi="Times New Roman"/>
          <w:b/>
          <w:caps/>
          <w:u w:val="single"/>
        </w:rPr>
      </w:pPr>
      <w:bookmarkStart w:id="439" w:name="_Toc354988342"/>
      <w:bookmarkStart w:id="440" w:name="_Toc354989099"/>
      <w:bookmarkStart w:id="441" w:name="_Toc354989928"/>
      <w:bookmarkStart w:id="442" w:name="_Toc357997691"/>
      <w:r w:rsidRPr="009B4DE1">
        <w:rPr>
          <w:rFonts w:ascii="Times New Roman" w:hAnsi="Times New Roman"/>
          <w:b/>
          <w:caps/>
        </w:rPr>
        <w:t>C</w:t>
      </w:r>
      <w:r w:rsidR="009D77E7">
        <w:rPr>
          <w:rFonts w:ascii="Times New Roman" w:hAnsi="Times New Roman"/>
          <w:b/>
          <w:caps/>
        </w:rPr>
        <w:t>-2</w:t>
      </w:r>
      <w:r w:rsidRPr="009B4DE1">
        <w:rPr>
          <w:rFonts w:ascii="Times New Roman" w:hAnsi="Times New Roman"/>
          <w:b/>
          <w:caps/>
        </w:rPr>
        <w:t xml:space="preserve"> DEFINITIONS</w:t>
      </w:r>
      <w:bookmarkEnd w:id="439"/>
      <w:bookmarkEnd w:id="440"/>
      <w:bookmarkEnd w:id="441"/>
      <w:bookmarkEnd w:id="442"/>
      <w:r w:rsidR="00BF4C18">
        <w:rPr>
          <w:rFonts w:ascii="Times New Roman" w:hAnsi="Times New Roman"/>
          <w:b/>
          <w:caps/>
        </w:rPr>
        <w:t xml:space="preserve">.  </w:t>
      </w:r>
    </w:p>
    <w:p w14:paraId="1456CEEA" w14:textId="77777777" w:rsidR="00563D8D" w:rsidRPr="009B4DE1" w:rsidRDefault="00563D8D" w:rsidP="00563D8D">
      <w:pPr>
        <w:tabs>
          <w:tab w:val="left" w:pos="-720"/>
        </w:tabs>
        <w:suppressAutoHyphens/>
        <w:rPr>
          <w:rFonts w:ascii="Times New Roman" w:hAnsi="Times New Roman"/>
          <w:u w:val="single"/>
        </w:rPr>
      </w:pPr>
    </w:p>
    <w:p w14:paraId="614CAA97"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The following definitions are provided.</w:t>
      </w:r>
    </w:p>
    <w:p w14:paraId="55395CEA" w14:textId="77777777" w:rsidR="00563D8D" w:rsidRPr="009B4DE1" w:rsidRDefault="00563D8D" w:rsidP="00563D8D">
      <w:pPr>
        <w:tabs>
          <w:tab w:val="left" w:pos="-720"/>
        </w:tabs>
        <w:suppressAutoHyphens/>
        <w:rPr>
          <w:rFonts w:ascii="Times New Roman" w:hAnsi="Times New Roman"/>
        </w:rPr>
      </w:pPr>
    </w:p>
    <w:p w14:paraId="209B3245" w14:textId="246DA3AF" w:rsidR="00563D8D" w:rsidRPr="006525F8" w:rsidRDefault="00563D8D" w:rsidP="00D12A71">
      <w:pPr>
        <w:keepNext/>
        <w:tabs>
          <w:tab w:val="left" w:pos="-720"/>
        </w:tabs>
        <w:suppressAutoHyphens/>
        <w:rPr>
          <w:rFonts w:ascii="Times New Roman" w:hAnsi="Times New Roman"/>
        </w:rPr>
      </w:pPr>
      <w:bookmarkStart w:id="443" w:name="_Toc354988343"/>
      <w:bookmarkStart w:id="444" w:name="_Toc354989100"/>
      <w:bookmarkStart w:id="445" w:name="_Toc354989929"/>
      <w:bookmarkStart w:id="446" w:name="_Toc357997692"/>
      <w:r w:rsidRPr="006525F8">
        <w:rPr>
          <w:rFonts w:ascii="Times New Roman" w:hAnsi="Times New Roman"/>
        </w:rPr>
        <w:t>C</w:t>
      </w:r>
      <w:r w:rsidR="009D77E7" w:rsidRPr="006525F8">
        <w:rPr>
          <w:rFonts w:ascii="Times New Roman" w:hAnsi="Times New Roman"/>
        </w:rPr>
        <w:t>-2</w:t>
      </w:r>
      <w:r w:rsidRPr="006525F8">
        <w:rPr>
          <w:rFonts w:ascii="Times New Roman" w:hAnsi="Times New Roman"/>
        </w:rPr>
        <w:t xml:space="preserve">.1 </w:t>
      </w:r>
      <w:r w:rsidRPr="006525F8">
        <w:rPr>
          <w:rFonts w:ascii="Times New Roman" w:hAnsi="Times New Roman"/>
          <w:u w:val="single"/>
        </w:rPr>
        <w:t>Interactive Computer Aided Provisioning System</w:t>
      </w:r>
      <w:bookmarkEnd w:id="443"/>
      <w:bookmarkEnd w:id="444"/>
      <w:bookmarkEnd w:id="445"/>
      <w:bookmarkEnd w:id="446"/>
      <w:r w:rsidR="00526CB1">
        <w:rPr>
          <w:rFonts w:ascii="Times New Roman" w:hAnsi="Times New Roman"/>
          <w:u w:val="single"/>
        </w:rPr>
        <w:t xml:space="preserve"> (ICAPS)</w:t>
      </w:r>
      <w:r w:rsidR="00D12A71">
        <w:rPr>
          <w:rFonts w:ascii="Times New Roman" w:hAnsi="Times New Roman"/>
        </w:rPr>
        <w:t xml:space="preserve">.  </w:t>
      </w:r>
      <w:r w:rsidRPr="006525F8">
        <w:rPr>
          <w:rFonts w:ascii="Times New Roman" w:hAnsi="Times New Roman"/>
        </w:rPr>
        <w:t>ICAPS</w:t>
      </w:r>
      <w:r w:rsidR="0081101C" w:rsidRPr="006525F8">
        <w:rPr>
          <w:rFonts w:ascii="Times New Roman" w:hAnsi="Times New Roman"/>
        </w:rPr>
        <w:t xml:space="preserve"> or its de</w:t>
      </w:r>
      <w:r w:rsidR="00F12ED7" w:rsidRPr="006525F8">
        <w:rPr>
          <w:rFonts w:ascii="Times New Roman" w:hAnsi="Times New Roman"/>
        </w:rPr>
        <w:t>signated replacement</w:t>
      </w:r>
      <w:r w:rsidRPr="006525F8">
        <w:rPr>
          <w:rFonts w:ascii="Times New Roman" w:hAnsi="Times New Roman"/>
        </w:rPr>
        <w:t xml:space="preserve"> is an on-line provisioning data tool that uses cooperative database technology on both mainframe and personal computer platforms.  It enables provisioning personnel to create, validate, correct, and manipulate Provisioning Technical Documentation.  The Technical Support Activity</w:t>
      </w:r>
      <w:r w:rsidR="00377222">
        <w:rPr>
          <w:rFonts w:ascii="Times New Roman" w:hAnsi="Times New Roman"/>
        </w:rPr>
        <w:t xml:space="preserve"> (TSA)</w:t>
      </w:r>
      <w:r w:rsidRPr="006525F8">
        <w:rPr>
          <w:rFonts w:ascii="Times New Roman" w:hAnsi="Times New Roman"/>
        </w:rPr>
        <w:t xml:space="preserve"> uses ICAPS to forward required provisioning data to NAVICP-M.</w:t>
      </w:r>
    </w:p>
    <w:p w14:paraId="7CE43AD5" w14:textId="77777777" w:rsidR="00563D8D" w:rsidRPr="006525F8" w:rsidRDefault="00563D8D" w:rsidP="00563D8D">
      <w:pPr>
        <w:tabs>
          <w:tab w:val="left" w:pos="-720"/>
        </w:tabs>
        <w:suppressAutoHyphens/>
        <w:rPr>
          <w:rFonts w:ascii="Times New Roman" w:hAnsi="Times New Roman"/>
        </w:rPr>
      </w:pPr>
    </w:p>
    <w:p w14:paraId="75596E0A" w14:textId="4A5A56B1" w:rsidR="00563D8D" w:rsidRPr="009B4DE1" w:rsidRDefault="00563D8D" w:rsidP="00D12A71">
      <w:pPr>
        <w:keepNext/>
        <w:tabs>
          <w:tab w:val="left" w:pos="-720"/>
        </w:tabs>
        <w:suppressAutoHyphens/>
        <w:rPr>
          <w:rFonts w:ascii="Times New Roman" w:hAnsi="Times New Roman"/>
        </w:rPr>
      </w:pPr>
      <w:bookmarkStart w:id="447" w:name="_Toc354988345"/>
      <w:bookmarkStart w:id="448" w:name="_Toc354989102"/>
      <w:bookmarkStart w:id="449" w:name="_Toc354989931"/>
      <w:bookmarkStart w:id="450" w:name="_Toc357997694"/>
      <w:r w:rsidRPr="006525F8">
        <w:rPr>
          <w:rFonts w:ascii="Times New Roman" w:hAnsi="Times New Roman"/>
        </w:rPr>
        <w:t>C</w:t>
      </w:r>
      <w:r w:rsidR="006525F8" w:rsidRPr="006525F8">
        <w:rPr>
          <w:rFonts w:ascii="Times New Roman" w:hAnsi="Times New Roman"/>
        </w:rPr>
        <w:t>-2</w:t>
      </w:r>
      <w:r w:rsidRPr="006525F8">
        <w:rPr>
          <w:rFonts w:ascii="Times New Roman" w:hAnsi="Times New Roman"/>
        </w:rPr>
        <w:t>.</w:t>
      </w:r>
      <w:r w:rsidR="006525F8">
        <w:rPr>
          <w:rFonts w:ascii="Times New Roman" w:hAnsi="Times New Roman"/>
        </w:rPr>
        <w:t>2</w:t>
      </w:r>
      <w:r w:rsidRPr="006525F8">
        <w:rPr>
          <w:rFonts w:ascii="Times New Roman" w:hAnsi="Times New Roman"/>
        </w:rPr>
        <w:t xml:space="preserve"> </w:t>
      </w:r>
      <w:r w:rsidRPr="006525F8">
        <w:rPr>
          <w:rFonts w:ascii="Times New Roman" w:hAnsi="Times New Roman"/>
          <w:u w:val="single"/>
        </w:rPr>
        <w:t>Interim Support Items List</w:t>
      </w:r>
      <w:bookmarkEnd w:id="447"/>
      <w:bookmarkEnd w:id="448"/>
      <w:bookmarkEnd w:id="449"/>
      <w:bookmarkEnd w:id="450"/>
      <w:r w:rsidR="00526CB1">
        <w:rPr>
          <w:rFonts w:ascii="Times New Roman" w:hAnsi="Times New Roman"/>
          <w:u w:val="single"/>
        </w:rPr>
        <w:t xml:space="preserve"> (ISIL)</w:t>
      </w:r>
      <w:r w:rsidR="00D12A71">
        <w:rPr>
          <w:rFonts w:ascii="Times New Roman" w:hAnsi="Times New Roman"/>
        </w:rPr>
        <w:t xml:space="preserve">.  </w:t>
      </w:r>
      <w:r w:rsidRPr="009B4DE1">
        <w:rPr>
          <w:rFonts w:ascii="Times New Roman" w:hAnsi="Times New Roman"/>
        </w:rPr>
        <w:t xml:space="preserve">ISILs are provisioning lists of spares and repair parts recommended for support of a system or equipment during the interim support period.  The interim support period is the time between </w:t>
      </w:r>
      <w:r w:rsidR="00526CB1" w:rsidRPr="009B4DE1">
        <w:rPr>
          <w:rFonts w:ascii="Times New Roman" w:hAnsi="Times New Roman"/>
        </w:rPr>
        <w:t>Preliminary Operational Capability</w:t>
      </w:r>
      <w:r w:rsidRPr="009B4DE1">
        <w:rPr>
          <w:rFonts w:ascii="Times New Roman" w:hAnsi="Times New Roman"/>
        </w:rPr>
        <w:t xml:space="preserve"> (POC) and the Material Support Date (MSD).  POC is the date of the first installation of a system or equipment and is the date that supply support is required.  MSD is the date that the Federal Supply System </w:t>
      </w:r>
      <w:r w:rsidR="00BA6F15">
        <w:rPr>
          <w:rFonts w:ascii="Times New Roman" w:hAnsi="Times New Roman"/>
        </w:rPr>
        <w:t xml:space="preserve">(FSS) </w:t>
      </w:r>
      <w:r w:rsidRPr="009B4DE1">
        <w:rPr>
          <w:rFonts w:ascii="Times New Roman" w:hAnsi="Times New Roman"/>
        </w:rPr>
        <w:t>assumes responsibility for providing all necessary supply support for a system or equipment.  An ISIL is required in shipbuilding and conversion contracts for all items provisioned that will not be supported by an APL by the ship's delivery date.  For overhaul and availability contracts, an ISIL is required for each new equipment installed that will not be supported by an APL by the End of the Availability.</w:t>
      </w:r>
    </w:p>
    <w:p w14:paraId="02DF71B8" w14:textId="77777777" w:rsidR="00563D8D" w:rsidRPr="009B4DE1" w:rsidRDefault="00563D8D" w:rsidP="00563D8D">
      <w:pPr>
        <w:tabs>
          <w:tab w:val="left" w:pos="-720"/>
        </w:tabs>
        <w:suppressAutoHyphens/>
        <w:rPr>
          <w:rFonts w:ascii="Times New Roman" w:hAnsi="Times New Roman"/>
        </w:rPr>
      </w:pPr>
    </w:p>
    <w:p w14:paraId="6A9694A1" w14:textId="3CA58B63" w:rsidR="00563D8D" w:rsidRPr="009B4DE1" w:rsidRDefault="00563D8D" w:rsidP="006525F8">
      <w:pPr>
        <w:keepNext/>
        <w:tabs>
          <w:tab w:val="left" w:pos="-720"/>
        </w:tabs>
        <w:suppressAutoHyphens/>
        <w:rPr>
          <w:rFonts w:ascii="Times New Roman" w:hAnsi="Times New Roman"/>
        </w:rPr>
      </w:pPr>
      <w:bookmarkStart w:id="451" w:name="_Toc357997696"/>
      <w:r w:rsidRPr="006525F8">
        <w:rPr>
          <w:rFonts w:ascii="Times New Roman" w:hAnsi="Times New Roman"/>
        </w:rPr>
        <w:t>C</w:t>
      </w:r>
      <w:r w:rsidR="006525F8" w:rsidRPr="006525F8">
        <w:rPr>
          <w:rFonts w:ascii="Times New Roman" w:hAnsi="Times New Roman"/>
        </w:rPr>
        <w:t>-2</w:t>
      </w:r>
      <w:r w:rsidRPr="006525F8">
        <w:rPr>
          <w:rFonts w:ascii="Times New Roman" w:hAnsi="Times New Roman"/>
        </w:rPr>
        <w:t>.</w:t>
      </w:r>
      <w:r w:rsidR="006525F8" w:rsidRPr="006525F8">
        <w:rPr>
          <w:rFonts w:ascii="Times New Roman" w:hAnsi="Times New Roman"/>
        </w:rPr>
        <w:t>3</w:t>
      </w:r>
      <w:r w:rsidRPr="006525F8">
        <w:rPr>
          <w:rFonts w:ascii="Times New Roman" w:hAnsi="Times New Roman"/>
        </w:rPr>
        <w:t xml:space="preserve"> </w:t>
      </w:r>
      <w:r w:rsidRPr="006525F8">
        <w:rPr>
          <w:rFonts w:ascii="Times New Roman" w:hAnsi="Times New Roman"/>
          <w:u w:val="single"/>
        </w:rPr>
        <w:t>Mini-COSALs</w:t>
      </w:r>
      <w:bookmarkEnd w:id="451"/>
      <w:r w:rsidR="006525F8">
        <w:rPr>
          <w:rFonts w:ascii="Times New Roman" w:hAnsi="Times New Roman"/>
        </w:rPr>
        <w:t xml:space="preserve">.  </w:t>
      </w:r>
      <w:r w:rsidR="009931E2">
        <w:rPr>
          <w:rFonts w:ascii="Times New Roman" w:hAnsi="Times New Roman"/>
        </w:rPr>
        <w:t>P</w:t>
      </w:r>
      <w:r w:rsidRPr="009B4DE1">
        <w:rPr>
          <w:rFonts w:ascii="Times New Roman" w:hAnsi="Times New Roman"/>
        </w:rPr>
        <w:t>roduced</w:t>
      </w:r>
      <w:r w:rsidRPr="002B2B96">
        <w:rPr>
          <w:rFonts w:ascii="Times New Roman" w:hAnsi="Times New Roman"/>
        </w:rPr>
        <w:t xml:space="preserve"> by NAVSUP WSS-M to provide support for equipment not supported by the COSAL.  The product package usually has a COSAL </w:t>
      </w:r>
      <w:r w:rsidR="00BA6F15">
        <w:rPr>
          <w:rFonts w:ascii="Times New Roman" w:hAnsi="Times New Roman"/>
        </w:rPr>
        <w:t>I</w:t>
      </w:r>
      <w:r w:rsidRPr="002B2B96">
        <w:rPr>
          <w:rFonts w:ascii="Times New Roman" w:hAnsi="Times New Roman"/>
        </w:rPr>
        <w:t xml:space="preserve">n Access </w:t>
      </w:r>
      <w:r w:rsidR="00BA6F15">
        <w:rPr>
          <w:rFonts w:ascii="Times New Roman" w:hAnsi="Times New Roman"/>
        </w:rPr>
        <w:t xml:space="preserve">(CIA) </w:t>
      </w:r>
      <w:r w:rsidRPr="002B2B96">
        <w:rPr>
          <w:rFonts w:ascii="Times New Roman" w:hAnsi="Times New Roman"/>
        </w:rPr>
        <w:t xml:space="preserve">CD or text file datasets with </w:t>
      </w:r>
      <w:r w:rsidRPr="009B4DE1">
        <w:rPr>
          <w:rFonts w:ascii="Times New Roman" w:hAnsi="Times New Roman"/>
        </w:rPr>
        <w:t xml:space="preserve">Parts I, II, and III.  </w:t>
      </w:r>
    </w:p>
    <w:p w14:paraId="2DD0CF6A" w14:textId="77777777" w:rsidR="00563D8D" w:rsidRPr="009B4DE1" w:rsidRDefault="00563D8D" w:rsidP="00563D8D">
      <w:pPr>
        <w:tabs>
          <w:tab w:val="left" w:pos="-720"/>
        </w:tabs>
        <w:suppressAutoHyphens/>
        <w:rPr>
          <w:rFonts w:ascii="Times New Roman" w:hAnsi="Times New Roman"/>
        </w:rPr>
      </w:pPr>
    </w:p>
    <w:p w14:paraId="0F26017A" w14:textId="0D59BE1B" w:rsidR="00563D8D" w:rsidRPr="009B4DE1" w:rsidRDefault="00563D8D" w:rsidP="006525F8">
      <w:pPr>
        <w:keepNext/>
        <w:tabs>
          <w:tab w:val="left" w:pos="-720"/>
        </w:tabs>
        <w:suppressAutoHyphens/>
        <w:rPr>
          <w:rFonts w:ascii="Times New Roman" w:hAnsi="Times New Roman"/>
        </w:rPr>
      </w:pPr>
      <w:bookmarkStart w:id="452" w:name="_Toc354988348"/>
      <w:bookmarkStart w:id="453" w:name="_Toc354989105"/>
      <w:bookmarkStart w:id="454" w:name="_Toc354989934"/>
      <w:bookmarkStart w:id="455" w:name="_Toc357997697"/>
      <w:r w:rsidRPr="006525F8">
        <w:rPr>
          <w:rFonts w:ascii="Times New Roman" w:hAnsi="Times New Roman"/>
        </w:rPr>
        <w:t>C</w:t>
      </w:r>
      <w:r w:rsidR="006525F8" w:rsidRPr="006525F8">
        <w:rPr>
          <w:rFonts w:ascii="Times New Roman" w:hAnsi="Times New Roman"/>
        </w:rPr>
        <w:t>-2</w:t>
      </w:r>
      <w:r w:rsidRPr="006525F8">
        <w:rPr>
          <w:rFonts w:ascii="Times New Roman" w:hAnsi="Times New Roman"/>
        </w:rPr>
        <w:t>.</w:t>
      </w:r>
      <w:r w:rsidR="006525F8" w:rsidRPr="006525F8">
        <w:rPr>
          <w:rFonts w:ascii="Times New Roman" w:hAnsi="Times New Roman"/>
        </w:rPr>
        <w:t>4</w:t>
      </w:r>
      <w:r w:rsidRPr="006525F8">
        <w:rPr>
          <w:rFonts w:ascii="Times New Roman" w:hAnsi="Times New Roman"/>
        </w:rPr>
        <w:t xml:space="preserve"> </w:t>
      </w:r>
      <w:r w:rsidRPr="006525F8">
        <w:rPr>
          <w:rFonts w:ascii="Times New Roman" w:hAnsi="Times New Roman"/>
          <w:u w:val="single"/>
        </w:rPr>
        <w:t>P</w:t>
      </w:r>
      <w:r w:rsidR="009931E2">
        <w:rPr>
          <w:rFonts w:ascii="Times New Roman" w:hAnsi="Times New Roman"/>
          <w:u w:val="single"/>
        </w:rPr>
        <w:t>AL</w:t>
      </w:r>
      <w:r w:rsidRPr="006525F8">
        <w:rPr>
          <w:rFonts w:ascii="Times New Roman" w:hAnsi="Times New Roman"/>
          <w:u w:val="single"/>
        </w:rPr>
        <w:t>s</w:t>
      </w:r>
      <w:bookmarkEnd w:id="452"/>
      <w:bookmarkEnd w:id="453"/>
      <w:bookmarkEnd w:id="454"/>
      <w:bookmarkEnd w:id="455"/>
      <w:r w:rsidR="006525F8">
        <w:rPr>
          <w:rFonts w:ascii="Times New Roman" w:hAnsi="Times New Roman"/>
        </w:rPr>
        <w:t xml:space="preserve">.  </w:t>
      </w:r>
      <w:r w:rsidR="009931E2">
        <w:rPr>
          <w:rFonts w:ascii="Times New Roman" w:hAnsi="Times New Roman"/>
        </w:rPr>
        <w:t>S</w:t>
      </w:r>
      <w:r w:rsidRPr="009B4DE1">
        <w:rPr>
          <w:rFonts w:ascii="Times New Roman" w:hAnsi="Times New Roman"/>
        </w:rPr>
        <w:t xml:space="preserve">upport documents published in APL format when all necessary provisioning information is not </w:t>
      </w:r>
      <w:r w:rsidR="00BA6F15" w:rsidRPr="009B4DE1">
        <w:rPr>
          <w:rFonts w:ascii="Times New Roman" w:hAnsi="Times New Roman"/>
        </w:rPr>
        <w:t>available,</w:t>
      </w:r>
      <w:r w:rsidRPr="009B4DE1">
        <w:rPr>
          <w:rFonts w:ascii="Times New Roman" w:hAnsi="Times New Roman"/>
        </w:rPr>
        <w:t xml:space="preserve"> and a support document is required.</w:t>
      </w:r>
      <w:r w:rsidR="00EA5F50">
        <w:rPr>
          <w:rFonts w:ascii="Times New Roman" w:hAnsi="Times New Roman"/>
        </w:rPr>
        <w:t xml:space="preserve"> </w:t>
      </w:r>
      <w:r w:rsidRPr="009B4DE1">
        <w:rPr>
          <w:rFonts w:ascii="Times New Roman" w:hAnsi="Times New Roman"/>
        </w:rPr>
        <w:t xml:space="preserve"> A PAL is needed only if the APL will not be complete before the first installation of an associated equipment.  After all technical and support data are available for the system/equipment, a PAL will be replaced by an APL.  The complete APL information will overlay the preliminary information that comprises the PAL; the Repairable Identification Code (RIC) (APL/PAL) number will remain the same.  An allowance document, either APL or PAL, must exist in Level "C" of the WSF to allow the </w:t>
      </w:r>
      <w:r w:rsidRPr="009B4DE1">
        <w:rPr>
          <w:rFonts w:ascii="Times New Roman" w:hAnsi="Times New Roman"/>
        </w:rPr>
        <w:lastRenderedPageBreak/>
        <w:t>ship's COSAL to reflect an accurate configuration and allowance.  The PAL development process is fully explained in the Provisioning Chapter.</w:t>
      </w:r>
    </w:p>
    <w:p w14:paraId="40134D68" w14:textId="77777777" w:rsidR="00563D8D" w:rsidRPr="009B4DE1" w:rsidRDefault="00563D8D" w:rsidP="00563D8D">
      <w:pPr>
        <w:tabs>
          <w:tab w:val="left" w:pos="-720"/>
        </w:tabs>
        <w:suppressAutoHyphens/>
        <w:rPr>
          <w:rFonts w:ascii="Times New Roman" w:hAnsi="Times New Roman"/>
        </w:rPr>
      </w:pPr>
    </w:p>
    <w:p w14:paraId="7EC1B8C3" w14:textId="19D5BFF6" w:rsidR="00563D8D" w:rsidRPr="009B4DE1" w:rsidRDefault="00563D8D" w:rsidP="006525F8">
      <w:pPr>
        <w:keepNext/>
        <w:tabs>
          <w:tab w:val="left" w:pos="-720"/>
        </w:tabs>
        <w:suppressAutoHyphens/>
        <w:rPr>
          <w:rFonts w:ascii="Times New Roman" w:hAnsi="Times New Roman"/>
        </w:rPr>
      </w:pPr>
      <w:bookmarkStart w:id="456" w:name="_Toc354988349"/>
      <w:bookmarkStart w:id="457" w:name="_Toc354989106"/>
      <w:bookmarkStart w:id="458" w:name="_Toc354989935"/>
      <w:bookmarkStart w:id="459" w:name="_Toc357997698"/>
      <w:r w:rsidRPr="006525F8">
        <w:rPr>
          <w:rFonts w:ascii="Times New Roman" w:hAnsi="Times New Roman"/>
        </w:rPr>
        <w:t>C</w:t>
      </w:r>
      <w:r w:rsidR="006525F8">
        <w:rPr>
          <w:rFonts w:ascii="Times New Roman" w:hAnsi="Times New Roman"/>
        </w:rPr>
        <w:t>-2</w:t>
      </w:r>
      <w:r w:rsidRPr="006525F8">
        <w:rPr>
          <w:rFonts w:ascii="Times New Roman" w:hAnsi="Times New Roman"/>
        </w:rPr>
        <w:t>.</w:t>
      </w:r>
      <w:r w:rsidR="006525F8">
        <w:rPr>
          <w:rFonts w:ascii="Times New Roman" w:hAnsi="Times New Roman"/>
        </w:rPr>
        <w:t>5</w:t>
      </w:r>
      <w:r w:rsidRPr="006525F8">
        <w:rPr>
          <w:rFonts w:ascii="Times New Roman" w:hAnsi="Times New Roman"/>
        </w:rPr>
        <w:t xml:space="preserve"> </w:t>
      </w:r>
      <w:r w:rsidRPr="006525F8">
        <w:rPr>
          <w:rFonts w:ascii="Times New Roman" w:hAnsi="Times New Roman"/>
          <w:u w:val="single"/>
        </w:rPr>
        <w:t>Advance RIC</w:t>
      </w:r>
      <w:bookmarkEnd w:id="456"/>
      <w:bookmarkEnd w:id="457"/>
      <w:bookmarkEnd w:id="458"/>
      <w:bookmarkEnd w:id="459"/>
      <w:r w:rsidR="006525F8">
        <w:rPr>
          <w:rFonts w:ascii="Times New Roman" w:hAnsi="Times New Roman"/>
        </w:rPr>
        <w:t xml:space="preserve">.  </w:t>
      </w:r>
      <w:r w:rsidR="00EA5F50">
        <w:rPr>
          <w:rFonts w:ascii="Times New Roman" w:hAnsi="Times New Roman"/>
        </w:rPr>
        <w:t>I</w:t>
      </w:r>
      <w:r w:rsidRPr="009B4DE1">
        <w:rPr>
          <w:rFonts w:ascii="Times New Roman" w:hAnsi="Times New Roman"/>
        </w:rPr>
        <w:t xml:space="preserve">s a document/record consisting of an alpha-numeric designator and the item </w:t>
      </w:r>
      <w:r w:rsidR="003D496C" w:rsidRPr="009B4DE1">
        <w:rPr>
          <w:rFonts w:ascii="Times New Roman" w:hAnsi="Times New Roman"/>
        </w:rPr>
        <w:t>nomenclature and</w:t>
      </w:r>
      <w:r w:rsidRPr="009B4DE1">
        <w:rPr>
          <w:rFonts w:ascii="Times New Roman" w:hAnsi="Times New Roman"/>
        </w:rPr>
        <w:t xml:space="preserve"> serves as a place holder in the </w:t>
      </w:r>
      <w:r w:rsidR="003D496C">
        <w:rPr>
          <w:rFonts w:ascii="Times New Roman" w:hAnsi="Times New Roman"/>
        </w:rPr>
        <w:t>ERP</w:t>
      </w:r>
      <w:r w:rsidRPr="009B4DE1">
        <w:rPr>
          <w:rFonts w:ascii="Times New Roman" w:hAnsi="Times New Roman"/>
        </w:rPr>
        <w:t xml:space="preserve"> until provisioning has been completed.  Advance RIC assignment usually begins </w:t>
      </w:r>
      <w:r w:rsidR="00EA5F50">
        <w:rPr>
          <w:rFonts w:ascii="Times New Roman" w:hAnsi="Times New Roman"/>
        </w:rPr>
        <w:t>two</w:t>
      </w:r>
      <w:r w:rsidRPr="009B4DE1">
        <w:rPr>
          <w:rFonts w:ascii="Times New Roman" w:hAnsi="Times New Roman"/>
        </w:rPr>
        <w:t xml:space="preserve"> months prior to delivery/installation of the end item.  The Advance RIC will become an APL having the same alpha numeric designator (RIC) after provisioning has been completed and PAL may be an intermediate step.</w:t>
      </w:r>
    </w:p>
    <w:p w14:paraId="68DA0128" w14:textId="77777777" w:rsidR="00563D8D" w:rsidRPr="009B4DE1" w:rsidRDefault="00563D8D" w:rsidP="00563D8D">
      <w:pPr>
        <w:tabs>
          <w:tab w:val="left" w:pos="-720"/>
        </w:tabs>
        <w:suppressAutoHyphens/>
        <w:rPr>
          <w:rFonts w:ascii="Times New Roman" w:hAnsi="Times New Roman"/>
        </w:rPr>
      </w:pPr>
    </w:p>
    <w:p w14:paraId="0E6B402A" w14:textId="6B47396D"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The Advance RIC provides a process to improve reporting of equipment configuration which was not identified in time for APL/PAL development.  For new construction, the PAL process will be used from six months until six-eight weeks prior to ship's delivery at which time the Advance RIC will be used.  For availabilities, the PAL process will be used until SOA-2 at which time the </w:t>
      </w:r>
      <w:r w:rsidR="00B366B1">
        <w:rPr>
          <w:rFonts w:ascii="Times New Roman" w:hAnsi="Times New Roman"/>
        </w:rPr>
        <w:t>A</w:t>
      </w:r>
      <w:r w:rsidRPr="009B4DE1">
        <w:rPr>
          <w:rFonts w:ascii="Times New Roman" w:hAnsi="Times New Roman"/>
        </w:rPr>
        <w:t>dvance RIC will be used.</w:t>
      </w:r>
    </w:p>
    <w:p w14:paraId="43893C90" w14:textId="77777777" w:rsidR="00563D8D" w:rsidRPr="009B4DE1" w:rsidRDefault="00563D8D" w:rsidP="00563D8D">
      <w:pPr>
        <w:tabs>
          <w:tab w:val="left" w:pos="-720"/>
        </w:tabs>
        <w:suppressAutoHyphens/>
        <w:rPr>
          <w:rFonts w:ascii="Times New Roman" w:hAnsi="Times New Roman"/>
        </w:rPr>
      </w:pPr>
    </w:p>
    <w:p w14:paraId="02E527B9" w14:textId="2672F9DE" w:rsidR="00563D8D" w:rsidRPr="009B4DE1" w:rsidRDefault="00563D8D" w:rsidP="00563D8D">
      <w:pPr>
        <w:keepNext/>
        <w:tabs>
          <w:tab w:val="left" w:pos="-720"/>
        </w:tabs>
        <w:suppressAutoHyphens/>
        <w:rPr>
          <w:rFonts w:ascii="Times New Roman" w:hAnsi="Times New Roman"/>
          <w:b/>
          <w:caps/>
        </w:rPr>
      </w:pPr>
      <w:bookmarkStart w:id="460" w:name="_Toc354988350"/>
      <w:bookmarkStart w:id="461" w:name="_Toc354989107"/>
      <w:bookmarkStart w:id="462" w:name="_Toc354989936"/>
      <w:bookmarkStart w:id="463" w:name="_Toc357997699"/>
      <w:r w:rsidRPr="009B4DE1">
        <w:rPr>
          <w:rFonts w:ascii="Times New Roman" w:hAnsi="Times New Roman"/>
          <w:b/>
          <w:caps/>
        </w:rPr>
        <w:t>C</w:t>
      </w:r>
      <w:r w:rsidR="006525F8">
        <w:rPr>
          <w:rFonts w:ascii="Times New Roman" w:hAnsi="Times New Roman"/>
          <w:b/>
          <w:caps/>
        </w:rPr>
        <w:t>-3</w:t>
      </w:r>
      <w:r w:rsidRPr="009B4DE1">
        <w:rPr>
          <w:rFonts w:ascii="Times New Roman" w:hAnsi="Times New Roman"/>
          <w:b/>
          <w:caps/>
        </w:rPr>
        <w:t xml:space="preserve"> RESPONSIBILITIES</w:t>
      </w:r>
      <w:bookmarkEnd w:id="460"/>
      <w:bookmarkEnd w:id="461"/>
      <w:bookmarkEnd w:id="462"/>
      <w:bookmarkEnd w:id="463"/>
      <w:r w:rsidR="00BF4C18">
        <w:rPr>
          <w:rFonts w:ascii="Times New Roman" w:hAnsi="Times New Roman"/>
          <w:b/>
          <w:caps/>
        </w:rPr>
        <w:t>.</w:t>
      </w:r>
    </w:p>
    <w:p w14:paraId="2C319BA8" w14:textId="77777777" w:rsidR="00563D8D" w:rsidRPr="009B4DE1" w:rsidRDefault="00563D8D" w:rsidP="00563D8D">
      <w:pPr>
        <w:tabs>
          <w:tab w:val="left" w:pos="-720"/>
        </w:tabs>
        <w:suppressAutoHyphens/>
        <w:rPr>
          <w:rFonts w:ascii="Times New Roman" w:hAnsi="Times New Roman"/>
        </w:rPr>
      </w:pPr>
    </w:p>
    <w:p w14:paraId="062D3F66" w14:textId="77777777" w:rsidR="00563D8D" w:rsidRPr="009B4DE1" w:rsidRDefault="00563D8D" w:rsidP="00754DA6">
      <w:pPr>
        <w:tabs>
          <w:tab w:val="left" w:pos="-720"/>
        </w:tabs>
        <w:suppressAutoHyphens/>
        <w:spacing w:before="60" w:after="60"/>
        <w:rPr>
          <w:rFonts w:ascii="Times New Roman" w:hAnsi="Times New Roman"/>
        </w:rPr>
      </w:pPr>
      <w:r w:rsidRPr="009B4DE1">
        <w:rPr>
          <w:rFonts w:ascii="Times New Roman" w:hAnsi="Times New Roman"/>
        </w:rPr>
        <w:t>The following responsibilities shall be accomplished by the activities indicated.</w:t>
      </w:r>
    </w:p>
    <w:p w14:paraId="2C4BEE4F" w14:textId="403EB280" w:rsidR="00563D8D" w:rsidRPr="006525F8" w:rsidRDefault="00563D8D" w:rsidP="00754DA6">
      <w:pPr>
        <w:keepNext/>
        <w:tabs>
          <w:tab w:val="left" w:pos="-720"/>
        </w:tabs>
        <w:suppressAutoHyphens/>
        <w:spacing w:before="60" w:after="60"/>
        <w:rPr>
          <w:rFonts w:ascii="Times New Roman" w:hAnsi="Times New Roman"/>
          <w:color w:val="FF0000"/>
        </w:rPr>
      </w:pPr>
      <w:bookmarkStart w:id="464" w:name="_Toc354988351"/>
      <w:bookmarkStart w:id="465" w:name="_Toc354989108"/>
      <w:bookmarkStart w:id="466" w:name="_Toc354989937"/>
      <w:bookmarkStart w:id="467" w:name="_Toc357997700"/>
      <w:r w:rsidRPr="006525F8">
        <w:rPr>
          <w:rFonts w:ascii="Times New Roman" w:hAnsi="Times New Roman"/>
        </w:rPr>
        <w:t>C</w:t>
      </w:r>
      <w:r w:rsidR="006525F8">
        <w:rPr>
          <w:rFonts w:ascii="Times New Roman" w:hAnsi="Times New Roman"/>
        </w:rPr>
        <w:t>-3</w:t>
      </w:r>
      <w:r w:rsidRPr="006525F8">
        <w:rPr>
          <w:rFonts w:ascii="Times New Roman" w:hAnsi="Times New Roman"/>
        </w:rPr>
        <w:t xml:space="preserve">.1 </w:t>
      </w:r>
      <w:r w:rsidRPr="006525F8">
        <w:rPr>
          <w:rFonts w:ascii="Times New Roman" w:hAnsi="Times New Roman"/>
          <w:u w:val="single"/>
        </w:rPr>
        <w:t>Ship Program Manager</w:t>
      </w:r>
      <w:bookmarkEnd w:id="464"/>
      <w:bookmarkEnd w:id="465"/>
      <w:bookmarkEnd w:id="466"/>
      <w:bookmarkEnd w:id="467"/>
      <w:r w:rsidR="006525F8">
        <w:rPr>
          <w:rFonts w:ascii="Times New Roman" w:hAnsi="Times New Roman"/>
          <w:u w:val="single"/>
        </w:rPr>
        <w:t xml:space="preserve"> </w:t>
      </w:r>
      <w:r w:rsidR="004467AC">
        <w:rPr>
          <w:rFonts w:ascii="Times New Roman" w:hAnsi="Times New Roman"/>
          <w:u w:val="single"/>
        </w:rPr>
        <w:t xml:space="preserve">(SPM) </w:t>
      </w:r>
      <w:r w:rsidR="006525F8">
        <w:rPr>
          <w:rFonts w:ascii="Times New Roman" w:hAnsi="Times New Roman"/>
          <w:u w:val="single"/>
        </w:rPr>
        <w:t>shall:</w:t>
      </w:r>
      <w:r w:rsidRPr="009B4DE1">
        <w:rPr>
          <w:rFonts w:ascii="Times New Roman" w:hAnsi="Times New Roman"/>
        </w:rPr>
        <w:t xml:space="preserve"> ensure that contractual requirements are invoked in the prime contract to provide the requisite information for development of a PAL.  Specific requirements are identified in the Provisioning Chapter. </w:t>
      </w:r>
    </w:p>
    <w:p w14:paraId="6A1661DD" w14:textId="093CA3B8" w:rsidR="00563D8D" w:rsidRPr="009B4DE1" w:rsidRDefault="089DDB85" w:rsidP="00754DA6">
      <w:pPr>
        <w:keepNext/>
        <w:suppressAutoHyphens/>
        <w:spacing w:before="60" w:after="60"/>
        <w:rPr>
          <w:rFonts w:ascii="Times New Roman" w:hAnsi="Times New Roman"/>
        </w:rPr>
      </w:pPr>
      <w:bookmarkStart w:id="468" w:name="_Toc354988352"/>
      <w:bookmarkStart w:id="469" w:name="_Toc354989109"/>
      <w:bookmarkStart w:id="470" w:name="_Toc354989938"/>
      <w:bookmarkStart w:id="471" w:name="_Toc357997701"/>
      <w:r w:rsidRPr="00F7D24B">
        <w:rPr>
          <w:rFonts w:ascii="Times New Roman" w:hAnsi="Times New Roman"/>
        </w:rPr>
        <w:t>C</w:t>
      </w:r>
      <w:r w:rsidR="0405E6E7" w:rsidRPr="00F7D24B">
        <w:rPr>
          <w:rFonts w:ascii="Times New Roman" w:hAnsi="Times New Roman"/>
        </w:rPr>
        <w:t>-3</w:t>
      </w:r>
      <w:r w:rsidRPr="00F7D24B">
        <w:rPr>
          <w:rFonts w:ascii="Times New Roman" w:hAnsi="Times New Roman"/>
        </w:rPr>
        <w:t xml:space="preserve">.2 </w:t>
      </w:r>
      <w:r w:rsidRPr="00F7D24B">
        <w:rPr>
          <w:rFonts w:ascii="Times New Roman" w:hAnsi="Times New Roman"/>
          <w:u w:val="single"/>
        </w:rPr>
        <w:t>In-Service Engineering Agent</w:t>
      </w:r>
      <w:bookmarkEnd w:id="468"/>
      <w:bookmarkEnd w:id="469"/>
      <w:bookmarkEnd w:id="470"/>
      <w:bookmarkEnd w:id="471"/>
      <w:r w:rsidR="0405E6E7" w:rsidRPr="00F7D24B">
        <w:rPr>
          <w:rFonts w:ascii="Times New Roman" w:hAnsi="Times New Roman"/>
          <w:u w:val="single"/>
        </w:rPr>
        <w:t xml:space="preserve"> </w:t>
      </w:r>
      <w:r w:rsidR="004467AC">
        <w:rPr>
          <w:rFonts w:ascii="Times New Roman" w:hAnsi="Times New Roman"/>
          <w:u w:val="single"/>
        </w:rPr>
        <w:t xml:space="preserve">(ISEA) </w:t>
      </w:r>
      <w:r w:rsidR="0405E6E7" w:rsidRPr="00F7D24B">
        <w:rPr>
          <w:rFonts w:ascii="Times New Roman" w:hAnsi="Times New Roman"/>
          <w:u w:val="single"/>
        </w:rPr>
        <w:t>shall:</w:t>
      </w:r>
      <w:r w:rsidR="0405E6E7" w:rsidRPr="00F7D24B">
        <w:rPr>
          <w:rFonts w:ascii="Times New Roman" w:hAnsi="Times New Roman"/>
        </w:rPr>
        <w:t xml:space="preserve"> </w:t>
      </w:r>
      <w:r w:rsidRPr="00F7D24B">
        <w:rPr>
          <w:rFonts w:ascii="Times New Roman" w:hAnsi="Times New Roman"/>
        </w:rPr>
        <w:t>coordinate with the NSA, Planning Yard, or C</w:t>
      </w:r>
      <w:r w:rsidR="7C78DD38" w:rsidRPr="00F7D24B">
        <w:rPr>
          <w:rFonts w:ascii="Times New Roman" w:hAnsi="Times New Roman"/>
        </w:rPr>
        <w:t>S</w:t>
      </w:r>
      <w:r w:rsidRPr="00F7D24B">
        <w:rPr>
          <w:rFonts w:ascii="Times New Roman" w:hAnsi="Times New Roman"/>
        </w:rPr>
        <w:t xml:space="preserve">M to ensure that the PAL or Advance RIC is reflected in the </w:t>
      </w:r>
      <w:r w:rsidR="33582DFD" w:rsidRPr="00F7D24B">
        <w:rPr>
          <w:rFonts w:ascii="Times New Roman" w:hAnsi="Times New Roman"/>
        </w:rPr>
        <w:t>MBPS</w:t>
      </w:r>
      <w:r w:rsidRPr="00F7D24B">
        <w:rPr>
          <w:rFonts w:ascii="Times New Roman" w:hAnsi="Times New Roman"/>
        </w:rPr>
        <w:t xml:space="preserve"> database in time to support initial installation.</w:t>
      </w:r>
    </w:p>
    <w:p w14:paraId="54533618" w14:textId="1F0AA17B" w:rsidR="00563D8D" w:rsidRPr="009B4DE1" w:rsidRDefault="00563D8D" w:rsidP="00754DA6">
      <w:pPr>
        <w:keepNext/>
        <w:tabs>
          <w:tab w:val="left" w:pos="-720"/>
        </w:tabs>
        <w:suppressAutoHyphens/>
        <w:spacing w:before="60" w:after="60"/>
        <w:rPr>
          <w:rFonts w:ascii="Times New Roman" w:hAnsi="Times New Roman"/>
        </w:rPr>
      </w:pPr>
      <w:bookmarkStart w:id="472" w:name="_Toc354988353"/>
      <w:bookmarkStart w:id="473" w:name="_Toc354989110"/>
      <w:bookmarkStart w:id="474" w:name="_Toc354989939"/>
      <w:bookmarkStart w:id="475" w:name="_Toc357997702"/>
      <w:r w:rsidRPr="006525F8">
        <w:rPr>
          <w:rFonts w:ascii="Times New Roman" w:hAnsi="Times New Roman"/>
        </w:rPr>
        <w:t>C</w:t>
      </w:r>
      <w:r w:rsidR="006525F8">
        <w:rPr>
          <w:rFonts w:ascii="Times New Roman" w:hAnsi="Times New Roman"/>
        </w:rPr>
        <w:t>-3</w:t>
      </w:r>
      <w:r w:rsidRPr="006525F8">
        <w:rPr>
          <w:rFonts w:ascii="Times New Roman" w:hAnsi="Times New Roman"/>
        </w:rPr>
        <w:t xml:space="preserve">.3 </w:t>
      </w:r>
      <w:r w:rsidRPr="006525F8">
        <w:rPr>
          <w:rFonts w:ascii="Times New Roman" w:hAnsi="Times New Roman"/>
          <w:u w:val="single"/>
        </w:rPr>
        <w:t>Program Support Inventory Control Point</w:t>
      </w:r>
      <w:bookmarkEnd w:id="472"/>
      <w:bookmarkEnd w:id="473"/>
      <w:bookmarkEnd w:id="474"/>
      <w:bookmarkEnd w:id="475"/>
      <w:r w:rsidR="006525F8">
        <w:rPr>
          <w:rFonts w:ascii="Times New Roman" w:hAnsi="Times New Roman"/>
          <w:u w:val="single"/>
        </w:rPr>
        <w:t xml:space="preserve"> </w:t>
      </w:r>
      <w:r w:rsidR="004467AC">
        <w:rPr>
          <w:rFonts w:ascii="Times New Roman" w:hAnsi="Times New Roman"/>
          <w:u w:val="single"/>
        </w:rPr>
        <w:t xml:space="preserve">(PSICP) </w:t>
      </w:r>
      <w:r w:rsidR="006525F8">
        <w:rPr>
          <w:rFonts w:ascii="Times New Roman" w:hAnsi="Times New Roman"/>
          <w:u w:val="single"/>
        </w:rPr>
        <w:t>shall:</w:t>
      </w:r>
      <w:r w:rsidR="006525F8">
        <w:rPr>
          <w:rFonts w:ascii="Times New Roman" w:hAnsi="Times New Roman"/>
        </w:rPr>
        <w:t xml:space="preserve"> </w:t>
      </w:r>
      <w:r w:rsidRPr="009B4DE1">
        <w:rPr>
          <w:rFonts w:ascii="Times New Roman" w:hAnsi="Times New Roman"/>
        </w:rPr>
        <w:t>issue the PAL.  Upon completion of the subsequent formal provisioning process, the PAL will be replaced by the APL, retaining the same RIC number.</w:t>
      </w:r>
    </w:p>
    <w:p w14:paraId="174F119C" w14:textId="77777777" w:rsidR="00563D8D" w:rsidRPr="00BD7084" w:rsidRDefault="00563D8D" w:rsidP="00BD7084">
      <w:pPr>
        <w:jc w:val="center"/>
        <w:outlineLvl w:val="0"/>
        <w:rPr>
          <w:rFonts w:ascii="Times New Roman" w:hAnsi="Times New Roman"/>
          <w:b/>
          <w:bCs/>
          <w:color w:val="000000"/>
          <w:kern w:val="28"/>
          <w:szCs w:val="24"/>
        </w:rPr>
      </w:pPr>
      <w:r w:rsidRPr="009B4DE1">
        <w:rPr>
          <w:rFonts w:ascii="Times New Roman" w:hAnsi="Times New Roman"/>
          <w:b/>
          <w:bCs/>
          <w:kern w:val="28"/>
          <w:sz w:val="32"/>
          <w:szCs w:val="32"/>
        </w:rPr>
        <w:br w:type="page"/>
      </w:r>
      <w:r w:rsidRPr="00BD7084">
        <w:rPr>
          <w:rFonts w:ascii="Times New Roman" w:hAnsi="Times New Roman"/>
          <w:b/>
          <w:bCs/>
          <w:color w:val="000000"/>
          <w:kern w:val="28"/>
          <w:szCs w:val="24"/>
        </w:rPr>
        <w:lastRenderedPageBreak/>
        <w:t>APPENDIX D</w:t>
      </w:r>
    </w:p>
    <w:p w14:paraId="17B1A93C" w14:textId="21D1B280" w:rsidR="00563D8D" w:rsidRPr="009B4DE1" w:rsidRDefault="00563D8D">
      <w:pPr>
        <w:suppressAutoHyphens/>
        <w:jc w:val="center"/>
        <w:rPr>
          <w:rFonts w:ascii="Times New Roman" w:hAnsi="Times New Roman"/>
          <w:b/>
          <w:color w:val="000000"/>
          <w:szCs w:val="24"/>
        </w:rPr>
      </w:pPr>
      <w:r w:rsidRPr="009B4DE1">
        <w:rPr>
          <w:rFonts w:ascii="Times New Roman" w:hAnsi="Times New Roman"/>
          <w:b/>
          <w:color w:val="000000"/>
          <w:szCs w:val="24"/>
        </w:rPr>
        <w:t>ALLOWANCE EQUIPAGE LIST</w:t>
      </w:r>
      <w:r w:rsidR="00BF4C18">
        <w:rPr>
          <w:rFonts w:ascii="Times New Roman" w:hAnsi="Times New Roman"/>
          <w:b/>
          <w:color w:val="000000"/>
          <w:szCs w:val="24"/>
        </w:rPr>
        <w:t xml:space="preserve"> </w:t>
      </w:r>
      <w:r w:rsidRPr="009B4DE1">
        <w:rPr>
          <w:rFonts w:ascii="Times New Roman" w:hAnsi="Times New Roman"/>
          <w:b/>
          <w:color w:val="000000"/>
          <w:szCs w:val="24"/>
        </w:rPr>
        <w:t>PREPARATION AND PROCESSING</w:t>
      </w:r>
    </w:p>
    <w:p w14:paraId="796D585F" w14:textId="77777777" w:rsidR="00563D8D" w:rsidRPr="009B4DE1" w:rsidRDefault="00563D8D" w:rsidP="00563D8D">
      <w:pPr>
        <w:suppressAutoHyphens/>
        <w:rPr>
          <w:rFonts w:ascii="Times New Roman" w:hAnsi="Times New Roman"/>
          <w:color w:val="000000"/>
        </w:rPr>
      </w:pPr>
    </w:p>
    <w:p w14:paraId="4C829CB2" w14:textId="55B8A731" w:rsidR="00563D8D" w:rsidRPr="009B4DE1" w:rsidRDefault="00563D8D" w:rsidP="00563D8D">
      <w:pPr>
        <w:keepNext/>
        <w:tabs>
          <w:tab w:val="left" w:pos="-720"/>
        </w:tabs>
        <w:suppressAutoHyphens/>
        <w:rPr>
          <w:rFonts w:ascii="Times New Roman" w:hAnsi="Times New Roman"/>
          <w:b/>
          <w:caps/>
        </w:rPr>
      </w:pPr>
      <w:bookmarkStart w:id="476" w:name="_Toc354804519"/>
      <w:bookmarkStart w:id="477" w:name="_Toc354804767"/>
      <w:bookmarkStart w:id="478" w:name="_Toc354804850"/>
      <w:bookmarkStart w:id="479" w:name="_Toc354805193"/>
      <w:bookmarkStart w:id="480" w:name="_Toc354991907"/>
      <w:bookmarkStart w:id="481" w:name="_Toc354992357"/>
      <w:bookmarkStart w:id="482" w:name="_Toc358107052"/>
      <w:bookmarkStart w:id="483" w:name="_Toc358532967"/>
      <w:r w:rsidRPr="009B4DE1">
        <w:rPr>
          <w:rFonts w:ascii="Times New Roman" w:hAnsi="Times New Roman"/>
          <w:b/>
          <w:caps/>
        </w:rPr>
        <w:t>D</w:t>
      </w:r>
      <w:r w:rsidR="00BF4C18">
        <w:rPr>
          <w:rFonts w:ascii="Times New Roman" w:hAnsi="Times New Roman"/>
          <w:b/>
          <w:caps/>
        </w:rPr>
        <w:t>-1</w:t>
      </w:r>
      <w:r w:rsidRPr="009B4DE1">
        <w:rPr>
          <w:rFonts w:ascii="Times New Roman" w:hAnsi="Times New Roman"/>
          <w:b/>
          <w:caps/>
        </w:rPr>
        <w:t xml:space="preserve"> </w:t>
      </w:r>
      <w:r w:rsidR="003348BD">
        <w:rPr>
          <w:rFonts w:ascii="Times New Roman" w:hAnsi="Times New Roman"/>
          <w:b/>
          <w:caps/>
        </w:rPr>
        <w:t>I</w:t>
      </w:r>
      <w:r w:rsidRPr="009B4DE1">
        <w:rPr>
          <w:rFonts w:ascii="Times New Roman" w:hAnsi="Times New Roman"/>
          <w:b/>
          <w:caps/>
        </w:rPr>
        <w:t>NTRODUCTION</w:t>
      </w:r>
      <w:bookmarkEnd w:id="476"/>
      <w:bookmarkEnd w:id="477"/>
      <w:bookmarkEnd w:id="478"/>
      <w:bookmarkEnd w:id="479"/>
      <w:bookmarkEnd w:id="480"/>
      <w:bookmarkEnd w:id="481"/>
      <w:bookmarkEnd w:id="482"/>
      <w:bookmarkEnd w:id="483"/>
      <w:r w:rsidR="00BF4C18">
        <w:rPr>
          <w:rFonts w:ascii="Times New Roman" w:hAnsi="Times New Roman"/>
          <w:b/>
          <w:caps/>
        </w:rPr>
        <w:t xml:space="preserve">. </w:t>
      </w:r>
    </w:p>
    <w:p w14:paraId="49C23C05" w14:textId="77777777" w:rsidR="00563D8D" w:rsidRPr="009B4DE1" w:rsidRDefault="00563D8D" w:rsidP="00563D8D">
      <w:pPr>
        <w:tabs>
          <w:tab w:val="left" w:pos="-720"/>
        </w:tabs>
        <w:suppressAutoHyphens/>
        <w:rPr>
          <w:rFonts w:ascii="Times New Roman" w:hAnsi="Times New Roman"/>
        </w:rPr>
      </w:pPr>
    </w:p>
    <w:p w14:paraId="3B85601D"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This appendix provides specific instructions for the preparation and processing of Allowance Equipage Lists (AELs).  It implements the policies and supplements the responsibilities set forth in the Allowance Chapter of this manual.  It defines AELs, identifies AEL categories, and provides procedures to be followed in the preparation of an AEL.  It provides guidance on the preparation and use of AELs and finally, it describes the method of establishing requirements for unique systems and the method used to extract the data required to prepare AELs for portable electronic test equipment.</w:t>
      </w:r>
    </w:p>
    <w:p w14:paraId="06C4F947" w14:textId="77777777" w:rsidR="00563D8D" w:rsidRPr="009B4DE1" w:rsidRDefault="00563D8D" w:rsidP="00563D8D">
      <w:pPr>
        <w:tabs>
          <w:tab w:val="left" w:pos="-720"/>
        </w:tabs>
        <w:suppressAutoHyphens/>
        <w:rPr>
          <w:rFonts w:ascii="Times New Roman" w:hAnsi="Times New Roman"/>
        </w:rPr>
      </w:pPr>
    </w:p>
    <w:p w14:paraId="4D9BC9DF" w14:textId="27F2EBB4" w:rsidR="00563D8D" w:rsidRPr="009B4DE1" w:rsidRDefault="00563D8D" w:rsidP="00563D8D">
      <w:pPr>
        <w:keepNext/>
        <w:tabs>
          <w:tab w:val="left" w:pos="-720"/>
        </w:tabs>
        <w:suppressAutoHyphens/>
        <w:rPr>
          <w:rFonts w:ascii="Times New Roman" w:hAnsi="Times New Roman"/>
          <w:b/>
          <w:caps/>
        </w:rPr>
      </w:pPr>
      <w:bookmarkStart w:id="484" w:name="_Toc354804520"/>
      <w:bookmarkStart w:id="485" w:name="_Toc354804768"/>
      <w:bookmarkStart w:id="486" w:name="_Toc354804851"/>
      <w:bookmarkStart w:id="487" w:name="_Toc354805194"/>
      <w:bookmarkStart w:id="488" w:name="_Toc354991908"/>
      <w:bookmarkStart w:id="489" w:name="_Toc354992358"/>
      <w:bookmarkStart w:id="490" w:name="_Toc358107053"/>
      <w:bookmarkStart w:id="491" w:name="_Toc358532968"/>
      <w:r w:rsidRPr="009B4DE1">
        <w:rPr>
          <w:rFonts w:ascii="Times New Roman" w:hAnsi="Times New Roman"/>
          <w:b/>
          <w:caps/>
        </w:rPr>
        <w:t>D</w:t>
      </w:r>
      <w:r w:rsidR="00BF4C18">
        <w:rPr>
          <w:rFonts w:ascii="Times New Roman" w:hAnsi="Times New Roman"/>
          <w:b/>
          <w:caps/>
        </w:rPr>
        <w:t>-2</w:t>
      </w:r>
      <w:r w:rsidRPr="009B4DE1">
        <w:rPr>
          <w:rFonts w:ascii="Times New Roman" w:hAnsi="Times New Roman"/>
          <w:b/>
          <w:caps/>
        </w:rPr>
        <w:t xml:space="preserve"> AEL Definition</w:t>
      </w:r>
      <w:bookmarkEnd w:id="484"/>
      <w:bookmarkEnd w:id="485"/>
      <w:bookmarkEnd w:id="486"/>
      <w:bookmarkEnd w:id="487"/>
      <w:bookmarkEnd w:id="488"/>
      <w:bookmarkEnd w:id="489"/>
      <w:bookmarkEnd w:id="490"/>
      <w:bookmarkEnd w:id="491"/>
      <w:r w:rsidR="00BF4C18">
        <w:rPr>
          <w:rFonts w:ascii="Times New Roman" w:hAnsi="Times New Roman"/>
          <w:b/>
          <w:caps/>
        </w:rPr>
        <w:t xml:space="preserve">. </w:t>
      </w:r>
    </w:p>
    <w:p w14:paraId="6C9C48E0" w14:textId="77777777" w:rsidR="00563D8D" w:rsidRPr="009B4DE1" w:rsidRDefault="00563D8D" w:rsidP="00563D8D">
      <w:pPr>
        <w:tabs>
          <w:tab w:val="left" w:pos="-720"/>
        </w:tabs>
        <w:suppressAutoHyphens/>
        <w:rPr>
          <w:rFonts w:ascii="Times New Roman" w:hAnsi="Times New Roman"/>
        </w:rPr>
      </w:pPr>
    </w:p>
    <w:p w14:paraId="42A4A38C"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AELs establish allowances for items that are required to perform a specific operational function; are needed for the performance of maintenance actions; and are needed for the safety and protection of personnel.  Materials that are identified and provided through AELs are generally identified as Operating Space Items (OSI) in the ship's Coordinated Shipboard Allowance List (COSAL) and are loaded into specific shipboard within the custody of the operating department responsible for the space.  </w:t>
      </w:r>
    </w:p>
    <w:p w14:paraId="41231A89" w14:textId="77777777" w:rsidR="00563D8D" w:rsidRPr="009B4DE1" w:rsidRDefault="00563D8D" w:rsidP="00563D8D">
      <w:pPr>
        <w:tabs>
          <w:tab w:val="left" w:pos="-720"/>
        </w:tabs>
        <w:suppressAutoHyphens/>
        <w:rPr>
          <w:rFonts w:ascii="Times New Roman" w:hAnsi="Times New Roman"/>
        </w:rPr>
      </w:pPr>
    </w:p>
    <w:p w14:paraId="7ABDCA17" w14:textId="35353596"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Part I. </w:t>
      </w:r>
      <w:r w:rsidR="00831142">
        <w:rPr>
          <w:rFonts w:ascii="Times New Roman" w:hAnsi="Times New Roman"/>
        </w:rPr>
        <w:t xml:space="preserve"> </w:t>
      </w:r>
      <w:r w:rsidRPr="009B4DE1">
        <w:rPr>
          <w:rFonts w:ascii="Times New Roman" w:hAnsi="Times New Roman"/>
        </w:rPr>
        <w:t xml:space="preserve">The COSAL Summary of Allowance Parts/Equipage lists identifies the AELs that apply to the ship, while Part II Section C of the COSAL contains the full associated AELs.  Part III Section B of the COSAL provides a Stock Number Sequence List of the OSI authorized to be on the associated ship.  AELs include technical and logistic information related to specific equipage categories.  </w:t>
      </w:r>
    </w:p>
    <w:p w14:paraId="5DFEC9C4" w14:textId="77777777" w:rsidR="00563D8D" w:rsidRPr="009B4DE1" w:rsidRDefault="00563D8D" w:rsidP="00563D8D">
      <w:pPr>
        <w:tabs>
          <w:tab w:val="left" w:pos="-720"/>
        </w:tabs>
        <w:suppressAutoHyphens/>
        <w:rPr>
          <w:rFonts w:ascii="Times New Roman" w:hAnsi="Times New Roman"/>
        </w:rPr>
      </w:pPr>
    </w:p>
    <w:p w14:paraId="5B6A7F1F" w14:textId="77777777" w:rsidR="003A57F9" w:rsidRDefault="00563D8D" w:rsidP="00563D8D">
      <w:pPr>
        <w:tabs>
          <w:tab w:val="left" w:pos="-720"/>
        </w:tabs>
        <w:suppressAutoHyphens/>
        <w:rPr>
          <w:rFonts w:ascii="Times New Roman" w:hAnsi="Times New Roman"/>
        </w:rPr>
      </w:pPr>
      <w:r w:rsidRPr="009B4DE1">
        <w:rPr>
          <w:rFonts w:ascii="Times New Roman" w:hAnsi="Times New Roman"/>
        </w:rPr>
        <w:t>All AELs fall into one of the following categories</w:t>
      </w:r>
      <w:r w:rsidR="00C745C4">
        <w:rPr>
          <w:rFonts w:ascii="Times New Roman" w:hAnsi="Times New Roman"/>
        </w:rPr>
        <w:t xml:space="preserve"> and managed by the following organization</w:t>
      </w:r>
      <w:r w:rsidRPr="009B4DE1">
        <w:rPr>
          <w:rFonts w:ascii="Times New Roman" w:hAnsi="Times New Roman"/>
        </w:rPr>
        <w:t xml:space="preserve">: </w:t>
      </w:r>
    </w:p>
    <w:p w14:paraId="77F33523" w14:textId="77777777" w:rsidR="003A57F9" w:rsidRDefault="003A57F9" w:rsidP="00563D8D">
      <w:pPr>
        <w:tabs>
          <w:tab w:val="left" w:pos="-720"/>
        </w:tabs>
        <w:suppressAutoHyphens/>
        <w:rPr>
          <w:rFonts w:ascii="Times New Roman" w:hAnsi="Times New Roman"/>
        </w:rPr>
      </w:pPr>
    </w:p>
    <w:p w14:paraId="128F5652" w14:textId="35E63420" w:rsidR="00563D8D" w:rsidRPr="009B4DE1" w:rsidRDefault="003A57F9" w:rsidP="00563D8D">
      <w:pPr>
        <w:tabs>
          <w:tab w:val="left" w:pos="-720"/>
        </w:tabs>
        <w:suppressAutoHyphens/>
        <w:rPr>
          <w:rFonts w:ascii="Times New Roman" w:hAnsi="Times New Roman"/>
        </w:rPr>
      </w:pPr>
      <w:r>
        <w:rPr>
          <w:noProof/>
        </w:rPr>
        <w:drawing>
          <wp:inline distT="0" distB="0" distL="0" distR="0" wp14:anchorId="235C0CA4" wp14:editId="6F114AAD">
            <wp:extent cx="6483548" cy="2538286"/>
            <wp:effectExtent l="0" t="0" r="0" b="0"/>
            <wp:docPr id="4404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2" name="Picture 1" descr="Table&#10;&#10;Description automatically generated"/>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7409" cy="2555457"/>
                    </a:xfrm>
                    <a:prstGeom prst="rect">
                      <a:avLst/>
                    </a:prstGeom>
                    <a:noFill/>
                    <a:ln>
                      <a:noFill/>
                    </a:ln>
                  </pic:spPr>
                </pic:pic>
              </a:graphicData>
            </a:graphic>
          </wp:inline>
        </w:drawing>
      </w:r>
    </w:p>
    <w:p w14:paraId="1FEF53C5" w14:textId="01DE55AB" w:rsidR="00563D8D" w:rsidRPr="009B4DE1" w:rsidRDefault="00563D8D" w:rsidP="00563D8D">
      <w:pPr>
        <w:tabs>
          <w:tab w:val="left" w:pos="-720"/>
        </w:tabs>
        <w:suppressAutoHyphens/>
        <w:rPr>
          <w:rFonts w:ascii="Times New Roman" w:hAnsi="Times New Roman"/>
        </w:rPr>
      </w:pPr>
    </w:p>
    <w:p w14:paraId="221C7BDA" w14:textId="77777777" w:rsidR="00563D8D" w:rsidRPr="009B4DE1" w:rsidRDefault="00563D8D" w:rsidP="00563D8D">
      <w:pPr>
        <w:tabs>
          <w:tab w:val="left" w:pos="-720"/>
        </w:tabs>
        <w:suppressAutoHyphens/>
        <w:rPr>
          <w:rFonts w:ascii="Times New Roman" w:hAnsi="Times New Roman"/>
        </w:rPr>
      </w:pPr>
    </w:p>
    <w:p w14:paraId="4C3CC016" w14:textId="3C51D368"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lastRenderedPageBreak/>
        <w:t>Most of the above categories are self-explanatory based on their nomenclature.  However, the following paragraphs serve to provide a brief explanation of those less self-explanatory.</w:t>
      </w:r>
      <w:r w:rsidR="00831142">
        <w:rPr>
          <w:rFonts w:ascii="Times New Roman" w:hAnsi="Times New Roman"/>
        </w:rPr>
        <w:t xml:space="preserve">  </w:t>
      </w:r>
      <w:r w:rsidRPr="009B4DE1">
        <w:rPr>
          <w:rFonts w:ascii="Times New Roman" w:hAnsi="Times New Roman"/>
        </w:rPr>
        <w:t xml:space="preserve">A Flag allowance shall be included in the COSAL for ships that are designated to carry Flag Officers and their staffs on board as part of their mission.  Special allowance for Flags may be authorized for any ship in the Fleet when it is designated to carry a Flag or associated Staff.  AELs for Flags and Staffs have a </w:t>
      </w:r>
      <w:r w:rsidRPr="009B4DE1">
        <w:rPr>
          <w:rFonts w:ascii="Times New Roman" w:hAnsi="Times New Roman"/>
          <w:b/>
          <w:color w:val="000000"/>
        </w:rPr>
        <w:t>4-00000</w:t>
      </w:r>
      <w:r w:rsidRPr="009B4DE1">
        <w:rPr>
          <w:rFonts w:ascii="Times New Roman" w:hAnsi="Times New Roman"/>
        </w:rPr>
        <w:t xml:space="preserve"> designation and are to provide extra equipage and OSI for general housekeeping, offices, navigation, and </w:t>
      </w:r>
      <w:r w:rsidR="00D02452" w:rsidRPr="009B4DE1">
        <w:rPr>
          <w:rFonts w:ascii="Times New Roman" w:hAnsi="Times New Roman"/>
        </w:rPr>
        <w:t>personnel-oriented</w:t>
      </w:r>
      <w:r w:rsidRPr="009B4DE1">
        <w:rPr>
          <w:rFonts w:ascii="Times New Roman" w:hAnsi="Times New Roman"/>
        </w:rPr>
        <w:t xml:space="preserve"> support.</w:t>
      </w:r>
    </w:p>
    <w:p w14:paraId="51A1DE7D" w14:textId="77777777" w:rsidR="00563D8D" w:rsidRPr="009B4DE1" w:rsidRDefault="00563D8D" w:rsidP="00563D8D">
      <w:pPr>
        <w:tabs>
          <w:tab w:val="left" w:pos="-720"/>
        </w:tabs>
        <w:suppressAutoHyphens/>
        <w:rPr>
          <w:rFonts w:ascii="Times New Roman" w:hAnsi="Times New Roman"/>
        </w:rPr>
      </w:pPr>
    </w:p>
    <w:p w14:paraId="49E13AB9"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Fleet Ballistic Missile (FBM) program equipage is identified on </w:t>
      </w:r>
      <w:r w:rsidRPr="009B4DE1">
        <w:rPr>
          <w:rFonts w:ascii="Times New Roman" w:hAnsi="Times New Roman"/>
          <w:b/>
          <w:color w:val="000000"/>
        </w:rPr>
        <w:t>5-00000</w:t>
      </w:r>
      <w:r w:rsidRPr="009B4DE1">
        <w:rPr>
          <w:rFonts w:ascii="Times New Roman" w:hAnsi="Times New Roman"/>
        </w:rPr>
        <w:t xml:space="preserve"> AELs. </w:t>
      </w:r>
    </w:p>
    <w:p w14:paraId="6096B8D3" w14:textId="77777777" w:rsidR="00563D8D" w:rsidRPr="009B4DE1" w:rsidRDefault="00563D8D" w:rsidP="00563D8D">
      <w:pPr>
        <w:tabs>
          <w:tab w:val="left" w:pos="-720"/>
        </w:tabs>
        <w:suppressAutoHyphens/>
        <w:rPr>
          <w:rFonts w:ascii="Times New Roman" w:hAnsi="Times New Roman"/>
        </w:rPr>
      </w:pPr>
    </w:p>
    <w:p w14:paraId="113D6CE4" w14:textId="00C1CFEA"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Nuclear Reactor Plant Equipage is identified on </w:t>
      </w:r>
      <w:r w:rsidRPr="009B4DE1">
        <w:rPr>
          <w:rFonts w:ascii="Times New Roman" w:hAnsi="Times New Roman"/>
          <w:b/>
          <w:color w:val="000000"/>
        </w:rPr>
        <w:t>6-00000</w:t>
      </w:r>
      <w:r w:rsidRPr="009B4DE1">
        <w:rPr>
          <w:rFonts w:ascii="Times New Roman" w:hAnsi="Times New Roman"/>
        </w:rPr>
        <w:t xml:space="preserve"> AELs. </w:t>
      </w:r>
      <w:r w:rsidR="00831142">
        <w:rPr>
          <w:rFonts w:ascii="Times New Roman" w:hAnsi="Times New Roman"/>
        </w:rPr>
        <w:t xml:space="preserve"> </w:t>
      </w:r>
      <w:r w:rsidRPr="009B4DE1">
        <w:rPr>
          <w:rFonts w:ascii="Times New Roman" w:hAnsi="Times New Roman"/>
        </w:rPr>
        <w:t xml:space="preserve">Ships that have this type of propulsion will have a special COSAL segment for Reactor Plants and will have equipage and OSI that is identified by </w:t>
      </w:r>
      <w:r w:rsidRPr="009B4DE1">
        <w:rPr>
          <w:rFonts w:ascii="Times New Roman" w:hAnsi="Times New Roman"/>
          <w:b/>
          <w:color w:val="000000"/>
        </w:rPr>
        <w:t>6-00000</w:t>
      </w:r>
      <w:r w:rsidRPr="009B4DE1">
        <w:rPr>
          <w:rFonts w:ascii="Times New Roman" w:hAnsi="Times New Roman"/>
        </w:rPr>
        <w:t xml:space="preserve"> AELs.</w:t>
      </w:r>
    </w:p>
    <w:p w14:paraId="7C87326D" w14:textId="77777777" w:rsidR="00563D8D" w:rsidRPr="009B4DE1" w:rsidRDefault="00563D8D" w:rsidP="00563D8D">
      <w:pPr>
        <w:tabs>
          <w:tab w:val="left" w:pos="-720"/>
        </w:tabs>
        <w:suppressAutoHyphens/>
        <w:rPr>
          <w:rFonts w:ascii="Times New Roman" w:hAnsi="Times New Roman"/>
        </w:rPr>
      </w:pPr>
    </w:p>
    <w:p w14:paraId="69A68A5D" w14:textId="1AB84E93"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The </w:t>
      </w:r>
      <w:r w:rsidR="004A04FC" w:rsidRPr="009B4DE1">
        <w:rPr>
          <w:rFonts w:ascii="Times New Roman" w:hAnsi="Times New Roman"/>
        </w:rPr>
        <w:t>ERP</w:t>
      </w:r>
      <w:r w:rsidRPr="009B4DE1">
        <w:rPr>
          <w:rFonts w:ascii="Times New Roman" w:hAnsi="Times New Roman"/>
        </w:rPr>
        <w:t xml:space="preserve"> creates </w:t>
      </w:r>
      <w:r w:rsidRPr="009B4DE1">
        <w:rPr>
          <w:rFonts w:ascii="Times New Roman" w:hAnsi="Times New Roman"/>
          <w:b/>
          <w:color w:val="000000"/>
        </w:rPr>
        <w:t>7-00000</w:t>
      </w:r>
      <w:r w:rsidRPr="009B4DE1">
        <w:rPr>
          <w:rFonts w:ascii="Times New Roman" w:hAnsi="Times New Roman"/>
        </w:rPr>
        <w:t xml:space="preserve"> AELs for portable Electronics Test Equipment.</w:t>
      </w:r>
    </w:p>
    <w:p w14:paraId="3516FAE9" w14:textId="77777777" w:rsidR="00563D8D" w:rsidRPr="009B4DE1" w:rsidRDefault="00563D8D" w:rsidP="00563D8D">
      <w:pPr>
        <w:tabs>
          <w:tab w:val="left" w:pos="-720"/>
        </w:tabs>
        <w:suppressAutoHyphens/>
        <w:rPr>
          <w:rFonts w:ascii="Times New Roman" w:hAnsi="Times New Roman"/>
        </w:rPr>
      </w:pPr>
    </w:p>
    <w:p w14:paraId="4DA4906A" w14:textId="5BBCC8AE"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AEL numbers in the </w:t>
      </w:r>
      <w:r w:rsidRPr="009B4DE1">
        <w:rPr>
          <w:rFonts w:ascii="Times New Roman" w:hAnsi="Times New Roman"/>
          <w:b/>
          <w:color w:val="000000"/>
        </w:rPr>
        <w:t>8-00000 series</w:t>
      </w:r>
      <w:r w:rsidRPr="009B4DE1">
        <w:rPr>
          <w:rFonts w:ascii="Times New Roman" w:hAnsi="Times New Roman"/>
        </w:rPr>
        <w:t xml:space="preserve"> are reserved for the use of </w:t>
      </w:r>
      <w:r w:rsidR="00D02452" w:rsidRPr="009B4DE1">
        <w:rPr>
          <w:rFonts w:ascii="Times New Roman" w:hAnsi="Times New Roman"/>
        </w:rPr>
        <w:t>TRIDENT</w:t>
      </w:r>
      <w:r w:rsidRPr="009B4DE1">
        <w:rPr>
          <w:rFonts w:ascii="Times New Roman" w:hAnsi="Times New Roman"/>
        </w:rPr>
        <w:t xml:space="preserve"> </w:t>
      </w:r>
      <w:r w:rsidRPr="009B4DE1">
        <w:rPr>
          <w:rFonts w:ascii="Times New Roman" w:hAnsi="Times New Roman"/>
          <w:color w:val="000000"/>
        </w:rPr>
        <w:t>Submarines.</w:t>
      </w:r>
    </w:p>
    <w:p w14:paraId="3D450F32" w14:textId="77777777" w:rsidR="00563D8D" w:rsidRPr="009B4DE1" w:rsidRDefault="00563D8D" w:rsidP="00563D8D">
      <w:pPr>
        <w:tabs>
          <w:tab w:val="left" w:pos="-720"/>
        </w:tabs>
        <w:suppressAutoHyphens/>
        <w:rPr>
          <w:rFonts w:ascii="Times New Roman" w:hAnsi="Times New Roman"/>
        </w:rPr>
      </w:pPr>
    </w:p>
    <w:p w14:paraId="1D64BF18"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AEL numbers in the </w:t>
      </w:r>
      <w:r w:rsidRPr="009B4DE1">
        <w:rPr>
          <w:rFonts w:ascii="Times New Roman" w:hAnsi="Times New Roman"/>
          <w:b/>
          <w:color w:val="000000"/>
        </w:rPr>
        <w:t>9-00000 series</w:t>
      </w:r>
      <w:r w:rsidRPr="009B4DE1">
        <w:rPr>
          <w:rFonts w:ascii="Times New Roman" w:hAnsi="Times New Roman"/>
        </w:rPr>
        <w:t xml:space="preserve"> are reserved for Nuclear Weapons Equipage.</w:t>
      </w:r>
    </w:p>
    <w:p w14:paraId="3D03AB99" w14:textId="77777777" w:rsidR="00563D8D" w:rsidRPr="009B4DE1" w:rsidRDefault="00563D8D" w:rsidP="00563D8D">
      <w:pPr>
        <w:tabs>
          <w:tab w:val="left" w:pos="-720"/>
        </w:tabs>
        <w:suppressAutoHyphens/>
        <w:rPr>
          <w:rFonts w:ascii="Times New Roman" w:hAnsi="Times New Roman"/>
        </w:rPr>
      </w:pPr>
    </w:p>
    <w:p w14:paraId="50DAE90B"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The items in Attachment 1 to this appendix are considered to be Non-AEL Worthy.  Attachment 2 to this appendix identifies items that are included in the COSAL for Information only and are included in AELs.</w:t>
      </w:r>
    </w:p>
    <w:p w14:paraId="792B2A60" w14:textId="77777777" w:rsidR="00563D8D" w:rsidRPr="009B4DE1" w:rsidRDefault="00563D8D" w:rsidP="00563D8D">
      <w:pPr>
        <w:tabs>
          <w:tab w:val="left" w:pos="-720"/>
        </w:tabs>
        <w:suppressAutoHyphens/>
        <w:rPr>
          <w:rFonts w:ascii="Times New Roman" w:hAnsi="Times New Roman"/>
        </w:rPr>
      </w:pPr>
    </w:p>
    <w:p w14:paraId="0805ADD9" w14:textId="4E0AC93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If there are any questions regarding the assignment of AEL numbers, contact</w:t>
      </w:r>
      <w:r w:rsidR="00831142">
        <w:rPr>
          <w:rFonts w:ascii="Times New Roman" w:hAnsi="Times New Roman"/>
        </w:rPr>
        <w:t xml:space="preserve"> </w:t>
      </w:r>
      <w:r w:rsidR="00473336">
        <w:rPr>
          <w:rFonts w:ascii="Times New Roman" w:hAnsi="Times New Roman"/>
        </w:rPr>
        <w:t>NAVSEA</w:t>
      </w:r>
      <w:r w:rsidRPr="009B4DE1">
        <w:rPr>
          <w:rFonts w:ascii="Times New Roman" w:hAnsi="Times New Roman"/>
        </w:rPr>
        <w:t xml:space="preserve"> </w:t>
      </w:r>
      <w:r w:rsidR="00603FC9">
        <w:rPr>
          <w:rFonts w:ascii="Times New Roman" w:hAnsi="Times New Roman"/>
        </w:rPr>
        <w:t>Sustainment Directorate</w:t>
      </w:r>
      <w:r w:rsidR="00831142">
        <w:rPr>
          <w:rFonts w:ascii="Times New Roman" w:hAnsi="Times New Roman"/>
        </w:rPr>
        <w:t xml:space="preserve"> </w:t>
      </w:r>
      <w:r w:rsidRPr="009B4DE1">
        <w:rPr>
          <w:rFonts w:ascii="Times New Roman" w:hAnsi="Times New Roman"/>
        </w:rPr>
        <w:t xml:space="preserve">(SEA </w:t>
      </w:r>
      <w:r w:rsidR="004A04FC" w:rsidRPr="009B4DE1">
        <w:rPr>
          <w:rFonts w:ascii="Times New Roman" w:hAnsi="Times New Roman"/>
        </w:rPr>
        <w:t>0</w:t>
      </w:r>
      <w:r w:rsidR="00603FC9">
        <w:rPr>
          <w:rFonts w:ascii="Times New Roman" w:hAnsi="Times New Roman"/>
        </w:rPr>
        <w:t>6</w:t>
      </w:r>
      <w:r w:rsidRPr="009B4DE1">
        <w:rPr>
          <w:rFonts w:ascii="Times New Roman" w:hAnsi="Times New Roman"/>
        </w:rPr>
        <w:t>) or Naval Sea Logistics Center (N</w:t>
      </w:r>
      <w:r w:rsidR="00D02452">
        <w:rPr>
          <w:rFonts w:ascii="Times New Roman" w:hAnsi="Times New Roman"/>
        </w:rPr>
        <w:t>SLC)</w:t>
      </w:r>
      <w:r w:rsidRPr="009B4DE1">
        <w:rPr>
          <w:rFonts w:ascii="Times New Roman" w:hAnsi="Times New Roman"/>
        </w:rPr>
        <w:t xml:space="preserve"> for </w:t>
      </w:r>
      <w:proofErr w:type="gramStart"/>
      <w:r w:rsidRPr="009B4DE1">
        <w:rPr>
          <w:rFonts w:ascii="Times New Roman" w:hAnsi="Times New Roman"/>
        </w:rPr>
        <w:t>resolution.</w:t>
      </w:r>
      <w:proofErr w:type="gramEnd"/>
    </w:p>
    <w:p w14:paraId="5CEB12CE" w14:textId="77777777" w:rsidR="00563D8D" w:rsidRPr="009B4DE1" w:rsidRDefault="00563D8D" w:rsidP="00563D8D">
      <w:pPr>
        <w:tabs>
          <w:tab w:val="left" w:pos="-720"/>
        </w:tabs>
        <w:suppressAutoHyphens/>
        <w:spacing w:line="228" w:lineRule="auto"/>
        <w:rPr>
          <w:rFonts w:ascii="Times New Roman" w:hAnsi="Times New Roman"/>
        </w:rPr>
      </w:pPr>
    </w:p>
    <w:p w14:paraId="413D52C9" w14:textId="70B4E3E2" w:rsidR="00563D8D" w:rsidRPr="009B4DE1" w:rsidRDefault="00563D8D" w:rsidP="00563D8D">
      <w:pPr>
        <w:keepNext/>
        <w:tabs>
          <w:tab w:val="left" w:pos="-720"/>
        </w:tabs>
        <w:suppressAutoHyphens/>
        <w:rPr>
          <w:rFonts w:ascii="Times New Roman" w:hAnsi="Times New Roman"/>
          <w:b/>
          <w:caps/>
          <w:u w:val="single"/>
        </w:rPr>
      </w:pPr>
      <w:bookmarkStart w:id="492" w:name="_Toc354804521"/>
      <w:bookmarkStart w:id="493" w:name="_Toc354804769"/>
      <w:bookmarkStart w:id="494" w:name="_Toc354804852"/>
      <w:bookmarkStart w:id="495" w:name="_Toc354805195"/>
      <w:bookmarkStart w:id="496" w:name="_Toc354991909"/>
      <w:bookmarkStart w:id="497" w:name="_Toc354992359"/>
      <w:bookmarkStart w:id="498" w:name="_Toc358107054"/>
      <w:bookmarkStart w:id="499" w:name="_Toc358532969"/>
      <w:r w:rsidRPr="009B4DE1">
        <w:rPr>
          <w:rFonts w:ascii="Times New Roman" w:hAnsi="Times New Roman"/>
          <w:b/>
          <w:caps/>
        </w:rPr>
        <w:t>D</w:t>
      </w:r>
      <w:r w:rsidR="00BF4C18">
        <w:rPr>
          <w:rFonts w:ascii="Times New Roman" w:hAnsi="Times New Roman"/>
          <w:b/>
          <w:caps/>
        </w:rPr>
        <w:t>-3</w:t>
      </w:r>
      <w:r w:rsidRPr="009B4DE1">
        <w:rPr>
          <w:rFonts w:ascii="Times New Roman" w:hAnsi="Times New Roman"/>
          <w:b/>
          <w:caps/>
        </w:rPr>
        <w:t xml:space="preserve"> AEL Preparation</w:t>
      </w:r>
      <w:bookmarkEnd w:id="492"/>
      <w:bookmarkEnd w:id="493"/>
      <w:bookmarkEnd w:id="494"/>
      <w:bookmarkEnd w:id="495"/>
      <w:bookmarkEnd w:id="496"/>
      <w:bookmarkEnd w:id="497"/>
      <w:bookmarkEnd w:id="498"/>
      <w:bookmarkEnd w:id="499"/>
      <w:r w:rsidR="00BF4C18">
        <w:rPr>
          <w:rFonts w:ascii="Times New Roman" w:hAnsi="Times New Roman"/>
          <w:b/>
          <w:caps/>
        </w:rPr>
        <w:t xml:space="preserve">. </w:t>
      </w:r>
    </w:p>
    <w:p w14:paraId="689DBCB6" w14:textId="77777777" w:rsidR="00563D8D" w:rsidRPr="009B4DE1" w:rsidRDefault="00563D8D" w:rsidP="00563D8D">
      <w:pPr>
        <w:tabs>
          <w:tab w:val="left" w:pos="-720"/>
        </w:tabs>
        <w:suppressAutoHyphens/>
        <w:spacing w:line="228" w:lineRule="auto"/>
        <w:rPr>
          <w:rFonts w:ascii="Times New Roman" w:hAnsi="Times New Roman"/>
          <w:u w:val="single"/>
        </w:rPr>
      </w:pPr>
    </w:p>
    <w:p w14:paraId="065D8E34" w14:textId="56AD8349" w:rsidR="00563D8D" w:rsidRPr="009B4DE1" w:rsidRDefault="00563D8D" w:rsidP="00563D8D">
      <w:pPr>
        <w:tabs>
          <w:tab w:val="left" w:pos="-720"/>
        </w:tabs>
        <w:suppressAutoHyphens/>
        <w:spacing w:line="228" w:lineRule="auto"/>
        <w:rPr>
          <w:rFonts w:ascii="Times New Roman" w:hAnsi="Times New Roman"/>
          <w:color w:val="000000"/>
        </w:rPr>
      </w:pPr>
      <w:r w:rsidRPr="009B4DE1">
        <w:rPr>
          <w:rFonts w:ascii="Times New Roman" w:hAnsi="Times New Roman"/>
        </w:rPr>
        <w:t xml:space="preserve">Preparation of AELs is a complex task requiring the review of ship design plans and specifications to determine the equipage and OSI required for the operation and safety of the ship and the personnel assigned to it.  The Plans, Specifications, and Technical Manuals provide the information needed to determine equipage and OSI for system or equipment related AELs.  AELs shall be prepared </w:t>
      </w:r>
      <w:r w:rsidRPr="009B4DE1">
        <w:rPr>
          <w:rFonts w:ascii="Times New Roman" w:hAnsi="Times New Roman"/>
          <w:color w:val="000000"/>
        </w:rPr>
        <w:t xml:space="preserve">via the Interactive Computer Aided Provisioning System (ICAPS) </w:t>
      </w:r>
      <w:r w:rsidR="004A04FC" w:rsidRPr="009B4DE1">
        <w:rPr>
          <w:rFonts w:ascii="Times New Roman" w:hAnsi="Times New Roman"/>
          <w:color w:val="000000"/>
        </w:rPr>
        <w:t xml:space="preserve">or its designated replacement </w:t>
      </w:r>
      <w:r w:rsidRPr="009B4DE1">
        <w:rPr>
          <w:rFonts w:ascii="Times New Roman" w:hAnsi="Times New Roman"/>
          <w:color w:val="000000"/>
        </w:rPr>
        <w:t>as outlined in the provisioning chapter or on</w:t>
      </w:r>
      <w:r w:rsidRPr="009B4DE1">
        <w:rPr>
          <w:rFonts w:ascii="Times New Roman" w:hAnsi="Times New Roman"/>
        </w:rPr>
        <w:t xml:space="preserve"> </w:t>
      </w:r>
      <w:r w:rsidRPr="009B4DE1">
        <w:rPr>
          <w:rFonts w:ascii="Times New Roman" w:hAnsi="Times New Roman"/>
          <w:color w:val="000000"/>
        </w:rPr>
        <w:t xml:space="preserve">NAVSEA Form 4441/1 format as follows (the </w:t>
      </w:r>
      <w:r w:rsidR="009D0EF4" w:rsidRPr="009B4DE1">
        <w:rPr>
          <w:rFonts w:ascii="Times New Roman" w:hAnsi="Times New Roman"/>
          <w:color w:val="000000"/>
        </w:rPr>
        <w:t>upper-case</w:t>
      </w:r>
      <w:r w:rsidRPr="009B4DE1">
        <w:rPr>
          <w:rFonts w:ascii="Times New Roman" w:hAnsi="Times New Roman"/>
          <w:color w:val="000000"/>
        </w:rPr>
        <w:t xml:space="preserve"> print denotes the block on the form; a copy of NAVSEA Form 4441/1 is provided as Figure D-1):</w:t>
      </w:r>
    </w:p>
    <w:p w14:paraId="7E603944" w14:textId="599272F7" w:rsidR="00563D8D" w:rsidRPr="009B4DE1" w:rsidRDefault="00831142" w:rsidP="009D0EF4">
      <w:pPr>
        <w:tabs>
          <w:tab w:val="left" w:pos="-720"/>
        </w:tabs>
        <w:suppressAutoHyphens/>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a. </w:t>
      </w:r>
      <w:r w:rsidR="00563D8D" w:rsidRPr="009B4DE1">
        <w:rPr>
          <w:rFonts w:ascii="Times New Roman" w:hAnsi="Times New Roman"/>
        </w:rPr>
        <w:t>EQUIPAGE NOMENCLATURE/CHARACTERISTICS - Enter the noun name of the equipage category.  (Limited to 48 characters.)</w:t>
      </w:r>
    </w:p>
    <w:p w14:paraId="4C81EC0D" w14:textId="625159B3" w:rsidR="00563D8D" w:rsidRPr="009B4DE1" w:rsidRDefault="00831142" w:rsidP="009D0EF4">
      <w:pPr>
        <w:tabs>
          <w:tab w:val="left" w:pos="-720"/>
        </w:tabs>
        <w:suppressAutoHyphens/>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b. </w:t>
      </w:r>
      <w:r w:rsidR="00563D8D" w:rsidRPr="009B4DE1">
        <w:rPr>
          <w:rFonts w:ascii="Times New Roman" w:hAnsi="Times New Roman"/>
        </w:rPr>
        <w:t xml:space="preserve">TECHNICAL DOCUMENT NUMBER - </w:t>
      </w:r>
    </w:p>
    <w:p w14:paraId="2F497C6D" w14:textId="65EB1E69" w:rsidR="00563D8D" w:rsidRPr="009B4DE1" w:rsidRDefault="00831142" w:rsidP="009D0EF4">
      <w:pPr>
        <w:tabs>
          <w:tab w:val="left" w:pos="-720"/>
        </w:tabs>
        <w:suppressAutoHyphens/>
        <w:overflowPunct w:val="0"/>
        <w:autoSpaceDE w:val="0"/>
        <w:autoSpaceDN w:val="0"/>
        <w:adjustRightInd w:val="0"/>
        <w:ind w:firstLine="720"/>
        <w:textAlignment w:val="baseline"/>
        <w:rPr>
          <w:rFonts w:ascii="Times New Roman" w:hAnsi="Times New Roman"/>
        </w:rPr>
      </w:pPr>
      <w:r>
        <w:rPr>
          <w:rFonts w:ascii="Times New Roman" w:hAnsi="Times New Roman"/>
        </w:rPr>
        <w:t xml:space="preserve">(1) </w:t>
      </w:r>
      <w:r w:rsidR="00563D8D" w:rsidRPr="009B4DE1">
        <w:rPr>
          <w:rFonts w:ascii="Times New Roman" w:hAnsi="Times New Roman"/>
        </w:rPr>
        <w:t>MANUAL - Enter technical manual identification if applicable</w:t>
      </w:r>
    </w:p>
    <w:p w14:paraId="73CB6E0B" w14:textId="07FAA20D" w:rsidR="00831142" w:rsidRDefault="00831142" w:rsidP="009D0EF4">
      <w:pPr>
        <w:tabs>
          <w:tab w:val="left" w:pos="-720"/>
        </w:tabs>
        <w:suppressAutoHyphens/>
        <w:overflowPunct w:val="0"/>
        <w:autoSpaceDE w:val="0"/>
        <w:autoSpaceDN w:val="0"/>
        <w:adjustRightInd w:val="0"/>
        <w:ind w:firstLine="720"/>
        <w:textAlignment w:val="baseline"/>
        <w:rPr>
          <w:rFonts w:ascii="Times New Roman" w:hAnsi="Times New Roman"/>
        </w:rPr>
      </w:pPr>
      <w:r>
        <w:rPr>
          <w:rFonts w:ascii="Times New Roman" w:hAnsi="Times New Roman"/>
        </w:rPr>
        <w:t xml:space="preserve">(2) </w:t>
      </w:r>
      <w:r w:rsidR="00563D8D" w:rsidRPr="009B4DE1">
        <w:rPr>
          <w:rFonts w:ascii="Times New Roman" w:hAnsi="Times New Roman"/>
        </w:rPr>
        <w:t>DRAWING - Enter the applicable drawing and piece number.  If the equipage is ship related, enter the appropriate ship plan and specification.</w:t>
      </w:r>
    </w:p>
    <w:p w14:paraId="2B4413A7" w14:textId="35278286" w:rsidR="00563D8D" w:rsidRPr="009B4DE1" w:rsidRDefault="00831142" w:rsidP="009D0EF4">
      <w:pPr>
        <w:tabs>
          <w:tab w:val="left" w:pos="-720"/>
        </w:tabs>
        <w:suppressAutoHyphens/>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c. </w:t>
      </w:r>
      <w:r w:rsidR="00563D8D" w:rsidRPr="009B4DE1">
        <w:rPr>
          <w:rFonts w:ascii="Times New Roman" w:hAnsi="Times New Roman"/>
        </w:rPr>
        <w:t>IDENTIFICATION NUMBER - Develop and enter the AEL number as follows:</w:t>
      </w:r>
    </w:p>
    <w:p w14:paraId="35E2CB8D" w14:textId="30614AE2" w:rsidR="00563D8D" w:rsidRPr="009B4DE1" w:rsidRDefault="00831142" w:rsidP="009D0EF4">
      <w:pPr>
        <w:tabs>
          <w:tab w:val="left" w:pos="-720"/>
        </w:tabs>
        <w:suppressAutoHyphens/>
        <w:overflowPunct w:val="0"/>
        <w:autoSpaceDE w:val="0"/>
        <w:autoSpaceDN w:val="0"/>
        <w:adjustRightInd w:val="0"/>
        <w:ind w:firstLine="720"/>
        <w:textAlignment w:val="baseline"/>
        <w:rPr>
          <w:rFonts w:ascii="Times New Roman" w:hAnsi="Times New Roman"/>
        </w:rPr>
      </w:pPr>
      <w:r>
        <w:rPr>
          <w:rFonts w:ascii="Times New Roman" w:hAnsi="Times New Roman"/>
        </w:rPr>
        <w:t xml:space="preserve">(1) </w:t>
      </w:r>
      <w:r w:rsidR="00563D8D" w:rsidRPr="009B4DE1">
        <w:rPr>
          <w:rFonts w:ascii="Times New Roman" w:hAnsi="Times New Roman"/>
        </w:rPr>
        <w:t>Electronic, Gunfire Control System and Ordnance Program Support Equipment AELs</w:t>
      </w:r>
      <w:r w:rsidR="00C5587B">
        <w:rPr>
          <w:rFonts w:ascii="Times New Roman" w:hAnsi="Times New Roman"/>
        </w:rPr>
        <w:t xml:space="preserve">.  </w:t>
      </w:r>
      <w:r w:rsidR="00563D8D" w:rsidRPr="009B4DE1">
        <w:rPr>
          <w:rFonts w:ascii="Times New Roman" w:hAnsi="Times New Roman"/>
        </w:rPr>
        <w:t>These Identification Numbers are computer assigned by NAVSUP WSS during the provisioning process.</w:t>
      </w:r>
    </w:p>
    <w:p w14:paraId="327AAD70" w14:textId="3AD4F681" w:rsidR="00563D8D" w:rsidRPr="009B4DE1" w:rsidRDefault="00C5587B" w:rsidP="00C5587B">
      <w:pPr>
        <w:tabs>
          <w:tab w:val="left" w:pos="-720"/>
        </w:tabs>
        <w:suppressAutoHyphens/>
        <w:overflowPunct w:val="0"/>
        <w:autoSpaceDE w:val="0"/>
        <w:autoSpaceDN w:val="0"/>
        <w:adjustRightInd w:val="0"/>
        <w:spacing w:line="228" w:lineRule="auto"/>
        <w:ind w:firstLine="720"/>
        <w:textAlignment w:val="baseline"/>
        <w:rPr>
          <w:rFonts w:ascii="Times New Roman" w:hAnsi="Times New Roman"/>
        </w:rPr>
      </w:pPr>
      <w:r>
        <w:rPr>
          <w:rFonts w:ascii="Times New Roman" w:hAnsi="Times New Roman"/>
        </w:rPr>
        <w:lastRenderedPageBreak/>
        <w:t xml:space="preserve">(2)  </w:t>
      </w:r>
      <w:r w:rsidR="00563D8D" w:rsidRPr="009B4DE1">
        <w:rPr>
          <w:rFonts w:ascii="Times New Roman" w:hAnsi="Times New Roman"/>
        </w:rPr>
        <w:t>Hull, Mechanical and Electrical (HM&amp;E) Equipment and Trident Submarine AELs:</w:t>
      </w:r>
    </w:p>
    <w:p w14:paraId="2121458C" w14:textId="77777777" w:rsidR="00563D8D" w:rsidRPr="009B4DE1" w:rsidRDefault="00563D8D" w:rsidP="00D42C73">
      <w:pPr>
        <w:rPr>
          <w:rFonts w:ascii="Times New Roman" w:hAnsi="Times New Roman"/>
        </w:rPr>
      </w:pPr>
      <w:r w:rsidRPr="009B4DE1">
        <w:rPr>
          <w:rFonts w:ascii="Times New Roman" w:hAnsi="Times New Roman"/>
        </w:rPr>
        <w:t>Positions 1 through 7 shall be filled with one of the category codes listed below:</w:t>
      </w:r>
    </w:p>
    <w:p w14:paraId="051A4DD5" w14:textId="77777777" w:rsidR="00563D8D" w:rsidRPr="009B4DE1" w:rsidRDefault="00563D8D" w:rsidP="00563D8D">
      <w:pPr>
        <w:rPr>
          <w:rFonts w:ascii="Times New Roman" w:hAnsi="Times New Roman"/>
        </w:rPr>
      </w:pPr>
      <w:r w:rsidRPr="009B4DE1">
        <w:rPr>
          <w:rFonts w:ascii="Times New Roman" w:hAnsi="Times New Roman"/>
        </w:rPr>
        <w:tab/>
        <w:t>1-16xxx</w:t>
      </w:r>
      <w:r w:rsidRPr="009B4DE1">
        <w:rPr>
          <w:rFonts w:ascii="Times New Roman" w:hAnsi="Times New Roman"/>
        </w:rPr>
        <w:tab/>
        <w:t>Bow &amp; Stern Gate Rigging</w:t>
      </w:r>
    </w:p>
    <w:p w14:paraId="5D2888DE" w14:textId="10259956" w:rsidR="00563D8D" w:rsidRPr="009B4DE1" w:rsidRDefault="00563D8D" w:rsidP="00563D8D">
      <w:pPr>
        <w:ind w:firstLine="720"/>
        <w:rPr>
          <w:rFonts w:ascii="Times New Roman" w:hAnsi="Times New Roman"/>
        </w:rPr>
      </w:pPr>
      <w:r w:rsidRPr="009B4DE1">
        <w:rPr>
          <w:rFonts w:ascii="Times New Roman" w:hAnsi="Times New Roman"/>
        </w:rPr>
        <w:t>1-20xxx</w:t>
      </w:r>
      <w:r w:rsidRPr="009B4DE1">
        <w:rPr>
          <w:rFonts w:ascii="Times New Roman" w:hAnsi="Times New Roman"/>
        </w:rPr>
        <w:tab/>
        <w:t xml:space="preserve">Tools &amp; </w:t>
      </w:r>
      <w:r w:rsidR="00D42C73" w:rsidRPr="009B4DE1">
        <w:rPr>
          <w:rFonts w:ascii="Times New Roman" w:hAnsi="Times New Roman"/>
        </w:rPr>
        <w:t>Equipment</w:t>
      </w:r>
      <w:r w:rsidRPr="009B4DE1">
        <w:rPr>
          <w:rFonts w:ascii="Times New Roman" w:hAnsi="Times New Roman"/>
        </w:rPr>
        <w:t>, Capstans &amp; Windlasses</w:t>
      </w:r>
    </w:p>
    <w:p w14:paraId="77179818" w14:textId="77777777" w:rsidR="00563D8D" w:rsidRPr="009B4DE1" w:rsidRDefault="00563D8D" w:rsidP="00563D8D">
      <w:pPr>
        <w:ind w:firstLine="720"/>
        <w:rPr>
          <w:rFonts w:ascii="Times New Roman" w:hAnsi="Times New Roman"/>
        </w:rPr>
      </w:pPr>
      <w:r w:rsidRPr="009B4DE1">
        <w:rPr>
          <w:rFonts w:ascii="Times New Roman" w:hAnsi="Times New Roman"/>
        </w:rPr>
        <w:t>1-21xxx</w:t>
      </w:r>
      <w:r w:rsidRPr="009B4DE1">
        <w:rPr>
          <w:rFonts w:ascii="Times New Roman" w:hAnsi="Times New Roman"/>
        </w:rPr>
        <w:tab/>
        <w:t>Misc. Packing &amp; Gaskets, Hoses &amp; Fittings</w:t>
      </w:r>
    </w:p>
    <w:p w14:paraId="5F32BCB0" w14:textId="4201DDF4" w:rsidR="00563D8D" w:rsidRPr="009B4DE1" w:rsidRDefault="00563D8D" w:rsidP="00563D8D">
      <w:pPr>
        <w:ind w:firstLine="720"/>
        <w:rPr>
          <w:rFonts w:ascii="Times New Roman" w:hAnsi="Times New Roman"/>
        </w:rPr>
      </w:pPr>
      <w:r w:rsidRPr="009B4DE1">
        <w:rPr>
          <w:rFonts w:ascii="Times New Roman" w:hAnsi="Times New Roman"/>
        </w:rPr>
        <w:t>1-22xxx</w:t>
      </w:r>
      <w:r w:rsidRPr="009B4DE1">
        <w:rPr>
          <w:rFonts w:ascii="Times New Roman" w:hAnsi="Times New Roman"/>
        </w:rPr>
        <w:tab/>
        <w:t xml:space="preserve">Tools &amp; </w:t>
      </w:r>
      <w:r w:rsidR="00D42C73" w:rsidRPr="009B4DE1">
        <w:rPr>
          <w:rFonts w:ascii="Times New Roman" w:hAnsi="Times New Roman"/>
        </w:rPr>
        <w:t>Equipment</w:t>
      </w:r>
      <w:r w:rsidRPr="009B4DE1">
        <w:rPr>
          <w:rFonts w:ascii="Times New Roman" w:hAnsi="Times New Roman"/>
        </w:rPr>
        <w:t>, Steering &amp; Diving Systems</w:t>
      </w:r>
    </w:p>
    <w:p w14:paraId="387DA266" w14:textId="77777777" w:rsidR="00563D8D" w:rsidRPr="009B4DE1" w:rsidRDefault="00563D8D" w:rsidP="00563D8D">
      <w:pPr>
        <w:ind w:firstLine="720"/>
        <w:rPr>
          <w:rFonts w:ascii="Times New Roman" w:hAnsi="Times New Roman"/>
        </w:rPr>
      </w:pPr>
      <w:r w:rsidRPr="009B4DE1">
        <w:rPr>
          <w:rFonts w:ascii="Times New Roman" w:hAnsi="Times New Roman"/>
        </w:rPr>
        <w:t>1-23xxx</w:t>
      </w:r>
      <w:r w:rsidRPr="009B4DE1">
        <w:rPr>
          <w:rFonts w:ascii="Times New Roman" w:hAnsi="Times New Roman"/>
        </w:rPr>
        <w:tab/>
        <w:t>Nitrogen Systems</w:t>
      </w:r>
    </w:p>
    <w:p w14:paraId="46CC0390" w14:textId="77777777" w:rsidR="00563D8D" w:rsidRPr="009B4DE1" w:rsidRDefault="00563D8D" w:rsidP="00563D8D">
      <w:pPr>
        <w:ind w:firstLine="720"/>
        <w:rPr>
          <w:rFonts w:ascii="Times New Roman" w:hAnsi="Times New Roman"/>
        </w:rPr>
      </w:pPr>
      <w:r w:rsidRPr="009B4DE1">
        <w:rPr>
          <w:rFonts w:ascii="Times New Roman" w:hAnsi="Times New Roman"/>
        </w:rPr>
        <w:t>1-24xxx</w:t>
      </w:r>
      <w:r w:rsidRPr="009B4DE1">
        <w:rPr>
          <w:rFonts w:ascii="Times New Roman" w:hAnsi="Times New Roman"/>
        </w:rPr>
        <w:tab/>
        <w:t xml:space="preserve">Periscope Housing Fittings </w:t>
      </w:r>
    </w:p>
    <w:p w14:paraId="1BB1835B" w14:textId="77777777" w:rsidR="00563D8D" w:rsidRPr="009B4DE1" w:rsidRDefault="00563D8D" w:rsidP="00563D8D">
      <w:pPr>
        <w:ind w:firstLine="720"/>
        <w:rPr>
          <w:rFonts w:ascii="Times New Roman" w:hAnsi="Times New Roman"/>
        </w:rPr>
      </w:pPr>
      <w:r w:rsidRPr="009B4DE1">
        <w:rPr>
          <w:rFonts w:ascii="Times New Roman" w:hAnsi="Times New Roman"/>
        </w:rPr>
        <w:t>1-34xxx</w:t>
      </w:r>
      <w:r w:rsidRPr="009B4DE1">
        <w:rPr>
          <w:rFonts w:ascii="Times New Roman" w:hAnsi="Times New Roman"/>
        </w:rPr>
        <w:tab/>
        <w:t>Galley Equipment</w:t>
      </w:r>
    </w:p>
    <w:p w14:paraId="0408FDF3" w14:textId="77777777" w:rsidR="00563D8D" w:rsidRPr="009B4DE1" w:rsidRDefault="00563D8D" w:rsidP="00563D8D">
      <w:pPr>
        <w:ind w:left="2160" w:hanging="1440"/>
        <w:rPr>
          <w:rFonts w:ascii="Times New Roman" w:hAnsi="Times New Roman"/>
        </w:rPr>
      </w:pPr>
      <w:r w:rsidRPr="009B4DE1">
        <w:rPr>
          <w:rFonts w:ascii="Times New Roman" w:hAnsi="Times New Roman"/>
        </w:rPr>
        <w:t>1-36xxx</w:t>
      </w:r>
      <w:r w:rsidRPr="009B4DE1">
        <w:rPr>
          <w:rFonts w:ascii="Times New Roman" w:hAnsi="Times New Roman"/>
        </w:rPr>
        <w:tab/>
        <w:t>General Purpose Garbage Disposal &amp; Waste Water Systems</w:t>
      </w:r>
    </w:p>
    <w:p w14:paraId="6802F61E" w14:textId="77777777" w:rsidR="00563D8D" w:rsidRPr="009B4DE1" w:rsidRDefault="00563D8D" w:rsidP="00563D8D">
      <w:pPr>
        <w:ind w:firstLine="720"/>
        <w:rPr>
          <w:rFonts w:ascii="Times New Roman" w:hAnsi="Times New Roman"/>
        </w:rPr>
      </w:pPr>
      <w:r w:rsidRPr="009B4DE1">
        <w:rPr>
          <w:rFonts w:ascii="Times New Roman" w:hAnsi="Times New Roman"/>
        </w:rPr>
        <w:t>1-37xxx</w:t>
      </w:r>
      <w:r w:rsidRPr="009B4DE1">
        <w:rPr>
          <w:rFonts w:ascii="Times New Roman" w:hAnsi="Times New Roman"/>
        </w:rPr>
        <w:tab/>
        <w:t>Propane Gas &amp; Cylinders</w:t>
      </w:r>
    </w:p>
    <w:p w14:paraId="54A8C87F" w14:textId="77777777" w:rsidR="00563D8D" w:rsidRPr="009B4DE1" w:rsidRDefault="00563D8D" w:rsidP="00563D8D">
      <w:pPr>
        <w:ind w:firstLine="720"/>
        <w:rPr>
          <w:rFonts w:ascii="Times New Roman" w:hAnsi="Times New Roman"/>
        </w:rPr>
      </w:pPr>
      <w:r w:rsidRPr="009B4DE1">
        <w:rPr>
          <w:rFonts w:ascii="Times New Roman" w:hAnsi="Times New Roman"/>
        </w:rPr>
        <w:t>1-38xxx</w:t>
      </w:r>
      <w:r w:rsidRPr="009B4DE1">
        <w:rPr>
          <w:rFonts w:ascii="Times New Roman" w:hAnsi="Times New Roman"/>
        </w:rPr>
        <w:tab/>
        <w:t>Air Purifying &amp; Ventilation Systems</w:t>
      </w:r>
    </w:p>
    <w:p w14:paraId="6A2083AE" w14:textId="77777777" w:rsidR="00563D8D" w:rsidRPr="009B4DE1" w:rsidRDefault="00563D8D" w:rsidP="00563D8D">
      <w:pPr>
        <w:ind w:firstLine="720"/>
        <w:rPr>
          <w:rFonts w:ascii="Times New Roman" w:hAnsi="Times New Roman"/>
        </w:rPr>
      </w:pPr>
      <w:r w:rsidRPr="009B4DE1">
        <w:rPr>
          <w:rFonts w:ascii="Times New Roman" w:hAnsi="Times New Roman"/>
        </w:rPr>
        <w:t>1-41xxx</w:t>
      </w:r>
      <w:r w:rsidRPr="009B4DE1">
        <w:rPr>
          <w:rFonts w:ascii="Times New Roman" w:hAnsi="Times New Roman"/>
        </w:rPr>
        <w:tab/>
        <w:t>Misc. Tools &amp; Equip. Propulsion &amp; Diesel Engine</w:t>
      </w:r>
    </w:p>
    <w:p w14:paraId="7C68985A" w14:textId="77777777" w:rsidR="00563D8D" w:rsidRPr="009B4DE1" w:rsidRDefault="00563D8D" w:rsidP="00563D8D">
      <w:pPr>
        <w:ind w:firstLine="720"/>
        <w:rPr>
          <w:rFonts w:ascii="Times New Roman" w:hAnsi="Times New Roman"/>
        </w:rPr>
      </w:pPr>
      <w:r w:rsidRPr="009B4DE1">
        <w:rPr>
          <w:rFonts w:ascii="Times New Roman" w:hAnsi="Times New Roman"/>
        </w:rPr>
        <w:t>1-44xxx</w:t>
      </w:r>
      <w:r w:rsidRPr="009B4DE1">
        <w:rPr>
          <w:rFonts w:ascii="Times New Roman" w:hAnsi="Times New Roman"/>
        </w:rPr>
        <w:tab/>
        <w:t>Misc. Lifting &amp; Handling Shafts &amp; Seals</w:t>
      </w:r>
    </w:p>
    <w:p w14:paraId="53A9B559" w14:textId="77777777" w:rsidR="00563D8D" w:rsidRPr="009B4DE1" w:rsidRDefault="00563D8D" w:rsidP="00563D8D">
      <w:pPr>
        <w:ind w:left="2160" w:hanging="1440"/>
        <w:rPr>
          <w:rFonts w:ascii="Times New Roman" w:hAnsi="Times New Roman"/>
        </w:rPr>
      </w:pPr>
      <w:r w:rsidRPr="009B4DE1">
        <w:rPr>
          <w:rFonts w:ascii="Times New Roman" w:hAnsi="Times New Roman"/>
        </w:rPr>
        <w:t>1-48xxx</w:t>
      </w:r>
      <w:r w:rsidRPr="009B4DE1">
        <w:rPr>
          <w:rFonts w:ascii="Times New Roman" w:hAnsi="Times New Roman"/>
        </w:rPr>
        <w:tab/>
        <w:t>Misc. Tools &amp; Equip., Hoses &amp; Fittings, Piping Systems</w:t>
      </w:r>
    </w:p>
    <w:p w14:paraId="309EEC87" w14:textId="77777777" w:rsidR="00563D8D" w:rsidRPr="009B4DE1" w:rsidRDefault="00563D8D" w:rsidP="00563D8D">
      <w:pPr>
        <w:ind w:left="2160" w:hanging="1440"/>
        <w:rPr>
          <w:rFonts w:ascii="Times New Roman" w:hAnsi="Times New Roman"/>
        </w:rPr>
      </w:pPr>
      <w:r w:rsidRPr="009B4DE1">
        <w:rPr>
          <w:rFonts w:ascii="Times New Roman" w:hAnsi="Times New Roman"/>
        </w:rPr>
        <w:t>1-59xxx</w:t>
      </w:r>
      <w:r w:rsidRPr="009B4DE1">
        <w:rPr>
          <w:rFonts w:ascii="Times New Roman" w:hAnsi="Times New Roman"/>
        </w:rPr>
        <w:tab/>
        <w:t>Misc. Tools &amp; Equip., Hoses &amp; Fittings, Piping Systems</w:t>
      </w:r>
    </w:p>
    <w:p w14:paraId="5BE4BEAC" w14:textId="77777777" w:rsidR="00563D8D" w:rsidRPr="009B4DE1" w:rsidRDefault="00563D8D" w:rsidP="00563D8D">
      <w:pPr>
        <w:ind w:firstLine="720"/>
        <w:rPr>
          <w:rFonts w:ascii="Times New Roman" w:hAnsi="Times New Roman"/>
        </w:rPr>
      </w:pPr>
      <w:r w:rsidRPr="009B4DE1">
        <w:rPr>
          <w:rFonts w:ascii="Times New Roman" w:hAnsi="Times New Roman"/>
        </w:rPr>
        <w:t>1-62xxx</w:t>
      </w:r>
      <w:r w:rsidRPr="009B4DE1">
        <w:rPr>
          <w:rFonts w:ascii="Times New Roman" w:hAnsi="Times New Roman"/>
        </w:rPr>
        <w:tab/>
        <w:t>Misc. Electrical Connectors &amp; Batteries</w:t>
      </w:r>
    </w:p>
    <w:p w14:paraId="7173BF32" w14:textId="77777777" w:rsidR="00563D8D" w:rsidRPr="009B4DE1" w:rsidRDefault="00563D8D" w:rsidP="00563D8D">
      <w:pPr>
        <w:ind w:firstLine="720"/>
        <w:rPr>
          <w:rFonts w:ascii="Times New Roman" w:hAnsi="Times New Roman"/>
        </w:rPr>
      </w:pPr>
      <w:r w:rsidRPr="009B4DE1">
        <w:rPr>
          <w:rFonts w:ascii="Times New Roman" w:hAnsi="Times New Roman"/>
        </w:rPr>
        <w:t>1-65xxx</w:t>
      </w:r>
      <w:r w:rsidRPr="009B4DE1">
        <w:rPr>
          <w:rFonts w:ascii="Times New Roman" w:hAnsi="Times New Roman"/>
        </w:rPr>
        <w:tab/>
        <w:t>Audible Signaling Devices</w:t>
      </w:r>
    </w:p>
    <w:p w14:paraId="007AE4E4" w14:textId="77777777" w:rsidR="00563D8D" w:rsidRPr="009B4DE1" w:rsidRDefault="00563D8D" w:rsidP="00563D8D">
      <w:pPr>
        <w:ind w:firstLine="720"/>
        <w:rPr>
          <w:rFonts w:ascii="Times New Roman" w:hAnsi="Times New Roman"/>
        </w:rPr>
      </w:pPr>
      <w:r w:rsidRPr="009B4DE1">
        <w:rPr>
          <w:rFonts w:ascii="Times New Roman" w:hAnsi="Times New Roman"/>
        </w:rPr>
        <w:t>1-67xxx</w:t>
      </w:r>
      <w:r w:rsidRPr="009B4DE1">
        <w:rPr>
          <w:rFonts w:ascii="Times New Roman" w:hAnsi="Times New Roman"/>
        </w:rPr>
        <w:tab/>
        <w:t>Misc. Sonar System Handling Equipment</w:t>
      </w:r>
    </w:p>
    <w:p w14:paraId="05ABBEE5" w14:textId="77777777" w:rsidR="00563D8D" w:rsidRPr="009B4DE1" w:rsidRDefault="00563D8D" w:rsidP="00563D8D">
      <w:pPr>
        <w:ind w:firstLine="720"/>
        <w:rPr>
          <w:rFonts w:ascii="Times New Roman" w:hAnsi="Times New Roman"/>
        </w:rPr>
      </w:pPr>
      <w:r w:rsidRPr="009B4DE1">
        <w:rPr>
          <w:rFonts w:ascii="Times New Roman" w:hAnsi="Times New Roman"/>
        </w:rPr>
        <w:t>1-78xxx</w:t>
      </w:r>
      <w:r w:rsidRPr="009B4DE1">
        <w:rPr>
          <w:rFonts w:ascii="Times New Roman" w:hAnsi="Times New Roman"/>
        </w:rPr>
        <w:tab/>
        <w:t xml:space="preserve">Ammunition Handling &amp; Securing </w:t>
      </w:r>
      <w:proofErr w:type="spellStart"/>
      <w:r w:rsidRPr="009B4DE1">
        <w:rPr>
          <w:rFonts w:ascii="Times New Roman" w:hAnsi="Times New Roman"/>
        </w:rPr>
        <w:t>Tiedowns</w:t>
      </w:r>
      <w:proofErr w:type="spellEnd"/>
    </w:p>
    <w:p w14:paraId="28C71649" w14:textId="77777777" w:rsidR="00563D8D" w:rsidRPr="009B4DE1" w:rsidRDefault="00563D8D" w:rsidP="00563D8D">
      <w:pPr>
        <w:ind w:firstLine="720"/>
        <w:rPr>
          <w:rFonts w:ascii="Times New Roman" w:hAnsi="Times New Roman"/>
        </w:rPr>
      </w:pPr>
      <w:r w:rsidRPr="009B4DE1">
        <w:rPr>
          <w:rFonts w:ascii="Times New Roman" w:hAnsi="Times New Roman"/>
        </w:rPr>
        <w:t>1-87xxx</w:t>
      </w:r>
      <w:r w:rsidRPr="009B4DE1">
        <w:rPr>
          <w:rFonts w:ascii="Times New Roman" w:hAnsi="Times New Roman"/>
        </w:rPr>
        <w:tab/>
        <w:t>Thermometers &amp; Gages</w:t>
      </w:r>
    </w:p>
    <w:p w14:paraId="78AEAB3E" w14:textId="597C7AD0" w:rsidR="00563D8D" w:rsidRPr="009B4DE1" w:rsidRDefault="00563D8D" w:rsidP="00563D8D">
      <w:pPr>
        <w:ind w:firstLine="720"/>
        <w:rPr>
          <w:rFonts w:ascii="Times New Roman" w:hAnsi="Times New Roman"/>
        </w:rPr>
      </w:pPr>
      <w:r w:rsidRPr="009B4DE1">
        <w:rPr>
          <w:rFonts w:ascii="Times New Roman" w:hAnsi="Times New Roman"/>
        </w:rPr>
        <w:t>1-91xxx</w:t>
      </w:r>
      <w:r w:rsidRPr="009B4DE1">
        <w:rPr>
          <w:rFonts w:ascii="Times New Roman" w:hAnsi="Times New Roman"/>
        </w:rPr>
        <w:tab/>
        <w:t xml:space="preserve">Hand Tools &amp; </w:t>
      </w:r>
      <w:r w:rsidR="00E81FC3" w:rsidRPr="009B4DE1">
        <w:rPr>
          <w:rFonts w:ascii="Times New Roman" w:hAnsi="Times New Roman"/>
        </w:rPr>
        <w:t>Equipment</w:t>
      </w:r>
      <w:r w:rsidRPr="009B4DE1">
        <w:rPr>
          <w:rFonts w:ascii="Times New Roman" w:hAnsi="Times New Roman"/>
        </w:rPr>
        <w:t>, Various Shops</w:t>
      </w:r>
    </w:p>
    <w:p w14:paraId="5FEC5754" w14:textId="77777777" w:rsidR="00563D8D" w:rsidRPr="009B4DE1" w:rsidRDefault="00563D8D" w:rsidP="00563D8D">
      <w:pPr>
        <w:ind w:firstLine="720"/>
        <w:rPr>
          <w:rFonts w:ascii="Times New Roman" w:hAnsi="Times New Roman"/>
        </w:rPr>
      </w:pPr>
      <w:r w:rsidRPr="009B4DE1">
        <w:rPr>
          <w:rFonts w:ascii="Times New Roman" w:hAnsi="Times New Roman"/>
        </w:rPr>
        <w:t>2-1200x</w:t>
      </w:r>
      <w:r w:rsidRPr="009B4DE1">
        <w:rPr>
          <w:rFonts w:ascii="Times New Roman" w:hAnsi="Times New Roman"/>
        </w:rPr>
        <w:tab/>
        <w:t>Life Rings, Buoys &amp; Accessories</w:t>
      </w:r>
    </w:p>
    <w:p w14:paraId="08DF2608" w14:textId="77777777" w:rsidR="00563D8D" w:rsidRPr="009B4DE1" w:rsidRDefault="00563D8D" w:rsidP="00563D8D">
      <w:pPr>
        <w:ind w:firstLine="720"/>
        <w:rPr>
          <w:rFonts w:ascii="Times New Roman" w:hAnsi="Times New Roman"/>
        </w:rPr>
      </w:pPr>
      <w:r w:rsidRPr="009B4DE1">
        <w:rPr>
          <w:rFonts w:ascii="Times New Roman" w:hAnsi="Times New Roman"/>
        </w:rPr>
        <w:t>2-1500x</w:t>
      </w:r>
      <w:r w:rsidRPr="009B4DE1">
        <w:rPr>
          <w:rFonts w:ascii="Times New Roman" w:hAnsi="Times New Roman"/>
        </w:rPr>
        <w:tab/>
        <w:t>Misc. Refueling Equipment</w:t>
      </w:r>
    </w:p>
    <w:p w14:paraId="73C2C5B0" w14:textId="77777777" w:rsidR="00563D8D" w:rsidRPr="009B4DE1" w:rsidRDefault="00563D8D" w:rsidP="00563D8D">
      <w:pPr>
        <w:ind w:left="2160" w:hanging="1440"/>
        <w:rPr>
          <w:rFonts w:ascii="Times New Roman" w:hAnsi="Times New Roman"/>
        </w:rPr>
      </w:pPr>
      <w:r w:rsidRPr="009B4DE1">
        <w:rPr>
          <w:rFonts w:ascii="Times New Roman" w:hAnsi="Times New Roman"/>
        </w:rPr>
        <w:t>2-1600x</w:t>
      </w:r>
      <w:r w:rsidRPr="009B4DE1">
        <w:rPr>
          <w:rFonts w:ascii="Times New Roman" w:hAnsi="Times New Roman"/>
        </w:rPr>
        <w:tab/>
        <w:t>Ladders, Brows, Staging, Scaffolding &amp; Boatswains Chairs</w:t>
      </w:r>
    </w:p>
    <w:p w14:paraId="1226E767" w14:textId="77777777" w:rsidR="00563D8D" w:rsidRPr="009B4DE1" w:rsidRDefault="00563D8D" w:rsidP="00563D8D">
      <w:pPr>
        <w:ind w:firstLine="720"/>
        <w:rPr>
          <w:rFonts w:ascii="Times New Roman" w:hAnsi="Times New Roman"/>
        </w:rPr>
      </w:pPr>
      <w:r w:rsidRPr="009B4DE1">
        <w:rPr>
          <w:rFonts w:ascii="Times New Roman" w:hAnsi="Times New Roman"/>
        </w:rPr>
        <w:t>2-1800x</w:t>
      </w:r>
      <w:r w:rsidRPr="009B4DE1">
        <w:rPr>
          <w:rFonts w:ascii="Times New Roman" w:hAnsi="Times New Roman"/>
        </w:rPr>
        <w:tab/>
        <w:t>Riggings &amp; Anti-Corrosion Covers</w:t>
      </w:r>
    </w:p>
    <w:p w14:paraId="798814A2" w14:textId="77777777" w:rsidR="00563D8D" w:rsidRPr="009B4DE1" w:rsidRDefault="00563D8D" w:rsidP="00563D8D">
      <w:pPr>
        <w:ind w:firstLine="720"/>
        <w:rPr>
          <w:rFonts w:ascii="Times New Roman" w:hAnsi="Times New Roman"/>
        </w:rPr>
      </w:pPr>
      <w:r w:rsidRPr="009B4DE1">
        <w:rPr>
          <w:rFonts w:ascii="Times New Roman" w:hAnsi="Times New Roman"/>
        </w:rPr>
        <w:t>2-2000x</w:t>
      </w:r>
      <w:r w:rsidRPr="009B4DE1">
        <w:rPr>
          <w:rFonts w:ascii="Times New Roman" w:hAnsi="Times New Roman"/>
        </w:rPr>
        <w:tab/>
        <w:t>Replenishment At Sea Handling &amp; Rigging</w:t>
      </w:r>
    </w:p>
    <w:p w14:paraId="748C9039" w14:textId="77777777" w:rsidR="00563D8D" w:rsidRPr="009B4DE1" w:rsidRDefault="00563D8D" w:rsidP="00563D8D">
      <w:pPr>
        <w:ind w:firstLine="720"/>
        <w:rPr>
          <w:rFonts w:ascii="Times New Roman" w:hAnsi="Times New Roman"/>
        </w:rPr>
      </w:pPr>
      <w:r w:rsidRPr="009B4DE1">
        <w:rPr>
          <w:rFonts w:ascii="Times New Roman" w:hAnsi="Times New Roman"/>
        </w:rPr>
        <w:t>2-2100x</w:t>
      </w:r>
      <w:r w:rsidRPr="009B4DE1">
        <w:rPr>
          <w:rFonts w:ascii="Times New Roman" w:hAnsi="Times New Roman"/>
        </w:rPr>
        <w:tab/>
        <w:t>Hydraulic Fluid Filter Units</w:t>
      </w:r>
    </w:p>
    <w:p w14:paraId="4F85C0D5" w14:textId="77777777" w:rsidR="00563D8D" w:rsidRPr="009B4DE1" w:rsidRDefault="00563D8D" w:rsidP="00563D8D">
      <w:pPr>
        <w:ind w:firstLine="720"/>
        <w:rPr>
          <w:rFonts w:ascii="Times New Roman" w:hAnsi="Times New Roman"/>
        </w:rPr>
      </w:pPr>
      <w:r w:rsidRPr="009B4DE1">
        <w:rPr>
          <w:rFonts w:ascii="Times New Roman" w:hAnsi="Times New Roman"/>
        </w:rPr>
        <w:t>2-2200x</w:t>
      </w:r>
      <w:r w:rsidRPr="009B4DE1">
        <w:rPr>
          <w:rFonts w:ascii="Times New Roman" w:hAnsi="Times New Roman"/>
        </w:rPr>
        <w:tab/>
        <w:t>Emergency Steering Gear</w:t>
      </w:r>
    </w:p>
    <w:p w14:paraId="59439B65" w14:textId="77777777" w:rsidR="00563D8D" w:rsidRPr="009B4DE1" w:rsidRDefault="00563D8D" w:rsidP="00563D8D">
      <w:pPr>
        <w:ind w:firstLine="720"/>
        <w:rPr>
          <w:rFonts w:ascii="Times New Roman" w:hAnsi="Times New Roman"/>
        </w:rPr>
      </w:pPr>
      <w:r w:rsidRPr="009B4DE1">
        <w:rPr>
          <w:rFonts w:ascii="Times New Roman" w:hAnsi="Times New Roman"/>
        </w:rPr>
        <w:t>2-2300x</w:t>
      </w:r>
      <w:r w:rsidRPr="009B4DE1">
        <w:rPr>
          <w:rFonts w:ascii="Times New Roman" w:hAnsi="Times New Roman"/>
        </w:rPr>
        <w:tab/>
        <w:t>Refrigerant Gas Cylinders</w:t>
      </w:r>
    </w:p>
    <w:p w14:paraId="11AD60BD" w14:textId="77777777" w:rsidR="00563D8D" w:rsidRPr="009B4DE1" w:rsidRDefault="00563D8D" w:rsidP="00563D8D">
      <w:pPr>
        <w:ind w:firstLine="720"/>
        <w:rPr>
          <w:rFonts w:ascii="Times New Roman" w:hAnsi="Times New Roman"/>
        </w:rPr>
      </w:pPr>
      <w:r w:rsidRPr="009B4DE1">
        <w:rPr>
          <w:rFonts w:ascii="Times New Roman" w:hAnsi="Times New Roman"/>
        </w:rPr>
        <w:t>2-2400x</w:t>
      </w:r>
      <w:r w:rsidRPr="009B4DE1">
        <w:rPr>
          <w:rFonts w:ascii="Times New Roman" w:hAnsi="Times New Roman"/>
        </w:rPr>
        <w:tab/>
        <w:t>Navigational Equipment &amp; Accessories</w:t>
      </w:r>
    </w:p>
    <w:p w14:paraId="4364ED7B" w14:textId="77777777" w:rsidR="00563D8D" w:rsidRPr="009B4DE1" w:rsidRDefault="00563D8D" w:rsidP="00563D8D">
      <w:pPr>
        <w:ind w:firstLine="720"/>
        <w:rPr>
          <w:rFonts w:ascii="Times New Roman" w:hAnsi="Times New Roman"/>
        </w:rPr>
      </w:pPr>
      <w:r w:rsidRPr="009B4DE1">
        <w:rPr>
          <w:rFonts w:ascii="Times New Roman" w:hAnsi="Times New Roman"/>
        </w:rPr>
        <w:t>2-2500x</w:t>
      </w:r>
      <w:r w:rsidRPr="009B4DE1">
        <w:rPr>
          <w:rFonts w:ascii="Times New Roman" w:hAnsi="Times New Roman"/>
        </w:rPr>
        <w:tab/>
        <w:t>Towing Gear &amp; Hawsers</w:t>
      </w:r>
    </w:p>
    <w:p w14:paraId="11F751B7" w14:textId="77777777" w:rsidR="00563D8D" w:rsidRPr="009B4DE1" w:rsidRDefault="00563D8D" w:rsidP="00563D8D">
      <w:pPr>
        <w:ind w:firstLine="720"/>
        <w:rPr>
          <w:rFonts w:ascii="Times New Roman" w:hAnsi="Times New Roman"/>
        </w:rPr>
      </w:pPr>
      <w:r w:rsidRPr="009B4DE1">
        <w:rPr>
          <w:rFonts w:ascii="Times New Roman" w:hAnsi="Times New Roman"/>
        </w:rPr>
        <w:t>2-2600x</w:t>
      </w:r>
      <w:r w:rsidRPr="009B4DE1">
        <w:rPr>
          <w:rFonts w:ascii="Times New Roman" w:hAnsi="Times New Roman"/>
        </w:rPr>
        <w:tab/>
        <w:t>Anchoring, Mooring &amp; Towing Equipment</w:t>
      </w:r>
    </w:p>
    <w:p w14:paraId="58069EA3" w14:textId="77777777" w:rsidR="00563D8D" w:rsidRPr="009B4DE1" w:rsidRDefault="00563D8D" w:rsidP="00563D8D">
      <w:pPr>
        <w:ind w:firstLine="720"/>
        <w:rPr>
          <w:rFonts w:ascii="Times New Roman" w:hAnsi="Times New Roman"/>
        </w:rPr>
      </w:pPr>
      <w:r w:rsidRPr="009B4DE1">
        <w:rPr>
          <w:rFonts w:ascii="Times New Roman" w:hAnsi="Times New Roman"/>
        </w:rPr>
        <w:t>2-2700x</w:t>
      </w:r>
      <w:r w:rsidRPr="009B4DE1">
        <w:rPr>
          <w:rFonts w:ascii="Times New Roman" w:hAnsi="Times New Roman"/>
        </w:rPr>
        <w:tab/>
        <w:t xml:space="preserve">Cargo Handling, Lashings &amp; </w:t>
      </w:r>
      <w:proofErr w:type="spellStart"/>
      <w:r w:rsidRPr="009B4DE1">
        <w:rPr>
          <w:rFonts w:ascii="Times New Roman" w:hAnsi="Times New Roman"/>
        </w:rPr>
        <w:t>Tiedowns</w:t>
      </w:r>
      <w:proofErr w:type="spellEnd"/>
    </w:p>
    <w:p w14:paraId="1100C628" w14:textId="77777777" w:rsidR="00563D8D" w:rsidRPr="009B4DE1" w:rsidRDefault="00563D8D" w:rsidP="00563D8D">
      <w:pPr>
        <w:ind w:firstLine="720"/>
        <w:rPr>
          <w:rFonts w:ascii="Times New Roman" w:hAnsi="Times New Roman"/>
        </w:rPr>
      </w:pPr>
      <w:r w:rsidRPr="009B4DE1">
        <w:rPr>
          <w:rFonts w:ascii="Times New Roman" w:hAnsi="Times New Roman"/>
        </w:rPr>
        <w:t>2-3200x</w:t>
      </w:r>
      <w:r w:rsidRPr="009B4DE1">
        <w:rPr>
          <w:rFonts w:ascii="Times New Roman" w:hAnsi="Times New Roman"/>
        </w:rPr>
        <w:tab/>
        <w:t>Office &amp; Chaplains Equipment</w:t>
      </w:r>
    </w:p>
    <w:p w14:paraId="65BEB86E" w14:textId="77777777" w:rsidR="00563D8D" w:rsidRPr="009B4DE1" w:rsidRDefault="00563D8D" w:rsidP="00563D8D">
      <w:pPr>
        <w:ind w:firstLine="720"/>
        <w:rPr>
          <w:rFonts w:ascii="Times New Roman" w:hAnsi="Times New Roman"/>
        </w:rPr>
      </w:pPr>
      <w:r w:rsidRPr="009B4DE1">
        <w:rPr>
          <w:rFonts w:ascii="Times New Roman" w:hAnsi="Times New Roman"/>
        </w:rPr>
        <w:t>2-33001</w:t>
      </w:r>
      <w:r w:rsidRPr="009B4DE1">
        <w:rPr>
          <w:rFonts w:ascii="Times New Roman" w:hAnsi="Times New Roman"/>
        </w:rPr>
        <w:tab/>
        <w:t>Life Preservers &amp; Accessories</w:t>
      </w:r>
    </w:p>
    <w:p w14:paraId="60B6543D" w14:textId="77777777" w:rsidR="00563D8D" w:rsidRPr="009B4DE1" w:rsidRDefault="00563D8D" w:rsidP="00563D8D">
      <w:pPr>
        <w:ind w:left="2160" w:hanging="1440"/>
        <w:rPr>
          <w:rFonts w:ascii="Times New Roman" w:hAnsi="Times New Roman"/>
        </w:rPr>
      </w:pPr>
      <w:r w:rsidRPr="009B4DE1">
        <w:rPr>
          <w:rFonts w:ascii="Times New Roman" w:hAnsi="Times New Roman"/>
        </w:rPr>
        <w:t>2-33002</w:t>
      </w:r>
      <w:r w:rsidRPr="009B4DE1">
        <w:rPr>
          <w:rFonts w:ascii="Times New Roman" w:hAnsi="Times New Roman"/>
        </w:rPr>
        <w:tab/>
        <w:t>Air Purification, Submarine Escape &amp; Rescue Equipment</w:t>
      </w:r>
    </w:p>
    <w:p w14:paraId="4DCA80CD" w14:textId="77777777" w:rsidR="00563D8D" w:rsidRPr="009B4DE1" w:rsidRDefault="00563D8D" w:rsidP="00563D8D">
      <w:pPr>
        <w:ind w:firstLine="720"/>
        <w:rPr>
          <w:rFonts w:ascii="Times New Roman" w:hAnsi="Times New Roman"/>
        </w:rPr>
      </w:pPr>
      <w:r w:rsidRPr="009B4DE1">
        <w:rPr>
          <w:rFonts w:ascii="Times New Roman" w:hAnsi="Times New Roman"/>
        </w:rPr>
        <w:t>2-33007</w:t>
      </w:r>
      <w:r w:rsidRPr="009B4DE1">
        <w:rPr>
          <w:rFonts w:ascii="Times New Roman" w:hAnsi="Times New Roman"/>
        </w:rPr>
        <w:tab/>
        <w:t>Protective Clothing &amp; Helmets</w:t>
      </w:r>
    </w:p>
    <w:p w14:paraId="6CBC0DBD" w14:textId="77777777" w:rsidR="00563D8D" w:rsidRPr="009B4DE1" w:rsidRDefault="00563D8D" w:rsidP="00563D8D">
      <w:pPr>
        <w:ind w:firstLine="720"/>
        <w:rPr>
          <w:rFonts w:ascii="Times New Roman" w:hAnsi="Times New Roman"/>
        </w:rPr>
      </w:pPr>
      <w:r w:rsidRPr="009B4DE1">
        <w:rPr>
          <w:rFonts w:ascii="Times New Roman" w:hAnsi="Times New Roman"/>
        </w:rPr>
        <w:t>2-35000</w:t>
      </w:r>
      <w:r w:rsidRPr="009B4DE1">
        <w:rPr>
          <w:rFonts w:ascii="Times New Roman" w:hAnsi="Times New Roman"/>
        </w:rPr>
        <w:tab/>
        <w:t>Laundry Equipment &amp; Accessories</w:t>
      </w:r>
    </w:p>
    <w:p w14:paraId="056800A1" w14:textId="77777777" w:rsidR="00563D8D" w:rsidRPr="009B4DE1" w:rsidRDefault="00563D8D" w:rsidP="00563D8D">
      <w:pPr>
        <w:ind w:firstLine="720"/>
        <w:rPr>
          <w:rFonts w:ascii="Times New Roman" w:hAnsi="Times New Roman"/>
        </w:rPr>
      </w:pPr>
      <w:r w:rsidRPr="009B4DE1">
        <w:rPr>
          <w:rFonts w:ascii="Times New Roman" w:hAnsi="Times New Roman"/>
        </w:rPr>
        <w:t>2-37xxx</w:t>
      </w:r>
      <w:r w:rsidRPr="009B4DE1">
        <w:rPr>
          <w:rFonts w:ascii="Times New Roman" w:hAnsi="Times New Roman"/>
        </w:rPr>
        <w:tab/>
        <w:t>Medical &amp; Dental Equipment</w:t>
      </w:r>
    </w:p>
    <w:p w14:paraId="01ECC26F" w14:textId="77777777" w:rsidR="00563D8D" w:rsidRPr="009B4DE1" w:rsidRDefault="00563D8D" w:rsidP="00563D8D">
      <w:pPr>
        <w:ind w:left="2160" w:hanging="1440"/>
        <w:rPr>
          <w:rFonts w:ascii="Times New Roman" w:hAnsi="Times New Roman"/>
        </w:rPr>
      </w:pPr>
      <w:r w:rsidRPr="009B4DE1">
        <w:rPr>
          <w:rFonts w:ascii="Times New Roman" w:hAnsi="Times New Roman"/>
        </w:rPr>
        <w:t>2-3800x</w:t>
      </w:r>
      <w:r w:rsidRPr="009B4DE1">
        <w:rPr>
          <w:rFonts w:ascii="Times New Roman" w:hAnsi="Times New Roman"/>
        </w:rPr>
        <w:tab/>
        <w:t>Air Handling &amp; Dehumidification Equipment &amp; Accessories</w:t>
      </w:r>
    </w:p>
    <w:p w14:paraId="72EBDAA9" w14:textId="77777777" w:rsidR="00563D8D" w:rsidRPr="009B4DE1" w:rsidRDefault="00563D8D" w:rsidP="00563D8D">
      <w:pPr>
        <w:ind w:left="2160" w:hanging="1440"/>
        <w:rPr>
          <w:rFonts w:ascii="Times New Roman" w:hAnsi="Times New Roman"/>
        </w:rPr>
      </w:pPr>
      <w:r w:rsidRPr="009B4DE1">
        <w:rPr>
          <w:rFonts w:ascii="Times New Roman" w:hAnsi="Times New Roman"/>
        </w:rPr>
        <w:t>2-4100x</w:t>
      </w:r>
      <w:r w:rsidRPr="009B4DE1">
        <w:rPr>
          <w:rFonts w:ascii="Times New Roman" w:hAnsi="Times New Roman"/>
        </w:rPr>
        <w:tab/>
        <w:t>Tools &amp; Equipment, Lifting &amp; Handling Gear, Propulsion Equipment</w:t>
      </w:r>
    </w:p>
    <w:p w14:paraId="5D308A65" w14:textId="77777777" w:rsidR="00563D8D" w:rsidRPr="009B4DE1" w:rsidRDefault="00563D8D" w:rsidP="00563D8D">
      <w:pPr>
        <w:ind w:left="2160" w:hanging="1440"/>
        <w:rPr>
          <w:rFonts w:ascii="Times New Roman" w:hAnsi="Times New Roman"/>
        </w:rPr>
      </w:pPr>
      <w:r w:rsidRPr="009B4DE1">
        <w:rPr>
          <w:rFonts w:ascii="Times New Roman" w:hAnsi="Times New Roman"/>
        </w:rPr>
        <w:t>2-4300x</w:t>
      </w:r>
      <w:r w:rsidRPr="009B4DE1">
        <w:rPr>
          <w:rFonts w:ascii="Times New Roman" w:hAnsi="Times New Roman"/>
        </w:rPr>
        <w:tab/>
        <w:t>Tools &amp; Equipment, Lifting &amp; Handling Gear, Main Shaft</w:t>
      </w:r>
    </w:p>
    <w:p w14:paraId="2A3A1EFB" w14:textId="77777777" w:rsidR="00563D8D" w:rsidRPr="009B4DE1" w:rsidRDefault="00563D8D" w:rsidP="00563D8D">
      <w:pPr>
        <w:ind w:firstLine="720"/>
        <w:rPr>
          <w:rFonts w:ascii="Times New Roman" w:hAnsi="Times New Roman"/>
        </w:rPr>
      </w:pPr>
      <w:r w:rsidRPr="009B4DE1">
        <w:rPr>
          <w:rFonts w:ascii="Times New Roman" w:hAnsi="Times New Roman"/>
        </w:rPr>
        <w:t>2-4700x</w:t>
      </w:r>
      <w:r w:rsidRPr="009B4DE1">
        <w:rPr>
          <w:rFonts w:ascii="Times New Roman" w:hAnsi="Times New Roman"/>
        </w:rPr>
        <w:tab/>
        <w:t>Portable Pumps</w:t>
      </w:r>
    </w:p>
    <w:p w14:paraId="12C3584E" w14:textId="77777777" w:rsidR="00563D8D" w:rsidRPr="009B4DE1" w:rsidRDefault="00563D8D" w:rsidP="00563D8D">
      <w:pPr>
        <w:ind w:firstLine="720"/>
        <w:rPr>
          <w:rFonts w:ascii="Times New Roman" w:hAnsi="Times New Roman"/>
        </w:rPr>
      </w:pPr>
      <w:r w:rsidRPr="009B4DE1">
        <w:rPr>
          <w:rFonts w:ascii="Times New Roman" w:hAnsi="Times New Roman"/>
        </w:rPr>
        <w:t>2-4800x</w:t>
      </w:r>
      <w:r w:rsidRPr="009B4DE1">
        <w:rPr>
          <w:rFonts w:ascii="Times New Roman" w:hAnsi="Times New Roman"/>
        </w:rPr>
        <w:tab/>
        <w:t>Hoses &amp; Fittings, Misc.</w:t>
      </w:r>
    </w:p>
    <w:p w14:paraId="6B1F68FF" w14:textId="3F03EE65" w:rsidR="00563D8D" w:rsidRPr="009B4DE1" w:rsidRDefault="00563D8D" w:rsidP="00563D8D">
      <w:pPr>
        <w:ind w:firstLine="720"/>
        <w:rPr>
          <w:rFonts w:ascii="Times New Roman" w:hAnsi="Times New Roman"/>
        </w:rPr>
      </w:pPr>
      <w:r w:rsidRPr="009B4DE1">
        <w:rPr>
          <w:rFonts w:ascii="Times New Roman" w:hAnsi="Times New Roman"/>
        </w:rPr>
        <w:t>2-5100x</w:t>
      </w:r>
      <w:r w:rsidRPr="009B4DE1">
        <w:rPr>
          <w:rFonts w:ascii="Times New Roman" w:hAnsi="Times New Roman"/>
        </w:rPr>
        <w:tab/>
        <w:t xml:space="preserve">Tools &amp; </w:t>
      </w:r>
      <w:r w:rsidR="00E81FC3" w:rsidRPr="009B4DE1">
        <w:rPr>
          <w:rFonts w:ascii="Times New Roman" w:hAnsi="Times New Roman"/>
        </w:rPr>
        <w:t>Equipment</w:t>
      </w:r>
      <w:r w:rsidRPr="009B4DE1">
        <w:rPr>
          <w:rFonts w:ascii="Times New Roman" w:hAnsi="Times New Roman"/>
        </w:rPr>
        <w:t>, Misc. Boiler Applications</w:t>
      </w:r>
    </w:p>
    <w:p w14:paraId="2F0BF579" w14:textId="77777777" w:rsidR="00563D8D" w:rsidRPr="009B4DE1" w:rsidRDefault="00563D8D" w:rsidP="00563D8D">
      <w:pPr>
        <w:ind w:left="2160" w:hanging="1440"/>
        <w:rPr>
          <w:rFonts w:ascii="Times New Roman" w:hAnsi="Times New Roman"/>
        </w:rPr>
      </w:pPr>
      <w:r w:rsidRPr="009B4DE1">
        <w:rPr>
          <w:rFonts w:ascii="Times New Roman" w:hAnsi="Times New Roman"/>
        </w:rPr>
        <w:t>2-5500x</w:t>
      </w:r>
      <w:r w:rsidRPr="009B4DE1">
        <w:rPr>
          <w:rFonts w:ascii="Times New Roman" w:hAnsi="Times New Roman"/>
        </w:rPr>
        <w:tab/>
        <w:t>Fueling At Sea (FAS) Tools &amp; Testing/Measuring Equipment</w:t>
      </w:r>
    </w:p>
    <w:p w14:paraId="78D50017" w14:textId="5158CB34" w:rsidR="00563D8D" w:rsidRPr="009B4DE1" w:rsidRDefault="00563D8D" w:rsidP="00563D8D">
      <w:pPr>
        <w:ind w:firstLine="720"/>
        <w:rPr>
          <w:rFonts w:ascii="Times New Roman" w:hAnsi="Times New Roman"/>
        </w:rPr>
      </w:pPr>
      <w:r w:rsidRPr="009B4DE1">
        <w:rPr>
          <w:rFonts w:ascii="Times New Roman" w:hAnsi="Times New Roman"/>
        </w:rPr>
        <w:lastRenderedPageBreak/>
        <w:t>2-5600x</w:t>
      </w:r>
      <w:r w:rsidRPr="009B4DE1">
        <w:rPr>
          <w:rFonts w:ascii="Times New Roman" w:hAnsi="Times New Roman"/>
        </w:rPr>
        <w:tab/>
        <w:t xml:space="preserve">Boiler/Feed Water Testing </w:t>
      </w:r>
      <w:r w:rsidR="00E81FC3" w:rsidRPr="009B4DE1">
        <w:rPr>
          <w:rFonts w:ascii="Times New Roman" w:hAnsi="Times New Roman"/>
        </w:rPr>
        <w:t>Equipment</w:t>
      </w:r>
      <w:r w:rsidRPr="009B4DE1">
        <w:rPr>
          <w:rFonts w:ascii="Times New Roman" w:hAnsi="Times New Roman"/>
        </w:rPr>
        <w:t xml:space="preserve"> &amp; Compounds</w:t>
      </w:r>
    </w:p>
    <w:p w14:paraId="1E716A18" w14:textId="77777777" w:rsidR="00563D8D" w:rsidRPr="009B4DE1" w:rsidRDefault="00563D8D" w:rsidP="00563D8D">
      <w:pPr>
        <w:ind w:left="2160" w:hanging="1440"/>
        <w:rPr>
          <w:rFonts w:ascii="Times New Roman" w:hAnsi="Times New Roman"/>
        </w:rPr>
      </w:pPr>
      <w:r w:rsidRPr="009B4DE1">
        <w:rPr>
          <w:rFonts w:ascii="Times New Roman" w:hAnsi="Times New Roman"/>
        </w:rPr>
        <w:t>2-5900x</w:t>
      </w:r>
      <w:r w:rsidRPr="009B4DE1">
        <w:rPr>
          <w:rFonts w:ascii="Times New Roman" w:hAnsi="Times New Roman"/>
        </w:rPr>
        <w:tab/>
        <w:t>Tools &amp; Equipment, Refrigeration and Air Conditioning</w:t>
      </w:r>
    </w:p>
    <w:p w14:paraId="7FFFD862" w14:textId="77777777" w:rsidR="00563D8D" w:rsidRPr="009B4DE1" w:rsidRDefault="00563D8D" w:rsidP="00563D8D">
      <w:pPr>
        <w:ind w:left="2160" w:hanging="1440"/>
        <w:rPr>
          <w:rFonts w:ascii="Times New Roman" w:hAnsi="Times New Roman"/>
        </w:rPr>
      </w:pPr>
      <w:r w:rsidRPr="009B4DE1">
        <w:rPr>
          <w:rFonts w:ascii="Times New Roman" w:hAnsi="Times New Roman"/>
        </w:rPr>
        <w:t>2-6200x</w:t>
      </w:r>
      <w:r w:rsidRPr="009B4DE1">
        <w:rPr>
          <w:rFonts w:ascii="Times New Roman" w:hAnsi="Times New Roman"/>
        </w:rPr>
        <w:tab/>
        <w:t>Tools &amp; Equipment, Electrical Cables and Shore Power</w:t>
      </w:r>
    </w:p>
    <w:p w14:paraId="151D1440" w14:textId="77777777" w:rsidR="00563D8D" w:rsidRPr="009B4DE1" w:rsidRDefault="00563D8D" w:rsidP="00563D8D">
      <w:pPr>
        <w:ind w:firstLine="720"/>
        <w:rPr>
          <w:rFonts w:ascii="Times New Roman" w:hAnsi="Times New Roman"/>
        </w:rPr>
      </w:pPr>
      <w:r w:rsidRPr="009B4DE1">
        <w:rPr>
          <w:rFonts w:ascii="Times New Roman" w:hAnsi="Times New Roman"/>
        </w:rPr>
        <w:t>2-6400x</w:t>
      </w:r>
      <w:r w:rsidRPr="009B4DE1">
        <w:rPr>
          <w:rFonts w:ascii="Times New Roman" w:hAnsi="Times New Roman"/>
        </w:rPr>
        <w:tab/>
        <w:t>Portable Lighting</w:t>
      </w:r>
    </w:p>
    <w:p w14:paraId="179E9D6A" w14:textId="77777777" w:rsidR="00563D8D" w:rsidRPr="009B4DE1" w:rsidRDefault="00563D8D" w:rsidP="00563D8D">
      <w:pPr>
        <w:ind w:firstLine="720"/>
        <w:rPr>
          <w:rFonts w:ascii="Times New Roman" w:hAnsi="Times New Roman"/>
        </w:rPr>
      </w:pPr>
      <w:r w:rsidRPr="009B4DE1">
        <w:rPr>
          <w:rFonts w:ascii="Times New Roman" w:hAnsi="Times New Roman"/>
        </w:rPr>
        <w:t>2-6500x</w:t>
      </w:r>
      <w:r w:rsidRPr="009B4DE1">
        <w:rPr>
          <w:rFonts w:ascii="Times New Roman" w:hAnsi="Times New Roman"/>
        </w:rPr>
        <w:tab/>
        <w:t>Portable Non-Electronic Communications Equipment</w:t>
      </w:r>
    </w:p>
    <w:p w14:paraId="3B09ADE5" w14:textId="77777777" w:rsidR="00563D8D" w:rsidRPr="009B4DE1" w:rsidRDefault="00563D8D" w:rsidP="00563D8D">
      <w:pPr>
        <w:ind w:firstLine="720"/>
        <w:rPr>
          <w:rFonts w:ascii="Times New Roman" w:hAnsi="Times New Roman"/>
        </w:rPr>
      </w:pPr>
      <w:r w:rsidRPr="009B4DE1">
        <w:rPr>
          <w:rFonts w:ascii="Times New Roman" w:hAnsi="Times New Roman"/>
        </w:rPr>
        <w:t>2-6600x</w:t>
      </w:r>
      <w:r w:rsidRPr="009B4DE1">
        <w:rPr>
          <w:rFonts w:ascii="Times New Roman" w:hAnsi="Times New Roman"/>
        </w:rPr>
        <w:tab/>
        <w:t>Portable Signaling Lights</w:t>
      </w:r>
    </w:p>
    <w:p w14:paraId="7D61017B" w14:textId="20389950" w:rsidR="00563D8D" w:rsidRPr="009B4DE1" w:rsidRDefault="00563D8D" w:rsidP="00563D8D">
      <w:pPr>
        <w:ind w:left="2160" w:hanging="1440"/>
        <w:rPr>
          <w:rFonts w:ascii="Times New Roman" w:hAnsi="Times New Roman"/>
        </w:rPr>
      </w:pPr>
      <w:r w:rsidRPr="009B4DE1">
        <w:rPr>
          <w:rFonts w:ascii="Times New Roman" w:hAnsi="Times New Roman"/>
        </w:rPr>
        <w:t>2-6700x</w:t>
      </w:r>
      <w:r w:rsidRPr="009B4DE1">
        <w:rPr>
          <w:rFonts w:ascii="Times New Roman" w:hAnsi="Times New Roman"/>
        </w:rPr>
        <w:tab/>
        <w:t xml:space="preserve">Tools &amp; </w:t>
      </w:r>
      <w:r w:rsidR="00E81FC3" w:rsidRPr="009B4DE1">
        <w:rPr>
          <w:rFonts w:ascii="Times New Roman" w:hAnsi="Times New Roman"/>
        </w:rPr>
        <w:t>Equipment</w:t>
      </w:r>
      <w:r w:rsidRPr="009B4DE1">
        <w:rPr>
          <w:rFonts w:ascii="Times New Roman" w:hAnsi="Times New Roman"/>
        </w:rPr>
        <w:t>, Electrical and Electronic Repair</w:t>
      </w:r>
    </w:p>
    <w:p w14:paraId="0D82BCFB" w14:textId="77777777" w:rsidR="00563D8D" w:rsidRPr="009B4DE1" w:rsidRDefault="00563D8D" w:rsidP="00563D8D">
      <w:pPr>
        <w:ind w:firstLine="720"/>
        <w:rPr>
          <w:rFonts w:ascii="Times New Roman" w:hAnsi="Times New Roman"/>
        </w:rPr>
      </w:pPr>
      <w:r w:rsidRPr="009B4DE1">
        <w:rPr>
          <w:rFonts w:ascii="Times New Roman" w:hAnsi="Times New Roman"/>
        </w:rPr>
        <w:t>2-7000x</w:t>
      </w:r>
      <w:r w:rsidRPr="009B4DE1">
        <w:rPr>
          <w:rFonts w:ascii="Times New Roman" w:hAnsi="Times New Roman"/>
        </w:rPr>
        <w:tab/>
        <w:t>Flags and Pennants</w:t>
      </w:r>
    </w:p>
    <w:p w14:paraId="6B988EDF" w14:textId="77777777" w:rsidR="00563D8D" w:rsidRPr="009B4DE1" w:rsidRDefault="00563D8D" w:rsidP="00563D8D">
      <w:pPr>
        <w:ind w:firstLine="720"/>
        <w:rPr>
          <w:rFonts w:ascii="Times New Roman" w:hAnsi="Times New Roman"/>
        </w:rPr>
      </w:pPr>
      <w:r w:rsidRPr="009B4DE1">
        <w:rPr>
          <w:rFonts w:ascii="Times New Roman" w:hAnsi="Times New Roman"/>
        </w:rPr>
        <w:t>2-7500x</w:t>
      </w:r>
      <w:r w:rsidRPr="009B4DE1">
        <w:rPr>
          <w:rFonts w:ascii="Times New Roman" w:hAnsi="Times New Roman"/>
        </w:rPr>
        <w:tab/>
        <w:t>Torpedo &amp; Mine Handling Equipment</w:t>
      </w:r>
    </w:p>
    <w:p w14:paraId="56ADE8DC" w14:textId="3C0EA807" w:rsidR="00563D8D" w:rsidRPr="009B4DE1" w:rsidRDefault="00563D8D" w:rsidP="00563D8D">
      <w:pPr>
        <w:ind w:left="2160" w:hanging="1440"/>
        <w:rPr>
          <w:rFonts w:ascii="Times New Roman" w:hAnsi="Times New Roman"/>
        </w:rPr>
      </w:pPr>
      <w:r w:rsidRPr="009B4DE1">
        <w:rPr>
          <w:rFonts w:ascii="Times New Roman" w:hAnsi="Times New Roman"/>
        </w:rPr>
        <w:t>2-7700x</w:t>
      </w:r>
      <w:r w:rsidRPr="009B4DE1">
        <w:rPr>
          <w:rFonts w:ascii="Times New Roman" w:hAnsi="Times New Roman"/>
        </w:rPr>
        <w:tab/>
        <w:t xml:space="preserve">Chemical, Biological &amp; Radiological (CBR) Tools &amp; Test </w:t>
      </w:r>
      <w:r w:rsidR="00E81FC3" w:rsidRPr="009B4DE1">
        <w:rPr>
          <w:rFonts w:ascii="Times New Roman" w:hAnsi="Times New Roman"/>
        </w:rPr>
        <w:t>Equipment</w:t>
      </w:r>
      <w:r w:rsidRPr="009B4DE1">
        <w:rPr>
          <w:rFonts w:ascii="Times New Roman" w:hAnsi="Times New Roman"/>
        </w:rPr>
        <w:t>, Respirators &amp; Protective Clothing</w:t>
      </w:r>
    </w:p>
    <w:p w14:paraId="68CB36D5" w14:textId="77777777" w:rsidR="00563D8D" w:rsidRPr="009B4DE1" w:rsidRDefault="00563D8D" w:rsidP="00563D8D">
      <w:pPr>
        <w:ind w:firstLine="720"/>
        <w:rPr>
          <w:rFonts w:ascii="Times New Roman" w:hAnsi="Times New Roman"/>
        </w:rPr>
      </w:pPr>
      <w:r w:rsidRPr="009B4DE1">
        <w:rPr>
          <w:rFonts w:ascii="Times New Roman" w:hAnsi="Times New Roman"/>
        </w:rPr>
        <w:t>2-81xxx</w:t>
      </w:r>
      <w:r w:rsidRPr="009B4DE1">
        <w:rPr>
          <w:rFonts w:ascii="Times New Roman" w:hAnsi="Times New Roman"/>
        </w:rPr>
        <w:tab/>
        <w:t>Minesweeping Gear</w:t>
      </w:r>
    </w:p>
    <w:p w14:paraId="57036D55" w14:textId="77777777" w:rsidR="00563D8D" w:rsidRPr="009B4DE1" w:rsidRDefault="00563D8D" w:rsidP="00563D8D">
      <w:pPr>
        <w:ind w:left="2160" w:hanging="1440"/>
        <w:rPr>
          <w:rFonts w:ascii="Times New Roman" w:hAnsi="Times New Roman"/>
        </w:rPr>
      </w:pPr>
      <w:r w:rsidRPr="009B4DE1">
        <w:rPr>
          <w:rFonts w:ascii="Times New Roman" w:hAnsi="Times New Roman"/>
        </w:rPr>
        <w:t>2-82xxx</w:t>
      </w:r>
      <w:r w:rsidRPr="009B4DE1">
        <w:rPr>
          <w:rFonts w:ascii="Times New Roman" w:hAnsi="Times New Roman"/>
        </w:rPr>
        <w:tab/>
        <w:t>Small Boats &amp; Crafts, Life Boats &amp; Rafts, Equipage &amp; Accessories</w:t>
      </w:r>
    </w:p>
    <w:p w14:paraId="39863B8F" w14:textId="45F9D375" w:rsidR="00563D8D" w:rsidRPr="009B4DE1" w:rsidRDefault="00563D8D" w:rsidP="00563D8D">
      <w:pPr>
        <w:ind w:firstLine="720"/>
        <w:rPr>
          <w:rFonts w:ascii="Times New Roman" w:hAnsi="Times New Roman"/>
        </w:rPr>
      </w:pPr>
      <w:r w:rsidRPr="009B4DE1">
        <w:rPr>
          <w:rFonts w:ascii="Times New Roman" w:hAnsi="Times New Roman"/>
        </w:rPr>
        <w:t>2-83xxx</w:t>
      </w:r>
      <w:r w:rsidRPr="009B4DE1">
        <w:rPr>
          <w:rFonts w:ascii="Times New Roman" w:hAnsi="Times New Roman"/>
        </w:rPr>
        <w:tab/>
        <w:t xml:space="preserve">Aircraft Handling Tools &amp; </w:t>
      </w:r>
      <w:r w:rsidR="00E81FC3" w:rsidRPr="009B4DE1">
        <w:rPr>
          <w:rFonts w:ascii="Times New Roman" w:hAnsi="Times New Roman"/>
        </w:rPr>
        <w:t>Equipment</w:t>
      </w:r>
    </w:p>
    <w:p w14:paraId="6DA7A314" w14:textId="77777777" w:rsidR="00563D8D" w:rsidRPr="009B4DE1" w:rsidRDefault="00563D8D" w:rsidP="00563D8D">
      <w:pPr>
        <w:ind w:firstLine="720"/>
        <w:rPr>
          <w:rFonts w:ascii="Times New Roman" w:hAnsi="Times New Roman"/>
        </w:rPr>
      </w:pPr>
      <w:r w:rsidRPr="009B4DE1">
        <w:rPr>
          <w:rFonts w:ascii="Times New Roman" w:hAnsi="Times New Roman"/>
        </w:rPr>
        <w:t>2-85xxx</w:t>
      </w:r>
      <w:r w:rsidRPr="009B4DE1">
        <w:rPr>
          <w:rFonts w:ascii="Times New Roman" w:hAnsi="Times New Roman"/>
        </w:rPr>
        <w:tab/>
        <w:t xml:space="preserve">Photographic Equipment &amp; Supplies </w:t>
      </w:r>
    </w:p>
    <w:p w14:paraId="53283711" w14:textId="77777777" w:rsidR="00563D8D" w:rsidRPr="009B4DE1" w:rsidRDefault="00563D8D" w:rsidP="00563D8D">
      <w:pPr>
        <w:ind w:firstLine="720"/>
        <w:rPr>
          <w:rFonts w:ascii="Times New Roman" w:hAnsi="Times New Roman"/>
        </w:rPr>
      </w:pPr>
      <w:r w:rsidRPr="009B4DE1">
        <w:rPr>
          <w:rFonts w:ascii="Times New Roman" w:hAnsi="Times New Roman"/>
        </w:rPr>
        <w:t>2-87xxx</w:t>
      </w:r>
      <w:r w:rsidRPr="009B4DE1">
        <w:rPr>
          <w:rFonts w:ascii="Times New Roman" w:hAnsi="Times New Roman"/>
        </w:rPr>
        <w:tab/>
        <w:t>Instruments, Testing, Measuring, Indicating</w:t>
      </w:r>
    </w:p>
    <w:p w14:paraId="48D56A4E" w14:textId="77777777" w:rsidR="00563D8D" w:rsidRPr="009B4DE1" w:rsidRDefault="00563D8D" w:rsidP="00563D8D">
      <w:pPr>
        <w:ind w:firstLine="720"/>
        <w:rPr>
          <w:rFonts w:ascii="Times New Roman" w:hAnsi="Times New Roman"/>
        </w:rPr>
      </w:pPr>
      <w:r w:rsidRPr="009B4DE1">
        <w:rPr>
          <w:rFonts w:ascii="Times New Roman" w:hAnsi="Times New Roman"/>
        </w:rPr>
        <w:t>2-88xxx</w:t>
      </w:r>
      <w:r w:rsidRPr="009B4DE1">
        <w:rPr>
          <w:rFonts w:ascii="Times New Roman" w:hAnsi="Times New Roman"/>
        </w:rPr>
        <w:tab/>
        <w:t>Damage Control Equipment</w:t>
      </w:r>
    </w:p>
    <w:p w14:paraId="3E5C1817" w14:textId="5837EB82" w:rsidR="00563D8D" w:rsidRPr="009B4DE1" w:rsidRDefault="00563D8D" w:rsidP="00563D8D">
      <w:pPr>
        <w:ind w:left="2160" w:hanging="1440"/>
        <w:rPr>
          <w:rFonts w:ascii="Times New Roman" w:hAnsi="Times New Roman"/>
        </w:rPr>
      </w:pPr>
      <w:r w:rsidRPr="009B4DE1">
        <w:rPr>
          <w:rFonts w:ascii="Times New Roman" w:hAnsi="Times New Roman"/>
        </w:rPr>
        <w:t>2-92xxx</w:t>
      </w:r>
      <w:r w:rsidRPr="009B4DE1">
        <w:rPr>
          <w:rFonts w:ascii="Times New Roman" w:hAnsi="Times New Roman"/>
        </w:rPr>
        <w:tab/>
        <w:t xml:space="preserve">Misc. Tools &amp; </w:t>
      </w:r>
      <w:r w:rsidR="00E81FC3" w:rsidRPr="009B4DE1">
        <w:rPr>
          <w:rFonts w:ascii="Times New Roman" w:hAnsi="Times New Roman"/>
        </w:rPr>
        <w:t>Equipment</w:t>
      </w:r>
      <w:r w:rsidRPr="009B4DE1">
        <w:rPr>
          <w:rFonts w:ascii="Times New Roman" w:hAnsi="Times New Roman"/>
        </w:rPr>
        <w:t xml:space="preserve">, Jacks &amp; Hoists, Welding Gasses &amp; </w:t>
      </w:r>
      <w:r w:rsidR="00E81FC3" w:rsidRPr="009B4DE1">
        <w:rPr>
          <w:rFonts w:ascii="Times New Roman" w:hAnsi="Times New Roman"/>
        </w:rPr>
        <w:t>Equipment</w:t>
      </w:r>
    </w:p>
    <w:p w14:paraId="6E14F774" w14:textId="77777777" w:rsidR="00563D8D" w:rsidRPr="009B4DE1" w:rsidRDefault="00563D8D" w:rsidP="00563D8D">
      <w:pPr>
        <w:ind w:left="2160" w:hanging="1440"/>
        <w:rPr>
          <w:rFonts w:ascii="Times New Roman" w:hAnsi="Times New Roman"/>
        </w:rPr>
      </w:pPr>
      <w:r w:rsidRPr="009B4DE1">
        <w:rPr>
          <w:rFonts w:ascii="Times New Roman" w:hAnsi="Times New Roman"/>
        </w:rPr>
        <w:t>2-93xxx</w:t>
      </w:r>
      <w:r w:rsidRPr="009B4DE1">
        <w:rPr>
          <w:rFonts w:ascii="Times New Roman" w:hAnsi="Times New Roman"/>
        </w:rPr>
        <w:tab/>
        <w:t>Fire Fighting Hoses, Nozzles, Fittings, Protective Clothing and Breathing Apparatuses.</w:t>
      </w:r>
    </w:p>
    <w:p w14:paraId="356619D3" w14:textId="77777777" w:rsidR="00563D8D" w:rsidRPr="009B4DE1" w:rsidRDefault="00563D8D" w:rsidP="00563D8D">
      <w:pPr>
        <w:ind w:firstLine="720"/>
        <w:rPr>
          <w:rFonts w:ascii="Times New Roman" w:hAnsi="Times New Roman"/>
        </w:rPr>
      </w:pPr>
      <w:r w:rsidRPr="009B4DE1">
        <w:rPr>
          <w:rFonts w:ascii="Times New Roman" w:hAnsi="Times New Roman"/>
        </w:rPr>
        <w:t>2-94xxx</w:t>
      </w:r>
      <w:r w:rsidRPr="009B4DE1">
        <w:rPr>
          <w:rFonts w:ascii="Times New Roman" w:hAnsi="Times New Roman"/>
        </w:rPr>
        <w:tab/>
        <w:t>Rescue and Salvage Tools &amp; Equipment</w:t>
      </w:r>
    </w:p>
    <w:p w14:paraId="28F970B8" w14:textId="77777777" w:rsidR="00563D8D" w:rsidRPr="009B4DE1" w:rsidRDefault="00563D8D" w:rsidP="00563D8D">
      <w:pPr>
        <w:ind w:firstLine="720"/>
        <w:rPr>
          <w:rFonts w:ascii="Times New Roman" w:hAnsi="Times New Roman"/>
        </w:rPr>
      </w:pPr>
      <w:r w:rsidRPr="009B4DE1">
        <w:rPr>
          <w:rFonts w:ascii="Times New Roman" w:hAnsi="Times New Roman"/>
        </w:rPr>
        <w:t>2-95xxx</w:t>
      </w:r>
      <w:r w:rsidRPr="009B4DE1">
        <w:rPr>
          <w:rFonts w:ascii="Times New Roman" w:hAnsi="Times New Roman"/>
        </w:rPr>
        <w:tab/>
        <w:t>Diving Equipment</w:t>
      </w:r>
    </w:p>
    <w:p w14:paraId="04661E1C" w14:textId="77777777" w:rsidR="00563D8D" w:rsidRPr="009B4DE1" w:rsidRDefault="00563D8D" w:rsidP="00563D8D">
      <w:pPr>
        <w:ind w:left="2160" w:hanging="1440"/>
        <w:rPr>
          <w:rFonts w:ascii="Times New Roman" w:hAnsi="Times New Roman"/>
        </w:rPr>
      </w:pPr>
      <w:r w:rsidRPr="009B4DE1">
        <w:rPr>
          <w:rFonts w:ascii="Times New Roman" w:hAnsi="Times New Roman"/>
        </w:rPr>
        <w:t>2-99xxx</w:t>
      </w:r>
      <w:r w:rsidRPr="009B4DE1">
        <w:rPr>
          <w:rFonts w:ascii="Times New Roman" w:hAnsi="Times New Roman"/>
        </w:rPr>
        <w:tab/>
        <w:t>Misc. Tools &amp; Equipment, Spec Warfare, SEAL teams, Coast Guard</w:t>
      </w:r>
    </w:p>
    <w:p w14:paraId="5C9DD4CA" w14:textId="77777777" w:rsidR="00563D8D" w:rsidRPr="009B4DE1" w:rsidRDefault="00563D8D" w:rsidP="00563D8D">
      <w:pPr>
        <w:ind w:left="2160" w:hanging="1440"/>
        <w:rPr>
          <w:rFonts w:ascii="Times New Roman" w:hAnsi="Times New Roman"/>
        </w:rPr>
      </w:pPr>
      <w:r w:rsidRPr="009B4DE1">
        <w:rPr>
          <w:rFonts w:ascii="Times New Roman" w:hAnsi="Times New Roman"/>
        </w:rPr>
        <w:t>3-NDIxx</w:t>
      </w:r>
      <w:r w:rsidRPr="009B4DE1">
        <w:rPr>
          <w:rFonts w:ascii="Times New Roman" w:hAnsi="Times New Roman"/>
        </w:rPr>
        <w:tab/>
        <w:t xml:space="preserve">Portable COTS/NDI items </w:t>
      </w:r>
    </w:p>
    <w:p w14:paraId="2DF92133" w14:textId="28AC58FF" w:rsidR="00563D8D" w:rsidRPr="009B4DE1" w:rsidRDefault="00563D8D" w:rsidP="00563D8D">
      <w:pPr>
        <w:ind w:firstLine="720"/>
        <w:rPr>
          <w:rFonts w:ascii="Times New Roman" w:hAnsi="Times New Roman"/>
        </w:rPr>
      </w:pPr>
      <w:r w:rsidRPr="009B4DE1">
        <w:rPr>
          <w:rFonts w:ascii="Times New Roman" w:hAnsi="Times New Roman"/>
        </w:rPr>
        <w:t>3-HZxxx</w:t>
      </w:r>
      <w:r w:rsidRPr="009B4DE1">
        <w:rPr>
          <w:rFonts w:ascii="Times New Roman" w:hAnsi="Times New Roman"/>
        </w:rPr>
        <w:tab/>
      </w:r>
      <w:proofErr w:type="spellStart"/>
      <w:r w:rsidRPr="009B4DE1">
        <w:rPr>
          <w:rFonts w:ascii="Times New Roman" w:hAnsi="Times New Roman"/>
        </w:rPr>
        <w:t>HazMat</w:t>
      </w:r>
      <w:proofErr w:type="spellEnd"/>
      <w:r w:rsidRPr="009B4DE1">
        <w:rPr>
          <w:rFonts w:ascii="Times New Roman" w:hAnsi="Times New Roman"/>
        </w:rPr>
        <w:t xml:space="preserve"> Consumables.</w:t>
      </w:r>
    </w:p>
    <w:p w14:paraId="497B76DF" w14:textId="77777777" w:rsidR="00563D8D" w:rsidRPr="009B4DE1" w:rsidRDefault="00563D8D" w:rsidP="00563D8D">
      <w:pPr>
        <w:ind w:firstLine="720"/>
        <w:rPr>
          <w:rFonts w:ascii="Times New Roman" w:hAnsi="Times New Roman"/>
        </w:rPr>
      </w:pPr>
      <w:r w:rsidRPr="009B4DE1">
        <w:rPr>
          <w:rFonts w:ascii="Times New Roman" w:hAnsi="Times New Roman"/>
        </w:rPr>
        <w:t>4-xxxxx</w:t>
      </w:r>
      <w:r w:rsidRPr="009B4DE1">
        <w:rPr>
          <w:rFonts w:ascii="Times New Roman" w:hAnsi="Times New Roman"/>
        </w:rPr>
        <w:tab/>
        <w:t>Flag Officers' (and their staffs') allowances</w:t>
      </w:r>
    </w:p>
    <w:p w14:paraId="208C1E95" w14:textId="77777777" w:rsidR="00563D8D" w:rsidRPr="009B4DE1" w:rsidRDefault="00563D8D" w:rsidP="00563D8D">
      <w:pPr>
        <w:rPr>
          <w:rFonts w:ascii="Times New Roman" w:hAnsi="Times New Roman"/>
        </w:rPr>
      </w:pPr>
      <w:r w:rsidRPr="009B4DE1">
        <w:rPr>
          <w:rFonts w:ascii="Times New Roman" w:hAnsi="Times New Roman"/>
        </w:rPr>
        <w:tab/>
        <w:t>8-xxxxx</w:t>
      </w:r>
      <w:r w:rsidRPr="009B4DE1">
        <w:rPr>
          <w:rFonts w:ascii="Times New Roman" w:hAnsi="Times New Roman"/>
        </w:rPr>
        <w:tab/>
        <w:t xml:space="preserve">Trident Submarine </w:t>
      </w:r>
    </w:p>
    <w:p w14:paraId="3A7DFE3D" w14:textId="77777777" w:rsidR="00563D8D" w:rsidRPr="009B4DE1" w:rsidRDefault="00563D8D" w:rsidP="00563D8D">
      <w:pPr>
        <w:ind w:left="720"/>
        <w:rPr>
          <w:rFonts w:ascii="Times New Roman" w:hAnsi="Times New Roman"/>
        </w:rPr>
      </w:pPr>
    </w:p>
    <w:p w14:paraId="0E8F4846" w14:textId="77777777" w:rsidR="00563D8D" w:rsidRPr="009B4DE1" w:rsidRDefault="00563D8D" w:rsidP="009D0EF4">
      <w:pPr>
        <w:ind w:left="720"/>
        <w:rPr>
          <w:rFonts w:ascii="Times New Roman" w:hAnsi="Times New Roman"/>
        </w:rPr>
      </w:pPr>
      <w:r w:rsidRPr="009B4DE1">
        <w:rPr>
          <w:rFonts w:ascii="Times New Roman" w:hAnsi="Times New Roman"/>
        </w:rPr>
        <w:t>Positions 8 through 11 reflect a numeric serial number.</w:t>
      </w:r>
    </w:p>
    <w:p w14:paraId="533284A4" w14:textId="5959D6FD" w:rsidR="00563D8D" w:rsidRPr="009B4DE1" w:rsidRDefault="00926EB4" w:rsidP="009D0EF4">
      <w:pPr>
        <w:tabs>
          <w:tab w:val="left" w:pos="-720"/>
        </w:tabs>
        <w:suppressAutoHyphens/>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d. </w:t>
      </w:r>
      <w:r w:rsidR="00563D8D" w:rsidRPr="009B4DE1">
        <w:rPr>
          <w:rFonts w:ascii="Times New Roman" w:hAnsi="Times New Roman"/>
        </w:rPr>
        <w:t>DATE - Enter the calendar date the AEL is prepared.</w:t>
      </w:r>
    </w:p>
    <w:p w14:paraId="54176B28" w14:textId="66997C6D" w:rsidR="00563D8D" w:rsidRPr="009B4DE1" w:rsidRDefault="00926EB4" w:rsidP="009D0EF4">
      <w:pPr>
        <w:tabs>
          <w:tab w:val="left" w:pos="-720"/>
        </w:tabs>
        <w:suppressAutoHyphens/>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e. </w:t>
      </w:r>
      <w:r w:rsidR="00563D8D" w:rsidRPr="009B4DE1">
        <w:rPr>
          <w:rFonts w:ascii="Times New Roman" w:hAnsi="Times New Roman"/>
        </w:rPr>
        <w:t>PAGE - Number pages consecutively</w:t>
      </w:r>
    </w:p>
    <w:p w14:paraId="2176C6BC" w14:textId="29475D9B" w:rsidR="00563D8D" w:rsidRPr="009B4DE1" w:rsidRDefault="00926EB4" w:rsidP="009D0EF4">
      <w:pPr>
        <w:tabs>
          <w:tab w:val="left" w:pos="-720"/>
        </w:tabs>
        <w:suppressAutoHyphens/>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f. </w:t>
      </w:r>
      <w:r w:rsidR="00563D8D" w:rsidRPr="009B4DE1">
        <w:rPr>
          <w:rFonts w:ascii="Times New Roman" w:hAnsi="Times New Roman"/>
        </w:rPr>
        <w:t>CHARACTERISTICS - Enter the characteristics of equipage.</w:t>
      </w:r>
    </w:p>
    <w:p w14:paraId="64B2CEAB" w14:textId="31DECE63" w:rsidR="00563D8D" w:rsidRPr="009B4DE1" w:rsidRDefault="00926EB4" w:rsidP="009D0EF4">
      <w:pPr>
        <w:widowControl w:val="0"/>
        <w:tabs>
          <w:tab w:val="left" w:pos="-720"/>
        </w:tabs>
        <w:suppressAutoHyphens/>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g. </w:t>
      </w:r>
      <w:r w:rsidR="00563D8D" w:rsidRPr="009B4DE1">
        <w:rPr>
          <w:rFonts w:ascii="Times New Roman" w:hAnsi="Times New Roman"/>
        </w:rPr>
        <w:t>SERVICE APPLICATION CODE</w:t>
      </w:r>
      <w:r w:rsidR="00874FEB">
        <w:rPr>
          <w:rFonts w:ascii="Times New Roman" w:hAnsi="Times New Roman"/>
        </w:rPr>
        <w:t xml:space="preserve"> (SAC)</w:t>
      </w:r>
      <w:r w:rsidR="00563D8D" w:rsidRPr="009B4DE1">
        <w:rPr>
          <w:rFonts w:ascii="Times New Roman" w:hAnsi="Times New Roman"/>
        </w:rPr>
        <w:t xml:space="preserve"> - Enter a SAC constructed from the following:</w:t>
      </w:r>
    </w:p>
    <w:p w14:paraId="3AAF750D" w14:textId="4BA085F4" w:rsidR="00563D8D" w:rsidRPr="009B4DE1" w:rsidRDefault="00926EB4" w:rsidP="009D0EF4">
      <w:pPr>
        <w:tabs>
          <w:tab w:val="left" w:pos="-720"/>
        </w:tabs>
        <w:suppressAutoHyphens/>
        <w:overflowPunct w:val="0"/>
        <w:autoSpaceDE w:val="0"/>
        <w:autoSpaceDN w:val="0"/>
        <w:adjustRightInd w:val="0"/>
        <w:ind w:firstLine="720"/>
        <w:textAlignment w:val="baseline"/>
        <w:rPr>
          <w:rFonts w:ascii="Times New Roman" w:hAnsi="Times New Roman"/>
        </w:rPr>
      </w:pPr>
      <w:r>
        <w:rPr>
          <w:rFonts w:ascii="Times New Roman" w:hAnsi="Times New Roman"/>
        </w:rPr>
        <w:t xml:space="preserve">(1) </w:t>
      </w:r>
      <w:r w:rsidR="00563D8D" w:rsidRPr="009B4DE1">
        <w:rPr>
          <w:rFonts w:ascii="Times New Roman" w:hAnsi="Times New Roman"/>
        </w:rPr>
        <w:t>Service Application - Enter the description of the service application followed by the SAC obtained from current Navy directives.</w:t>
      </w:r>
    </w:p>
    <w:p w14:paraId="782A4205" w14:textId="683FC13F" w:rsidR="00563D8D" w:rsidRPr="009B4DE1" w:rsidRDefault="00926EB4" w:rsidP="009D0EF4">
      <w:pPr>
        <w:tabs>
          <w:tab w:val="left" w:pos="-720"/>
        </w:tabs>
        <w:suppressAutoHyphens/>
        <w:overflowPunct w:val="0"/>
        <w:autoSpaceDE w:val="0"/>
        <w:autoSpaceDN w:val="0"/>
        <w:adjustRightInd w:val="0"/>
        <w:ind w:firstLine="720"/>
        <w:textAlignment w:val="baseline"/>
        <w:rPr>
          <w:rFonts w:ascii="Times New Roman" w:hAnsi="Times New Roman"/>
        </w:rPr>
      </w:pPr>
      <w:r>
        <w:rPr>
          <w:rFonts w:ascii="Times New Roman" w:hAnsi="Times New Roman"/>
        </w:rPr>
        <w:t>(2)</w:t>
      </w:r>
      <w:r w:rsidR="003030D9">
        <w:rPr>
          <w:rFonts w:ascii="Times New Roman" w:hAnsi="Times New Roman"/>
        </w:rPr>
        <w:t xml:space="preserve"> </w:t>
      </w:r>
      <w:r w:rsidR="00563D8D" w:rsidRPr="009B4DE1">
        <w:rPr>
          <w:rFonts w:ascii="Times New Roman" w:hAnsi="Times New Roman"/>
        </w:rPr>
        <w:t>Column - Enter the column to be used.</w:t>
      </w:r>
    </w:p>
    <w:p w14:paraId="0833B2E7" w14:textId="70E58565" w:rsidR="00563D8D" w:rsidRPr="009B4DE1" w:rsidRDefault="00926EB4" w:rsidP="009D0EF4">
      <w:pPr>
        <w:tabs>
          <w:tab w:val="left" w:pos="-720"/>
        </w:tabs>
        <w:suppressAutoHyphens/>
        <w:overflowPunct w:val="0"/>
        <w:autoSpaceDE w:val="0"/>
        <w:autoSpaceDN w:val="0"/>
        <w:adjustRightInd w:val="0"/>
        <w:ind w:firstLine="720"/>
        <w:textAlignment w:val="baseline"/>
        <w:rPr>
          <w:rFonts w:ascii="Times New Roman" w:hAnsi="Times New Roman"/>
        </w:rPr>
      </w:pPr>
      <w:r>
        <w:rPr>
          <w:rFonts w:ascii="Times New Roman" w:hAnsi="Times New Roman"/>
        </w:rPr>
        <w:t xml:space="preserve">(3) </w:t>
      </w:r>
      <w:r w:rsidR="00563D8D" w:rsidRPr="009B4DE1">
        <w:rPr>
          <w:rFonts w:ascii="Times New Roman" w:hAnsi="Times New Roman"/>
        </w:rPr>
        <w:t>Responsibility - Enter code identifying responsibility for procurement of equipage and OSI listed on the AEL.</w:t>
      </w:r>
    </w:p>
    <w:p w14:paraId="6D61002F" w14:textId="14116246" w:rsidR="00563D8D" w:rsidRPr="009B4DE1" w:rsidRDefault="00926EB4" w:rsidP="009D0EF4">
      <w:pPr>
        <w:widowControl w:val="0"/>
        <w:tabs>
          <w:tab w:val="left" w:pos="-720"/>
        </w:tabs>
        <w:suppressAutoHyphens/>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h. </w:t>
      </w:r>
      <w:r w:rsidR="00563D8D" w:rsidRPr="009B4DE1">
        <w:rPr>
          <w:rFonts w:ascii="Times New Roman" w:hAnsi="Times New Roman"/>
        </w:rPr>
        <w:t>INDIVIDUAL ITEM IDENTIFICATION - Enter the following data for each item of equipage or OSI:</w:t>
      </w:r>
    </w:p>
    <w:p w14:paraId="3D51026F" w14:textId="19F01950" w:rsidR="00563D8D" w:rsidRPr="009B4DE1" w:rsidRDefault="00926EB4" w:rsidP="009D0EF4">
      <w:pPr>
        <w:tabs>
          <w:tab w:val="left" w:pos="-720"/>
        </w:tabs>
        <w:suppressAutoHyphens/>
        <w:overflowPunct w:val="0"/>
        <w:autoSpaceDE w:val="0"/>
        <w:autoSpaceDN w:val="0"/>
        <w:adjustRightInd w:val="0"/>
        <w:ind w:left="720"/>
        <w:textAlignment w:val="baseline"/>
        <w:rPr>
          <w:rFonts w:ascii="Times New Roman" w:hAnsi="Times New Roman"/>
        </w:rPr>
      </w:pPr>
      <w:r>
        <w:rPr>
          <w:rFonts w:ascii="Times New Roman" w:hAnsi="Times New Roman"/>
        </w:rPr>
        <w:t xml:space="preserve">(1)  </w:t>
      </w:r>
      <w:r w:rsidR="00563D8D" w:rsidRPr="009B4DE1">
        <w:rPr>
          <w:rFonts w:ascii="Times New Roman" w:hAnsi="Times New Roman"/>
        </w:rPr>
        <w:t>Reference Number - drawing and piece number or valid manufacturer's part number</w:t>
      </w:r>
    </w:p>
    <w:p w14:paraId="67D743CC" w14:textId="5F92F781" w:rsidR="00563D8D" w:rsidRPr="009B4DE1" w:rsidRDefault="00926EB4" w:rsidP="009D0EF4">
      <w:pPr>
        <w:tabs>
          <w:tab w:val="left" w:pos="-720"/>
        </w:tabs>
        <w:suppressAutoHyphens/>
        <w:overflowPunct w:val="0"/>
        <w:autoSpaceDE w:val="0"/>
        <w:autoSpaceDN w:val="0"/>
        <w:adjustRightInd w:val="0"/>
        <w:ind w:left="720"/>
        <w:textAlignment w:val="baseline"/>
        <w:rPr>
          <w:rFonts w:ascii="Times New Roman" w:hAnsi="Times New Roman"/>
        </w:rPr>
      </w:pPr>
      <w:r>
        <w:rPr>
          <w:rFonts w:ascii="Times New Roman" w:hAnsi="Times New Roman"/>
        </w:rPr>
        <w:t xml:space="preserve">(2)  </w:t>
      </w:r>
      <w:r w:rsidR="00563D8D" w:rsidRPr="009B4DE1">
        <w:rPr>
          <w:rFonts w:ascii="Times New Roman" w:hAnsi="Times New Roman"/>
        </w:rPr>
        <w:t>Item Name</w:t>
      </w:r>
    </w:p>
    <w:p w14:paraId="4850E364" w14:textId="0C47E31F" w:rsidR="00563D8D" w:rsidRPr="009B4DE1" w:rsidRDefault="00926EB4" w:rsidP="009D0EF4">
      <w:pPr>
        <w:tabs>
          <w:tab w:val="left" w:pos="-720"/>
        </w:tabs>
        <w:suppressAutoHyphens/>
        <w:overflowPunct w:val="0"/>
        <w:autoSpaceDE w:val="0"/>
        <w:autoSpaceDN w:val="0"/>
        <w:adjustRightInd w:val="0"/>
        <w:ind w:left="720"/>
        <w:textAlignment w:val="baseline"/>
        <w:rPr>
          <w:rFonts w:ascii="Times New Roman" w:hAnsi="Times New Roman"/>
        </w:rPr>
      </w:pPr>
      <w:r>
        <w:rPr>
          <w:rFonts w:ascii="Times New Roman" w:hAnsi="Times New Roman"/>
        </w:rPr>
        <w:t xml:space="preserve">(3)  </w:t>
      </w:r>
      <w:r w:rsidR="00563D8D" w:rsidRPr="009B4DE1">
        <w:rPr>
          <w:rFonts w:ascii="Times New Roman" w:hAnsi="Times New Roman"/>
        </w:rPr>
        <w:t>National Stock Number (if available)</w:t>
      </w:r>
    </w:p>
    <w:p w14:paraId="62305DF3" w14:textId="4463CD4C" w:rsidR="00563D8D" w:rsidRPr="009B4DE1" w:rsidRDefault="00926EB4" w:rsidP="009D0EF4">
      <w:pPr>
        <w:tabs>
          <w:tab w:val="left" w:pos="-720"/>
        </w:tabs>
        <w:suppressAutoHyphens/>
        <w:overflowPunct w:val="0"/>
        <w:autoSpaceDE w:val="0"/>
        <w:autoSpaceDN w:val="0"/>
        <w:adjustRightInd w:val="0"/>
        <w:ind w:left="720"/>
        <w:textAlignment w:val="baseline"/>
        <w:rPr>
          <w:rFonts w:ascii="Times New Roman" w:hAnsi="Times New Roman"/>
        </w:rPr>
      </w:pPr>
      <w:r>
        <w:rPr>
          <w:rFonts w:ascii="Times New Roman" w:hAnsi="Times New Roman"/>
        </w:rPr>
        <w:t xml:space="preserve">(4)  </w:t>
      </w:r>
      <w:r w:rsidR="00563D8D" w:rsidRPr="009B4DE1">
        <w:rPr>
          <w:rFonts w:ascii="Times New Roman" w:hAnsi="Times New Roman"/>
        </w:rPr>
        <w:t>Commercial and Government Entity</w:t>
      </w:r>
    </w:p>
    <w:p w14:paraId="74911F52" w14:textId="5FDA54C0" w:rsidR="00563D8D" w:rsidRPr="009B4DE1" w:rsidRDefault="00926EB4" w:rsidP="009D0EF4">
      <w:pPr>
        <w:tabs>
          <w:tab w:val="left" w:pos="-720"/>
        </w:tabs>
        <w:suppressAutoHyphens/>
        <w:overflowPunct w:val="0"/>
        <w:autoSpaceDE w:val="0"/>
        <w:autoSpaceDN w:val="0"/>
        <w:adjustRightInd w:val="0"/>
        <w:ind w:left="720"/>
        <w:textAlignment w:val="baseline"/>
        <w:rPr>
          <w:rFonts w:ascii="Times New Roman" w:hAnsi="Times New Roman"/>
        </w:rPr>
      </w:pPr>
      <w:r>
        <w:rPr>
          <w:rFonts w:ascii="Times New Roman" w:hAnsi="Times New Roman"/>
        </w:rPr>
        <w:t xml:space="preserve">(5)  </w:t>
      </w:r>
      <w:r w:rsidR="00563D8D" w:rsidRPr="009B4DE1">
        <w:rPr>
          <w:rFonts w:ascii="Times New Roman" w:hAnsi="Times New Roman"/>
        </w:rPr>
        <w:t>Unit of Issue</w:t>
      </w:r>
    </w:p>
    <w:p w14:paraId="7E6B8A24" w14:textId="36EF0189" w:rsidR="00563D8D" w:rsidRPr="009B4DE1" w:rsidRDefault="00926EB4" w:rsidP="009D0EF4">
      <w:pPr>
        <w:tabs>
          <w:tab w:val="left" w:pos="-720"/>
        </w:tabs>
        <w:suppressAutoHyphens/>
        <w:overflowPunct w:val="0"/>
        <w:autoSpaceDE w:val="0"/>
        <w:autoSpaceDN w:val="0"/>
        <w:adjustRightInd w:val="0"/>
        <w:ind w:left="720"/>
        <w:textAlignment w:val="baseline"/>
        <w:rPr>
          <w:rFonts w:ascii="Times New Roman" w:hAnsi="Times New Roman"/>
        </w:rPr>
      </w:pPr>
      <w:r>
        <w:rPr>
          <w:rFonts w:ascii="Times New Roman" w:hAnsi="Times New Roman"/>
        </w:rPr>
        <w:t xml:space="preserve">(6)  </w:t>
      </w:r>
      <w:r w:rsidR="00563D8D" w:rsidRPr="009B4DE1">
        <w:rPr>
          <w:rFonts w:ascii="Times New Roman" w:hAnsi="Times New Roman"/>
        </w:rPr>
        <w:t>Quantity required - application by column</w:t>
      </w:r>
    </w:p>
    <w:p w14:paraId="7E9F82EE" w14:textId="77777777" w:rsidR="00563D8D" w:rsidRPr="009B4DE1" w:rsidRDefault="00563D8D" w:rsidP="00563D8D">
      <w:pPr>
        <w:rPr>
          <w:rFonts w:ascii="Times New Roman" w:hAnsi="Times New Roman"/>
        </w:rPr>
      </w:pPr>
    </w:p>
    <w:p w14:paraId="486EEE67" w14:textId="77777777" w:rsidR="00563D8D" w:rsidRPr="009B4DE1" w:rsidRDefault="00563D8D" w:rsidP="00563D8D">
      <w:pPr>
        <w:framePr w:w="9300" w:h="12323" w:hSpace="240" w:vSpace="120" w:wrap="auto" w:vAnchor="text" w:hAnchor="margin" w:x="31" w:y="121"/>
        <w:tabs>
          <w:tab w:val="left" w:pos="-720"/>
        </w:tabs>
        <w:suppressAutoHyphens/>
        <w:jc w:val="both"/>
        <w:rPr>
          <w:rFonts w:ascii="Times New Roman" w:hAnsi="Times New Roman"/>
          <w:sz w:val="2"/>
        </w:rPr>
      </w:pPr>
      <w:r w:rsidRPr="009B4DE1">
        <w:rPr>
          <w:rFonts w:ascii="Times New Roman" w:hAnsi="Times New Roman"/>
          <w:noProof/>
          <w:sz w:val="20"/>
        </w:rPr>
        <w:drawing>
          <wp:inline distT="0" distB="0" distL="0" distR="0" wp14:anchorId="7AE1ADE2" wp14:editId="7B467E47">
            <wp:extent cx="5654040" cy="7261860"/>
            <wp:effectExtent l="0" t="0" r="0" b="0"/>
            <wp:docPr id="9" name="Picture 1"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and white document with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l="-87" t="-63" r="-87" b="-63"/>
                    <a:stretch>
                      <a:fillRect/>
                    </a:stretch>
                  </pic:blipFill>
                  <pic:spPr bwMode="auto">
                    <a:xfrm>
                      <a:off x="0" y="0"/>
                      <a:ext cx="5654040" cy="7261860"/>
                    </a:xfrm>
                    <a:prstGeom prst="rect">
                      <a:avLst/>
                    </a:prstGeom>
                    <a:noFill/>
                    <a:ln>
                      <a:noFill/>
                    </a:ln>
                  </pic:spPr>
                </pic:pic>
              </a:graphicData>
            </a:graphic>
          </wp:inline>
        </w:drawing>
      </w:r>
    </w:p>
    <w:p w14:paraId="00523E03" w14:textId="27B47C72" w:rsidR="00563D8D" w:rsidRPr="009B4DE1" w:rsidRDefault="00563D8D" w:rsidP="00BD7084">
      <w:pPr>
        <w:framePr w:w="9300" w:h="12323" w:hSpace="240" w:vSpace="120" w:wrap="auto" w:vAnchor="text" w:hAnchor="margin" w:x="31" w:y="121"/>
        <w:tabs>
          <w:tab w:val="center" w:pos="4650"/>
        </w:tabs>
        <w:suppressAutoHyphens/>
        <w:ind w:left="-30" w:right="-30"/>
        <w:jc w:val="center"/>
        <w:rPr>
          <w:rFonts w:ascii="Times New Roman" w:hAnsi="Times New Roman"/>
        </w:rPr>
      </w:pPr>
      <w:r w:rsidRPr="00BD7084">
        <w:rPr>
          <w:rFonts w:ascii="Times New Roman" w:hAnsi="Times New Roman"/>
          <w:b/>
        </w:rPr>
        <w:t>Figure D-</w:t>
      </w:r>
      <w:r w:rsidRPr="00BD7084">
        <w:rPr>
          <w:rFonts w:ascii="Times New Roman" w:hAnsi="Times New Roman"/>
          <w:b/>
          <w:noProof/>
        </w:rPr>
        <w:t>1</w:t>
      </w:r>
      <w:r w:rsidR="00BF4C18" w:rsidRPr="00BD7084">
        <w:rPr>
          <w:rFonts w:ascii="Times New Roman" w:hAnsi="Times New Roman"/>
          <w:b/>
          <w:noProof/>
        </w:rPr>
        <w:t>.  NAVSEA Form 4441/1</w:t>
      </w:r>
    </w:p>
    <w:p w14:paraId="6E21A72B" w14:textId="77777777" w:rsidR="00563D8D" w:rsidRPr="009B4DE1" w:rsidRDefault="00563D8D" w:rsidP="00563D8D">
      <w:pPr>
        <w:tabs>
          <w:tab w:val="left" w:pos="-720"/>
        </w:tabs>
        <w:suppressAutoHyphens/>
        <w:rPr>
          <w:rFonts w:ascii="Times New Roman" w:hAnsi="Times New Roman"/>
        </w:rPr>
      </w:pPr>
    </w:p>
    <w:p w14:paraId="1C1711AA" w14:textId="28C2C4F4" w:rsidR="00563D8D" w:rsidRPr="009B4DE1" w:rsidRDefault="00563D8D" w:rsidP="00563D8D">
      <w:pPr>
        <w:keepNext/>
        <w:tabs>
          <w:tab w:val="left" w:pos="-720"/>
        </w:tabs>
        <w:suppressAutoHyphens/>
        <w:rPr>
          <w:rFonts w:ascii="Times New Roman" w:hAnsi="Times New Roman"/>
          <w:b/>
          <w:caps/>
        </w:rPr>
      </w:pPr>
      <w:bookmarkStart w:id="500" w:name="_Toc354804522"/>
      <w:bookmarkStart w:id="501" w:name="_Toc354804770"/>
      <w:bookmarkStart w:id="502" w:name="_Toc354804853"/>
      <w:bookmarkStart w:id="503" w:name="_Toc354805196"/>
      <w:bookmarkStart w:id="504" w:name="_Toc354991910"/>
      <w:bookmarkStart w:id="505" w:name="_Toc354992360"/>
      <w:bookmarkStart w:id="506" w:name="_Toc358107055"/>
      <w:bookmarkStart w:id="507" w:name="_Toc358532970"/>
      <w:r w:rsidRPr="009B4DE1">
        <w:rPr>
          <w:rFonts w:ascii="Times New Roman" w:hAnsi="Times New Roman"/>
          <w:b/>
          <w:caps/>
        </w:rPr>
        <w:t>D</w:t>
      </w:r>
      <w:r w:rsidR="00BF4C18">
        <w:rPr>
          <w:rFonts w:ascii="Times New Roman" w:hAnsi="Times New Roman"/>
          <w:b/>
          <w:caps/>
        </w:rPr>
        <w:t>-4</w:t>
      </w:r>
      <w:r w:rsidRPr="009B4DE1">
        <w:rPr>
          <w:rFonts w:ascii="Times New Roman" w:hAnsi="Times New Roman"/>
          <w:b/>
          <w:caps/>
        </w:rPr>
        <w:t xml:space="preserve"> Policy</w:t>
      </w:r>
      <w:bookmarkEnd w:id="500"/>
      <w:bookmarkEnd w:id="501"/>
      <w:bookmarkEnd w:id="502"/>
      <w:bookmarkEnd w:id="503"/>
      <w:bookmarkEnd w:id="504"/>
      <w:bookmarkEnd w:id="505"/>
      <w:bookmarkEnd w:id="506"/>
      <w:bookmarkEnd w:id="507"/>
      <w:r w:rsidR="00BF4C18">
        <w:rPr>
          <w:rFonts w:ascii="Times New Roman" w:hAnsi="Times New Roman"/>
          <w:b/>
          <w:caps/>
        </w:rPr>
        <w:t>.</w:t>
      </w:r>
    </w:p>
    <w:p w14:paraId="3C0D5DFB" w14:textId="77777777" w:rsidR="00563D8D" w:rsidRPr="009B4DE1" w:rsidRDefault="00563D8D" w:rsidP="00563D8D">
      <w:pPr>
        <w:tabs>
          <w:tab w:val="left" w:pos="-720"/>
        </w:tabs>
        <w:suppressAutoHyphens/>
        <w:rPr>
          <w:rFonts w:ascii="Times New Roman" w:hAnsi="Times New Roman"/>
        </w:rPr>
      </w:pPr>
    </w:p>
    <w:p w14:paraId="67DB3B00" w14:textId="77777777" w:rsidR="00563D8D" w:rsidRPr="009B4DE1" w:rsidRDefault="00563D8D" w:rsidP="00826708">
      <w:pPr>
        <w:tabs>
          <w:tab w:val="left" w:pos="-720"/>
        </w:tabs>
        <w:suppressAutoHyphens/>
        <w:rPr>
          <w:rFonts w:ascii="Times New Roman" w:hAnsi="Times New Roman"/>
        </w:rPr>
      </w:pPr>
      <w:r w:rsidRPr="009B4DE1">
        <w:rPr>
          <w:rFonts w:ascii="Times New Roman" w:hAnsi="Times New Roman"/>
        </w:rPr>
        <w:t>The following policy shall apply to the development of AELs:</w:t>
      </w:r>
    </w:p>
    <w:p w14:paraId="454A88E9" w14:textId="6986155A" w:rsidR="00563D8D" w:rsidRPr="009B4DE1" w:rsidRDefault="00926EB4" w:rsidP="00826708">
      <w:pPr>
        <w:tabs>
          <w:tab w:val="left" w:pos="-720"/>
        </w:tabs>
        <w:suppressAutoHyphens/>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a. </w:t>
      </w:r>
      <w:r w:rsidR="00563D8D" w:rsidRPr="009B4DE1">
        <w:rPr>
          <w:rFonts w:ascii="Times New Roman" w:hAnsi="Times New Roman"/>
        </w:rPr>
        <w:t xml:space="preserve">There shall be an accurate and complete AEL developed for each Ship, Ship Class, as well as systems and </w:t>
      </w:r>
      <w:r w:rsidR="009225D5" w:rsidRPr="009B4DE1">
        <w:rPr>
          <w:rFonts w:ascii="Times New Roman" w:hAnsi="Times New Roman"/>
        </w:rPr>
        <w:t>equipment</w:t>
      </w:r>
      <w:r w:rsidR="00563D8D" w:rsidRPr="009B4DE1">
        <w:rPr>
          <w:rFonts w:ascii="Times New Roman" w:hAnsi="Times New Roman"/>
        </w:rPr>
        <w:t xml:space="preserve"> that require equipage or OSI for operation, maintenance, or testing.</w:t>
      </w:r>
    </w:p>
    <w:p w14:paraId="57732E22" w14:textId="37481611" w:rsidR="00563D8D" w:rsidRPr="009B4DE1" w:rsidRDefault="00926EB4" w:rsidP="00826708">
      <w:pPr>
        <w:tabs>
          <w:tab w:val="left" w:pos="-720"/>
        </w:tabs>
        <w:suppressAutoHyphens/>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b. </w:t>
      </w:r>
      <w:r w:rsidR="00563D8D" w:rsidRPr="009B4DE1">
        <w:rPr>
          <w:rFonts w:ascii="Times New Roman" w:hAnsi="Times New Roman"/>
        </w:rPr>
        <w:t>AELs shall be developed while a ship is under construction and maintained for the life cycle of the ship.  AELs shall be reviewed for updating and change whenever a ship undergoes a conversion, overhaul, or availability.</w:t>
      </w:r>
    </w:p>
    <w:p w14:paraId="78BD9FDF" w14:textId="6383661C" w:rsidR="00563D8D" w:rsidRPr="009B4DE1" w:rsidRDefault="00926EB4" w:rsidP="00826708">
      <w:pPr>
        <w:tabs>
          <w:tab w:val="left" w:pos="-720"/>
        </w:tabs>
        <w:suppressAutoHyphens/>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c. </w:t>
      </w:r>
      <w:r w:rsidR="00563D8D" w:rsidRPr="009B4DE1">
        <w:rPr>
          <w:rFonts w:ascii="Times New Roman" w:hAnsi="Times New Roman"/>
        </w:rPr>
        <w:t>System and equipment related AELs shall be prepared when the system or equipment is under acquisition.  System and equipment related AELs shall be maintained and updated whenever the system or equipment receives an alteration based on an approved design change.</w:t>
      </w:r>
    </w:p>
    <w:p w14:paraId="1DAB1FD5" w14:textId="47F761D5" w:rsidR="00563D8D" w:rsidRPr="009B4DE1" w:rsidRDefault="00926EB4" w:rsidP="00826708">
      <w:pPr>
        <w:tabs>
          <w:tab w:val="left" w:pos="-720"/>
        </w:tabs>
        <w:suppressAutoHyphens/>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d. </w:t>
      </w:r>
      <w:r w:rsidR="00563D8D" w:rsidRPr="009B4DE1">
        <w:rPr>
          <w:rFonts w:ascii="Times New Roman" w:hAnsi="Times New Roman"/>
        </w:rPr>
        <w:t>A Baseline AEL conference will be held in accordance with the Joint Instruction NAVSEA 4</w:t>
      </w:r>
      <w:r w:rsidR="00AD5D2B">
        <w:rPr>
          <w:rFonts w:ascii="Times New Roman" w:hAnsi="Times New Roman"/>
        </w:rPr>
        <w:t>441.7D</w:t>
      </w:r>
      <w:r w:rsidR="00563D8D" w:rsidRPr="009B4DE1">
        <w:rPr>
          <w:rFonts w:ascii="Times New Roman" w:hAnsi="Times New Roman"/>
        </w:rPr>
        <w:t>/NAVSUP 4441.29</w:t>
      </w:r>
      <w:r w:rsidR="00AD5D2B">
        <w:rPr>
          <w:rFonts w:ascii="Times New Roman" w:hAnsi="Times New Roman"/>
        </w:rPr>
        <w:t>B</w:t>
      </w:r>
      <w:r w:rsidR="00563D8D" w:rsidRPr="009B4DE1">
        <w:rPr>
          <w:rFonts w:ascii="Times New Roman" w:hAnsi="Times New Roman"/>
        </w:rPr>
        <w:t>, Supply Readiness Objective and Milestones.</w:t>
      </w:r>
    </w:p>
    <w:p w14:paraId="48F0DE8F" w14:textId="77777777" w:rsidR="00563D8D" w:rsidRPr="009B4DE1" w:rsidRDefault="00563D8D" w:rsidP="00563D8D">
      <w:pPr>
        <w:tabs>
          <w:tab w:val="left" w:pos="-720"/>
        </w:tabs>
        <w:suppressAutoHyphens/>
        <w:rPr>
          <w:rFonts w:ascii="Times New Roman" w:hAnsi="Times New Roman"/>
        </w:rPr>
      </w:pPr>
    </w:p>
    <w:p w14:paraId="5B96E5EB" w14:textId="62028F63" w:rsidR="00563D8D" w:rsidRPr="009B4DE1" w:rsidRDefault="00563D8D" w:rsidP="00563D8D">
      <w:pPr>
        <w:keepNext/>
        <w:tabs>
          <w:tab w:val="left" w:pos="-720"/>
        </w:tabs>
        <w:suppressAutoHyphens/>
        <w:rPr>
          <w:rFonts w:ascii="Times New Roman" w:hAnsi="Times New Roman"/>
          <w:b/>
          <w:caps/>
        </w:rPr>
      </w:pPr>
      <w:bookmarkStart w:id="508" w:name="_Toc354992361"/>
      <w:bookmarkStart w:id="509" w:name="_Toc358107056"/>
      <w:bookmarkStart w:id="510" w:name="_Toc358532971"/>
      <w:bookmarkStart w:id="511" w:name="_Toc354804523"/>
      <w:bookmarkStart w:id="512" w:name="_Toc354804771"/>
      <w:bookmarkStart w:id="513" w:name="_Toc354804854"/>
      <w:bookmarkStart w:id="514" w:name="_Toc354805197"/>
      <w:bookmarkStart w:id="515" w:name="_Toc354991911"/>
      <w:r w:rsidRPr="009B4DE1">
        <w:rPr>
          <w:rFonts w:ascii="Times New Roman" w:hAnsi="Times New Roman"/>
          <w:b/>
          <w:caps/>
        </w:rPr>
        <w:t>D</w:t>
      </w:r>
      <w:r w:rsidR="00BF4C18">
        <w:rPr>
          <w:rFonts w:ascii="Times New Roman" w:hAnsi="Times New Roman"/>
          <w:b/>
          <w:caps/>
        </w:rPr>
        <w:t>-5</w:t>
      </w:r>
      <w:r w:rsidRPr="009B4DE1">
        <w:rPr>
          <w:rFonts w:ascii="Times New Roman" w:hAnsi="Times New Roman"/>
          <w:b/>
          <w:caps/>
        </w:rPr>
        <w:t xml:space="preserve"> SCOPE</w:t>
      </w:r>
      <w:bookmarkEnd w:id="508"/>
      <w:bookmarkEnd w:id="509"/>
      <w:bookmarkEnd w:id="510"/>
      <w:r w:rsidR="00BF4C18">
        <w:rPr>
          <w:rFonts w:ascii="Times New Roman" w:hAnsi="Times New Roman"/>
          <w:b/>
          <w:caps/>
        </w:rPr>
        <w:t>.</w:t>
      </w:r>
    </w:p>
    <w:p w14:paraId="46FF5DA2" w14:textId="77777777" w:rsidR="00563D8D" w:rsidRPr="009B4DE1" w:rsidRDefault="00563D8D" w:rsidP="00563D8D">
      <w:pPr>
        <w:keepNext/>
        <w:rPr>
          <w:rFonts w:ascii="Times New Roman" w:hAnsi="Times New Roman"/>
        </w:rPr>
      </w:pPr>
    </w:p>
    <w:p w14:paraId="4DB7F3F5" w14:textId="70DD2546" w:rsidR="00563D8D" w:rsidRPr="009B4DE1" w:rsidRDefault="00563D8D" w:rsidP="00926EB4">
      <w:pPr>
        <w:tabs>
          <w:tab w:val="left" w:pos="-720"/>
        </w:tabs>
        <w:suppressAutoHyphens/>
        <w:overflowPunct w:val="0"/>
        <w:autoSpaceDE w:val="0"/>
        <w:autoSpaceDN w:val="0"/>
        <w:adjustRightInd w:val="0"/>
        <w:spacing w:before="60" w:after="60"/>
        <w:textAlignment w:val="baseline"/>
        <w:rPr>
          <w:rFonts w:ascii="Times New Roman" w:hAnsi="Times New Roman"/>
        </w:rPr>
      </w:pPr>
      <w:r w:rsidRPr="009B4DE1">
        <w:rPr>
          <w:rFonts w:ascii="Times New Roman" w:hAnsi="Times New Roman"/>
        </w:rPr>
        <w:t>The following categories of equipage require allowance change approval action by the cognizant In-Service Engineering Agents (ISEAs).  Only the ISEA is authorized to adjust the ship’s initial fitting-out allowance of equipage material in the categories listed below.  Requests for changes to AELs in the categories listed below must be routed to the cognizant ISEA (or designated representative) for review and approval.  (</w:t>
      </w:r>
      <w:r w:rsidR="00967C80">
        <w:rPr>
          <w:rFonts w:ascii="Times New Roman" w:hAnsi="Times New Roman"/>
        </w:rPr>
        <w:t xml:space="preserve">Refer to NAVSEA’s Provisioning and Allowance Procedures Manual </w:t>
      </w:r>
      <w:r w:rsidRPr="009B4DE1">
        <w:rPr>
          <w:rFonts w:ascii="Times New Roman" w:hAnsi="Times New Roman"/>
        </w:rPr>
        <w:t>for processing of Allowance Change Requests</w:t>
      </w:r>
      <w:r w:rsidR="00874FEB">
        <w:rPr>
          <w:rFonts w:ascii="Times New Roman" w:hAnsi="Times New Roman"/>
        </w:rPr>
        <w:t xml:space="preserve"> (ACRs).</w:t>
      </w:r>
    </w:p>
    <w:p w14:paraId="2516CB42" w14:textId="77777777" w:rsidR="00563D8D" w:rsidRPr="009B4DE1" w:rsidRDefault="00563D8D" w:rsidP="00563D8D">
      <w:pPr>
        <w:rPr>
          <w:rFonts w:ascii="Times New Roman" w:hAnsi="Times New Roman"/>
        </w:rPr>
      </w:pPr>
    </w:p>
    <w:tbl>
      <w:tblPr>
        <w:tblW w:w="0" w:type="auto"/>
        <w:tblInd w:w="468" w:type="dxa"/>
        <w:tblLayout w:type="fixed"/>
        <w:tblLook w:val="0000" w:firstRow="0" w:lastRow="0" w:firstColumn="0" w:lastColumn="0" w:noHBand="0" w:noVBand="0"/>
      </w:tblPr>
      <w:tblGrid>
        <w:gridCol w:w="1958"/>
        <w:gridCol w:w="6430"/>
      </w:tblGrid>
      <w:tr w:rsidR="00563D8D" w:rsidRPr="009B4DE1" w14:paraId="39C2E690" w14:textId="77777777" w:rsidTr="005D5648">
        <w:trPr>
          <w:tblHeader/>
        </w:trPr>
        <w:tc>
          <w:tcPr>
            <w:tcW w:w="1958" w:type="dxa"/>
            <w:tcBorders>
              <w:top w:val="nil"/>
              <w:left w:val="nil"/>
              <w:bottom w:val="nil"/>
              <w:right w:val="nil"/>
            </w:tcBorders>
          </w:tcPr>
          <w:p w14:paraId="453390D4" w14:textId="77777777" w:rsidR="00563D8D" w:rsidRPr="009B4DE1" w:rsidRDefault="00563D8D" w:rsidP="00563D8D">
            <w:pPr>
              <w:rPr>
                <w:rFonts w:ascii="Times New Roman" w:hAnsi="Times New Roman"/>
                <w:b/>
              </w:rPr>
            </w:pPr>
            <w:r w:rsidRPr="009B4DE1">
              <w:rPr>
                <w:rFonts w:ascii="Times New Roman" w:hAnsi="Times New Roman"/>
                <w:b/>
                <w:u w:val="single"/>
              </w:rPr>
              <w:t>AEL CATEGORY</w:t>
            </w:r>
          </w:p>
        </w:tc>
        <w:tc>
          <w:tcPr>
            <w:tcW w:w="6430" w:type="dxa"/>
            <w:tcBorders>
              <w:top w:val="nil"/>
              <w:left w:val="nil"/>
              <w:bottom w:val="nil"/>
              <w:right w:val="nil"/>
            </w:tcBorders>
          </w:tcPr>
          <w:p w14:paraId="5B53D298" w14:textId="77777777" w:rsidR="00563D8D" w:rsidRPr="009B4DE1" w:rsidRDefault="00563D8D" w:rsidP="00563D8D">
            <w:pPr>
              <w:rPr>
                <w:rFonts w:ascii="Times New Roman" w:hAnsi="Times New Roman"/>
              </w:rPr>
            </w:pPr>
            <w:r w:rsidRPr="009B4DE1">
              <w:rPr>
                <w:rFonts w:ascii="Times New Roman" w:hAnsi="Times New Roman"/>
                <w:b/>
                <w:u w:val="single"/>
              </w:rPr>
              <w:t>EQUIPAGE</w:t>
            </w:r>
          </w:p>
        </w:tc>
      </w:tr>
      <w:tr w:rsidR="00563D8D" w:rsidRPr="009B4DE1" w14:paraId="6A19BEBA" w14:textId="77777777" w:rsidTr="005D5648">
        <w:tc>
          <w:tcPr>
            <w:tcW w:w="1958" w:type="dxa"/>
            <w:tcBorders>
              <w:top w:val="nil"/>
              <w:left w:val="nil"/>
              <w:bottom w:val="nil"/>
              <w:right w:val="nil"/>
            </w:tcBorders>
          </w:tcPr>
          <w:p w14:paraId="0513F7E2" w14:textId="77777777" w:rsidR="00563D8D" w:rsidRPr="009B4DE1" w:rsidRDefault="00563D8D" w:rsidP="00563D8D">
            <w:pPr>
              <w:rPr>
                <w:rFonts w:ascii="Times New Roman" w:hAnsi="Times New Roman"/>
              </w:rPr>
            </w:pPr>
            <w:r w:rsidRPr="009B4DE1">
              <w:rPr>
                <w:rFonts w:ascii="Times New Roman" w:hAnsi="Times New Roman"/>
              </w:rPr>
              <w:t>0-xxxxx</w:t>
            </w:r>
          </w:p>
        </w:tc>
        <w:tc>
          <w:tcPr>
            <w:tcW w:w="6430" w:type="dxa"/>
            <w:tcBorders>
              <w:top w:val="nil"/>
              <w:left w:val="nil"/>
              <w:bottom w:val="nil"/>
              <w:right w:val="nil"/>
            </w:tcBorders>
          </w:tcPr>
          <w:p w14:paraId="6A195D36" w14:textId="77777777" w:rsidR="00563D8D" w:rsidRPr="009B4DE1" w:rsidRDefault="00563D8D" w:rsidP="00563D8D">
            <w:pPr>
              <w:rPr>
                <w:rFonts w:ascii="Times New Roman" w:hAnsi="Times New Roman"/>
              </w:rPr>
            </w:pPr>
            <w:r w:rsidRPr="009B4DE1">
              <w:rPr>
                <w:rFonts w:ascii="Times New Roman" w:hAnsi="Times New Roman"/>
              </w:rPr>
              <w:t>Ordnance Equipage</w:t>
            </w:r>
          </w:p>
        </w:tc>
      </w:tr>
      <w:tr w:rsidR="00563D8D" w:rsidRPr="009B4DE1" w14:paraId="68C62397" w14:textId="77777777" w:rsidTr="005D5648">
        <w:tc>
          <w:tcPr>
            <w:tcW w:w="1958" w:type="dxa"/>
            <w:tcBorders>
              <w:top w:val="nil"/>
              <w:left w:val="nil"/>
              <w:bottom w:val="nil"/>
              <w:right w:val="nil"/>
            </w:tcBorders>
          </w:tcPr>
          <w:p w14:paraId="78B6C4CD" w14:textId="77777777" w:rsidR="00563D8D" w:rsidRPr="009B4DE1" w:rsidRDefault="00563D8D" w:rsidP="00563D8D">
            <w:pPr>
              <w:rPr>
                <w:rFonts w:ascii="Times New Roman" w:hAnsi="Times New Roman"/>
              </w:rPr>
            </w:pPr>
            <w:r w:rsidRPr="009B4DE1">
              <w:rPr>
                <w:rFonts w:ascii="Times New Roman" w:hAnsi="Times New Roman"/>
              </w:rPr>
              <w:t>2-12001</w:t>
            </w:r>
          </w:p>
        </w:tc>
        <w:tc>
          <w:tcPr>
            <w:tcW w:w="6430" w:type="dxa"/>
            <w:tcBorders>
              <w:top w:val="nil"/>
              <w:left w:val="nil"/>
              <w:bottom w:val="nil"/>
              <w:right w:val="nil"/>
            </w:tcBorders>
          </w:tcPr>
          <w:p w14:paraId="16A8E782" w14:textId="77777777" w:rsidR="00563D8D" w:rsidRPr="009B4DE1" w:rsidRDefault="00563D8D" w:rsidP="00563D8D">
            <w:pPr>
              <w:rPr>
                <w:rFonts w:ascii="Times New Roman" w:hAnsi="Times New Roman"/>
              </w:rPr>
            </w:pPr>
            <w:r w:rsidRPr="009B4DE1">
              <w:rPr>
                <w:rFonts w:ascii="Times New Roman" w:hAnsi="Times New Roman"/>
              </w:rPr>
              <w:t>Life Buoys, Rings, &amp; Accessories</w:t>
            </w:r>
          </w:p>
        </w:tc>
      </w:tr>
      <w:tr w:rsidR="00563D8D" w:rsidRPr="009B4DE1" w14:paraId="78D5B6E1" w14:textId="77777777" w:rsidTr="005D5648">
        <w:tc>
          <w:tcPr>
            <w:tcW w:w="1958" w:type="dxa"/>
            <w:tcBorders>
              <w:top w:val="nil"/>
              <w:left w:val="nil"/>
              <w:bottom w:val="nil"/>
              <w:right w:val="nil"/>
            </w:tcBorders>
          </w:tcPr>
          <w:p w14:paraId="14504EFF" w14:textId="77777777" w:rsidR="00563D8D" w:rsidRPr="009B4DE1" w:rsidRDefault="00563D8D" w:rsidP="00563D8D">
            <w:pPr>
              <w:rPr>
                <w:rFonts w:ascii="Times New Roman" w:hAnsi="Times New Roman"/>
              </w:rPr>
            </w:pPr>
            <w:r w:rsidRPr="009B4DE1">
              <w:rPr>
                <w:rFonts w:ascii="Times New Roman" w:hAnsi="Times New Roman"/>
              </w:rPr>
              <w:t>2-15xxx</w:t>
            </w:r>
          </w:p>
        </w:tc>
        <w:tc>
          <w:tcPr>
            <w:tcW w:w="6430" w:type="dxa"/>
            <w:tcBorders>
              <w:top w:val="nil"/>
              <w:left w:val="nil"/>
              <w:bottom w:val="nil"/>
              <w:right w:val="nil"/>
            </w:tcBorders>
          </w:tcPr>
          <w:p w14:paraId="67F338C4" w14:textId="77777777" w:rsidR="00563D8D" w:rsidRPr="009B4DE1" w:rsidRDefault="00563D8D" w:rsidP="00563D8D">
            <w:pPr>
              <w:rPr>
                <w:rFonts w:ascii="Times New Roman" w:hAnsi="Times New Roman"/>
              </w:rPr>
            </w:pPr>
            <w:r w:rsidRPr="009B4DE1">
              <w:rPr>
                <w:rFonts w:ascii="Times New Roman" w:hAnsi="Times New Roman"/>
              </w:rPr>
              <w:t>Misc., Refueling Equipment</w:t>
            </w:r>
          </w:p>
        </w:tc>
      </w:tr>
      <w:tr w:rsidR="00563D8D" w:rsidRPr="009B4DE1" w14:paraId="1D47BF16" w14:textId="77777777" w:rsidTr="005D5648">
        <w:tc>
          <w:tcPr>
            <w:tcW w:w="1958" w:type="dxa"/>
            <w:tcBorders>
              <w:top w:val="nil"/>
              <w:left w:val="nil"/>
              <w:bottom w:val="nil"/>
              <w:right w:val="nil"/>
            </w:tcBorders>
          </w:tcPr>
          <w:p w14:paraId="39D5C35C" w14:textId="77777777" w:rsidR="00563D8D" w:rsidRPr="009B4DE1" w:rsidRDefault="00563D8D" w:rsidP="00563D8D">
            <w:pPr>
              <w:rPr>
                <w:rFonts w:ascii="Times New Roman" w:hAnsi="Times New Roman"/>
              </w:rPr>
            </w:pPr>
            <w:r w:rsidRPr="009B4DE1">
              <w:rPr>
                <w:rFonts w:ascii="Times New Roman" w:hAnsi="Times New Roman"/>
              </w:rPr>
              <w:t>2-24xxx</w:t>
            </w:r>
          </w:p>
        </w:tc>
        <w:tc>
          <w:tcPr>
            <w:tcW w:w="6430" w:type="dxa"/>
            <w:tcBorders>
              <w:top w:val="nil"/>
              <w:left w:val="nil"/>
              <w:bottom w:val="nil"/>
              <w:right w:val="nil"/>
            </w:tcBorders>
          </w:tcPr>
          <w:p w14:paraId="58B4705F" w14:textId="77777777" w:rsidR="00563D8D" w:rsidRPr="009B4DE1" w:rsidRDefault="00563D8D" w:rsidP="00563D8D">
            <w:pPr>
              <w:rPr>
                <w:rFonts w:ascii="Times New Roman" w:hAnsi="Times New Roman"/>
              </w:rPr>
            </w:pPr>
            <w:r w:rsidRPr="009B4DE1">
              <w:rPr>
                <w:rFonts w:ascii="Times New Roman" w:hAnsi="Times New Roman"/>
              </w:rPr>
              <w:t>Navigation</w:t>
            </w:r>
          </w:p>
        </w:tc>
      </w:tr>
      <w:tr w:rsidR="00563D8D" w:rsidRPr="009B4DE1" w14:paraId="6FCE07B0" w14:textId="77777777" w:rsidTr="005D5648">
        <w:tc>
          <w:tcPr>
            <w:tcW w:w="1958" w:type="dxa"/>
            <w:tcBorders>
              <w:top w:val="nil"/>
              <w:left w:val="nil"/>
              <w:bottom w:val="nil"/>
              <w:right w:val="nil"/>
            </w:tcBorders>
          </w:tcPr>
          <w:p w14:paraId="647A68E9" w14:textId="77777777" w:rsidR="00563D8D" w:rsidRPr="009B4DE1" w:rsidRDefault="00563D8D" w:rsidP="00563D8D">
            <w:pPr>
              <w:rPr>
                <w:rFonts w:ascii="Times New Roman" w:hAnsi="Times New Roman"/>
              </w:rPr>
            </w:pPr>
            <w:r w:rsidRPr="009B4DE1">
              <w:rPr>
                <w:rFonts w:ascii="Times New Roman" w:hAnsi="Times New Roman"/>
              </w:rPr>
              <w:t>2-33001</w:t>
            </w:r>
          </w:p>
        </w:tc>
        <w:tc>
          <w:tcPr>
            <w:tcW w:w="6430" w:type="dxa"/>
            <w:tcBorders>
              <w:top w:val="nil"/>
              <w:left w:val="nil"/>
              <w:bottom w:val="nil"/>
              <w:right w:val="nil"/>
            </w:tcBorders>
          </w:tcPr>
          <w:p w14:paraId="47179C25" w14:textId="77777777" w:rsidR="00563D8D" w:rsidRPr="009B4DE1" w:rsidRDefault="00563D8D" w:rsidP="00563D8D">
            <w:pPr>
              <w:rPr>
                <w:rFonts w:ascii="Times New Roman" w:hAnsi="Times New Roman"/>
              </w:rPr>
            </w:pPr>
            <w:r w:rsidRPr="009B4DE1">
              <w:rPr>
                <w:rFonts w:ascii="Times New Roman" w:hAnsi="Times New Roman"/>
              </w:rPr>
              <w:t>Life Preservers and Accessories</w:t>
            </w:r>
          </w:p>
        </w:tc>
      </w:tr>
      <w:tr w:rsidR="00563D8D" w:rsidRPr="009B4DE1" w14:paraId="7AE977CA" w14:textId="77777777" w:rsidTr="005D5648">
        <w:tc>
          <w:tcPr>
            <w:tcW w:w="1958" w:type="dxa"/>
            <w:tcBorders>
              <w:top w:val="nil"/>
              <w:left w:val="nil"/>
              <w:bottom w:val="nil"/>
              <w:right w:val="nil"/>
            </w:tcBorders>
          </w:tcPr>
          <w:p w14:paraId="4E09D962" w14:textId="77777777" w:rsidR="00563D8D" w:rsidRPr="009B4DE1" w:rsidRDefault="00563D8D" w:rsidP="00563D8D">
            <w:pPr>
              <w:rPr>
                <w:rFonts w:ascii="Times New Roman" w:hAnsi="Times New Roman"/>
              </w:rPr>
            </w:pPr>
            <w:r w:rsidRPr="009B4DE1">
              <w:rPr>
                <w:rFonts w:ascii="Times New Roman" w:hAnsi="Times New Roman"/>
              </w:rPr>
              <w:t>2-33002</w:t>
            </w:r>
          </w:p>
        </w:tc>
        <w:tc>
          <w:tcPr>
            <w:tcW w:w="6430" w:type="dxa"/>
            <w:tcBorders>
              <w:top w:val="nil"/>
              <w:left w:val="nil"/>
              <w:bottom w:val="nil"/>
              <w:right w:val="nil"/>
            </w:tcBorders>
          </w:tcPr>
          <w:p w14:paraId="6AE5548C" w14:textId="77777777" w:rsidR="00563D8D" w:rsidRPr="009B4DE1" w:rsidRDefault="00563D8D" w:rsidP="00563D8D">
            <w:pPr>
              <w:rPr>
                <w:rFonts w:ascii="Times New Roman" w:hAnsi="Times New Roman"/>
              </w:rPr>
            </w:pPr>
            <w:r w:rsidRPr="009B4DE1">
              <w:rPr>
                <w:rFonts w:ascii="Times New Roman" w:hAnsi="Times New Roman"/>
              </w:rPr>
              <w:t>Air Purification, Submarine Escape and Rescue Equipment</w:t>
            </w:r>
          </w:p>
        </w:tc>
      </w:tr>
      <w:tr w:rsidR="00563D8D" w:rsidRPr="009B4DE1" w14:paraId="3ED686E6" w14:textId="77777777" w:rsidTr="005D5648">
        <w:tc>
          <w:tcPr>
            <w:tcW w:w="1958" w:type="dxa"/>
            <w:tcBorders>
              <w:top w:val="nil"/>
              <w:left w:val="nil"/>
              <w:bottom w:val="nil"/>
              <w:right w:val="nil"/>
            </w:tcBorders>
          </w:tcPr>
          <w:p w14:paraId="69A5872D" w14:textId="77777777" w:rsidR="00563D8D" w:rsidRPr="009B4DE1" w:rsidRDefault="00563D8D" w:rsidP="00563D8D">
            <w:pPr>
              <w:rPr>
                <w:rFonts w:ascii="Times New Roman" w:hAnsi="Times New Roman"/>
              </w:rPr>
            </w:pPr>
            <w:r w:rsidRPr="009B4DE1">
              <w:rPr>
                <w:rFonts w:ascii="Times New Roman" w:hAnsi="Times New Roman"/>
              </w:rPr>
              <w:t>2-37xxx</w:t>
            </w:r>
          </w:p>
        </w:tc>
        <w:tc>
          <w:tcPr>
            <w:tcW w:w="6430" w:type="dxa"/>
            <w:tcBorders>
              <w:top w:val="nil"/>
              <w:left w:val="nil"/>
              <w:bottom w:val="nil"/>
              <w:right w:val="nil"/>
            </w:tcBorders>
          </w:tcPr>
          <w:p w14:paraId="0E3FC0DD" w14:textId="77777777" w:rsidR="00563D8D" w:rsidRPr="009B4DE1" w:rsidRDefault="00563D8D" w:rsidP="00563D8D">
            <w:pPr>
              <w:rPr>
                <w:rFonts w:ascii="Times New Roman" w:hAnsi="Times New Roman"/>
              </w:rPr>
            </w:pPr>
            <w:r w:rsidRPr="009B4DE1">
              <w:rPr>
                <w:rFonts w:ascii="Times New Roman" w:hAnsi="Times New Roman"/>
              </w:rPr>
              <w:t>Medical Equipment</w:t>
            </w:r>
          </w:p>
        </w:tc>
      </w:tr>
      <w:tr w:rsidR="00563D8D" w:rsidRPr="009B4DE1" w14:paraId="1BBDFF03" w14:textId="77777777" w:rsidTr="005D5648">
        <w:tc>
          <w:tcPr>
            <w:tcW w:w="1958" w:type="dxa"/>
            <w:tcBorders>
              <w:top w:val="nil"/>
              <w:left w:val="nil"/>
              <w:bottom w:val="nil"/>
              <w:right w:val="nil"/>
            </w:tcBorders>
          </w:tcPr>
          <w:p w14:paraId="4701EA44" w14:textId="77777777" w:rsidR="00563D8D" w:rsidRPr="009B4DE1" w:rsidRDefault="00563D8D" w:rsidP="00563D8D">
            <w:pPr>
              <w:rPr>
                <w:rFonts w:ascii="Times New Roman" w:hAnsi="Times New Roman"/>
              </w:rPr>
            </w:pPr>
            <w:r w:rsidRPr="009B4DE1">
              <w:rPr>
                <w:rFonts w:ascii="Times New Roman" w:hAnsi="Times New Roman"/>
              </w:rPr>
              <w:t>2-51xxx</w:t>
            </w:r>
          </w:p>
        </w:tc>
        <w:tc>
          <w:tcPr>
            <w:tcW w:w="6430" w:type="dxa"/>
            <w:tcBorders>
              <w:top w:val="nil"/>
              <w:left w:val="nil"/>
              <w:bottom w:val="nil"/>
              <w:right w:val="nil"/>
            </w:tcBorders>
          </w:tcPr>
          <w:p w14:paraId="2F84FBD6" w14:textId="77777777" w:rsidR="00563D8D" w:rsidRPr="009B4DE1" w:rsidRDefault="00563D8D" w:rsidP="00563D8D">
            <w:pPr>
              <w:rPr>
                <w:rFonts w:ascii="Times New Roman" w:hAnsi="Times New Roman"/>
              </w:rPr>
            </w:pPr>
            <w:r w:rsidRPr="009B4DE1">
              <w:rPr>
                <w:rFonts w:ascii="Times New Roman" w:hAnsi="Times New Roman"/>
              </w:rPr>
              <w:t>Misc. Boiler Applications</w:t>
            </w:r>
          </w:p>
        </w:tc>
      </w:tr>
      <w:tr w:rsidR="00563D8D" w:rsidRPr="009B4DE1" w14:paraId="0CC3DDE5" w14:textId="77777777" w:rsidTr="005D5648">
        <w:tc>
          <w:tcPr>
            <w:tcW w:w="1958" w:type="dxa"/>
            <w:tcBorders>
              <w:top w:val="nil"/>
              <w:left w:val="nil"/>
              <w:bottom w:val="nil"/>
              <w:right w:val="nil"/>
            </w:tcBorders>
          </w:tcPr>
          <w:p w14:paraId="62ECC764" w14:textId="77777777" w:rsidR="00563D8D" w:rsidRPr="009B4DE1" w:rsidRDefault="00563D8D" w:rsidP="00563D8D">
            <w:pPr>
              <w:rPr>
                <w:rFonts w:ascii="Times New Roman" w:hAnsi="Times New Roman"/>
              </w:rPr>
            </w:pPr>
            <w:r w:rsidRPr="009B4DE1">
              <w:rPr>
                <w:rFonts w:ascii="Times New Roman" w:hAnsi="Times New Roman"/>
              </w:rPr>
              <w:t>2-55xxx</w:t>
            </w:r>
          </w:p>
        </w:tc>
        <w:tc>
          <w:tcPr>
            <w:tcW w:w="6430" w:type="dxa"/>
            <w:tcBorders>
              <w:top w:val="nil"/>
              <w:left w:val="nil"/>
              <w:bottom w:val="nil"/>
              <w:right w:val="nil"/>
            </w:tcBorders>
          </w:tcPr>
          <w:p w14:paraId="30AA3519" w14:textId="77777777" w:rsidR="00563D8D" w:rsidRPr="009B4DE1" w:rsidRDefault="00563D8D" w:rsidP="00563D8D">
            <w:pPr>
              <w:rPr>
                <w:rFonts w:ascii="Times New Roman" w:hAnsi="Times New Roman"/>
              </w:rPr>
            </w:pPr>
            <w:r w:rsidRPr="009B4DE1">
              <w:rPr>
                <w:rFonts w:ascii="Times New Roman" w:hAnsi="Times New Roman"/>
              </w:rPr>
              <w:t>Fueling at Sea, Misc. Fuel Test and Measuring Equipment</w:t>
            </w:r>
          </w:p>
        </w:tc>
      </w:tr>
      <w:tr w:rsidR="00563D8D" w:rsidRPr="009B4DE1" w14:paraId="749177F4" w14:textId="77777777" w:rsidTr="005D5648">
        <w:tc>
          <w:tcPr>
            <w:tcW w:w="1958" w:type="dxa"/>
            <w:tcBorders>
              <w:top w:val="nil"/>
              <w:left w:val="nil"/>
              <w:bottom w:val="nil"/>
              <w:right w:val="nil"/>
            </w:tcBorders>
          </w:tcPr>
          <w:p w14:paraId="51245D8D" w14:textId="77777777" w:rsidR="00563D8D" w:rsidRPr="009B4DE1" w:rsidRDefault="00563D8D" w:rsidP="00563D8D">
            <w:pPr>
              <w:rPr>
                <w:rFonts w:ascii="Times New Roman" w:hAnsi="Times New Roman"/>
              </w:rPr>
            </w:pPr>
            <w:r w:rsidRPr="009B4DE1">
              <w:rPr>
                <w:rFonts w:ascii="Times New Roman" w:hAnsi="Times New Roman"/>
              </w:rPr>
              <w:t>2-56xxx</w:t>
            </w:r>
          </w:p>
        </w:tc>
        <w:tc>
          <w:tcPr>
            <w:tcW w:w="6430" w:type="dxa"/>
            <w:tcBorders>
              <w:top w:val="nil"/>
              <w:left w:val="nil"/>
              <w:bottom w:val="nil"/>
              <w:right w:val="nil"/>
            </w:tcBorders>
          </w:tcPr>
          <w:p w14:paraId="7B25CF5F" w14:textId="77777777" w:rsidR="00563D8D" w:rsidRPr="009B4DE1" w:rsidRDefault="00563D8D" w:rsidP="00563D8D">
            <w:pPr>
              <w:rPr>
                <w:rFonts w:ascii="Times New Roman" w:hAnsi="Times New Roman"/>
              </w:rPr>
            </w:pPr>
            <w:r w:rsidRPr="009B4DE1">
              <w:rPr>
                <w:rFonts w:ascii="Times New Roman" w:hAnsi="Times New Roman"/>
              </w:rPr>
              <w:t>Boiler Feed Water Test Equipment</w:t>
            </w:r>
          </w:p>
        </w:tc>
      </w:tr>
      <w:tr w:rsidR="00563D8D" w:rsidRPr="009B4DE1" w14:paraId="3D34223E" w14:textId="77777777" w:rsidTr="005D5648">
        <w:tc>
          <w:tcPr>
            <w:tcW w:w="1958" w:type="dxa"/>
            <w:tcBorders>
              <w:top w:val="nil"/>
              <w:left w:val="nil"/>
              <w:bottom w:val="nil"/>
              <w:right w:val="nil"/>
            </w:tcBorders>
          </w:tcPr>
          <w:p w14:paraId="0BB3C301" w14:textId="77777777" w:rsidR="00563D8D" w:rsidRPr="009B4DE1" w:rsidRDefault="00563D8D" w:rsidP="00563D8D">
            <w:pPr>
              <w:rPr>
                <w:rFonts w:ascii="Times New Roman" w:hAnsi="Times New Roman"/>
              </w:rPr>
            </w:pPr>
            <w:r w:rsidRPr="009B4DE1">
              <w:rPr>
                <w:rFonts w:ascii="Times New Roman" w:hAnsi="Times New Roman"/>
              </w:rPr>
              <w:t>2-70xxx</w:t>
            </w:r>
          </w:p>
        </w:tc>
        <w:tc>
          <w:tcPr>
            <w:tcW w:w="6430" w:type="dxa"/>
            <w:tcBorders>
              <w:top w:val="nil"/>
              <w:left w:val="nil"/>
              <w:bottom w:val="nil"/>
              <w:right w:val="nil"/>
            </w:tcBorders>
          </w:tcPr>
          <w:p w14:paraId="0A4CBE7B" w14:textId="77777777" w:rsidR="00563D8D" w:rsidRPr="009B4DE1" w:rsidRDefault="00563D8D" w:rsidP="00563D8D">
            <w:pPr>
              <w:rPr>
                <w:rFonts w:ascii="Times New Roman" w:hAnsi="Times New Roman"/>
              </w:rPr>
            </w:pPr>
            <w:r w:rsidRPr="009B4DE1">
              <w:rPr>
                <w:rFonts w:ascii="Times New Roman" w:hAnsi="Times New Roman"/>
              </w:rPr>
              <w:t>Flags and Pennants</w:t>
            </w:r>
          </w:p>
        </w:tc>
      </w:tr>
      <w:tr w:rsidR="00563D8D" w:rsidRPr="009B4DE1" w14:paraId="48D04C62" w14:textId="77777777" w:rsidTr="005D5648">
        <w:tc>
          <w:tcPr>
            <w:tcW w:w="1958" w:type="dxa"/>
            <w:tcBorders>
              <w:top w:val="nil"/>
              <w:left w:val="nil"/>
              <w:bottom w:val="nil"/>
              <w:right w:val="nil"/>
            </w:tcBorders>
          </w:tcPr>
          <w:p w14:paraId="141268C9" w14:textId="77777777" w:rsidR="00563D8D" w:rsidRPr="009B4DE1" w:rsidRDefault="00563D8D" w:rsidP="00563D8D">
            <w:pPr>
              <w:rPr>
                <w:rFonts w:ascii="Times New Roman" w:hAnsi="Times New Roman"/>
              </w:rPr>
            </w:pPr>
            <w:r w:rsidRPr="009B4DE1">
              <w:rPr>
                <w:rFonts w:ascii="Times New Roman" w:hAnsi="Times New Roman"/>
              </w:rPr>
              <w:t>2-75xxx</w:t>
            </w:r>
          </w:p>
        </w:tc>
        <w:tc>
          <w:tcPr>
            <w:tcW w:w="6430" w:type="dxa"/>
            <w:tcBorders>
              <w:top w:val="nil"/>
              <w:left w:val="nil"/>
              <w:bottom w:val="nil"/>
              <w:right w:val="nil"/>
            </w:tcBorders>
          </w:tcPr>
          <w:p w14:paraId="214AACB4" w14:textId="77777777" w:rsidR="00563D8D" w:rsidRPr="009B4DE1" w:rsidRDefault="00563D8D" w:rsidP="00563D8D">
            <w:pPr>
              <w:rPr>
                <w:rFonts w:ascii="Times New Roman" w:hAnsi="Times New Roman"/>
              </w:rPr>
            </w:pPr>
            <w:r w:rsidRPr="009B4DE1">
              <w:rPr>
                <w:rFonts w:ascii="Times New Roman" w:hAnsi="Times New Roman"/>
              </w:rPr>
              <w:t>Torpedo and Mine Handling Equipment</w:t>
            </w:r>
          </w:p>
        </w:tc>
      </w:tr>
      <w:tr w:rsidR="00563D8D" w:rsidRPr="009B4DE1" w14:paraId="1471F820" w14:textId="77777777" w:rsidTr="005D5648">
        <w:tc>
          <w:tcPr>
            <w:tcW w:w="1958" w:type="dxa"/>
            <w:tcBorders>
              <w:top w:val="nil"/>
              <w:left w:val="nil"/>
              <w:bottom w:val="nil"/>
              <w:right w:val="nil"/>
            </w:tcBorders>
          </w:tcPr>
          <w:p w14:paraId="7A0F2104" w14:textId="77777777" w:rsidR="00563D8D" w:rsidRPr="009B4DE1" w:rsidRDefault="00563D8D" w:rsidP="00563D8D">
            <w:pPr>
              <w:rPr>
                <w:rFonts w:ascii="Times New Roman" w:hAnsi="Times New Roman"/>
              </w:rPr>
            </w:pPr>
            <w:r w:rsidRPr="009B4DE1">
              <w:rPr>
                <w:rFonts w:ascii="Times New Roman" w:hAnsi="Times New Roman"/>
              </w:rPr>
              <w:t>2-77xxx</w:t>
            </w:r>
          </w:p>
        </w:tc>
        <w:tc>
          <w:tcPr>
            <w:tcW w:w="6430" w:type="dxa"/>
            <w:tcBorders>
              <w:top w:val="nil"/>
              <w:left w:val="nil"/>
              <w:bottom w:val="nil"/>
              <w:right w:val="nil"/>
            </w:tcBorders>
          </w:tcPr>
          <w:p w14:paraId="3172995B" w14:textId="77777777" w:rsidR="00563D8D" w:rsidRPr="009B4DE1" w:rsidRDefault="00563D8D" w:rsidP="00563D8D">
            <w:pPr>
              <w:rPr>
                <w:rFonts w:ascii="Times New Roman" w:hAnsi="Times New Roman"/>
              </w:rPr>
            </w:pPr>
            <w:r w:rsidRPr="009B4DE1">
              <w:rPr>
                <w:rFonts w:ascii="Times New Roman" w:hAnsi="Times New Roman"/>
              </w:rPr>
              <w:t>Chemical, Biological, and Radiological Equipment, Test Kits, and Respirators</w:t>
            </w:r>
          </w:p>
        </w:tc>
      </w:tr>
      <w:tr w:rsidR="00563D8D" w:rsidRPr="009B4DE1" w14:paraId="74697F6A" w14:textId="77777777" w:rsidTr="005D5648">
        <w:tc>
          <w:tcPr>
            <w:tcW w:w="1958" w:type="dxa"/>
            <w:tcBorders>
              <w:top w:val="nil"/>
              <w:left w:val="nil"/>
              <w:bottom w:val="nil"/>
              <w:right w:val="nil"/>
            </w:tcBorders>
          </w:tcPr>
          <w:p w14:paraId="7348A2B6" w14:textId="77777777" w:rsidR="00563D8D" w:rsidRPr="009B4DE1" w:rsidRDefault="00563D8D" w:rsidP="00563D8D">
            <w:pPr>
              <w:rPr>
                <w:rFonts w:ascii="Times New Roman" w:hAnsi="Times New Roman"/>
              </w:rPr>
            </w:pPr>
            <w:r w:rsidRPr="009B4DE1">
              <w:rPr>
                <w:rFonts w:ascii="Times New Roman" w:hAnsi="Times New Roman"/>
              </w:rPr>
              <w:t>2-81xxx</w:t>
            </w:r>
          </w:p>
        </w:tc>
        <w:tc>
          <w:tcPr>
            <w:tcW w:w="6430" w:type="dxa"/>
            <w:tcBorders>
              <w:top w:val="nil"/>
              <w:left w:val="nil"/>
              <w:bottom w:val="nil"/>
              <w:right w:val="nil"/>
            </w:tcBorders>
          </w:tcPr>
          <w:p w14:paraId="44971E12" w14:textId="77777777" w:rsidR="00563D8D" w:rsidRPr="009B4DE1" w:rsidRDefault="00563D8D" w:rsidP="00563D8D">
            <w:pPr>
              <w:rPr>
                <w:rFonts w:ascii="Times New Roman" w:hAnsi="Times New Roman"/>
              </w:rPr>
            </w:pPr>
            <w:r w:rsidRPr="009B4DE1">
              <w:rPr>
                <w:rFonts w:ascii="Times New Roman" w:hAnsi="Times New Roman"/>
              </w:rPr>
              <w:t>Minesweeping Gear</w:t>
            </w:r>
          </w:p>
        </w:tc>
      </w:tr>
      <w:tr w:rsidR="00563D8D" w:rsidRPr="009B4DE1" w14:paraId="0D69C2C8" w14:textId="77777777" w:rsidTr="005D5648">
        <w:tc>
          <w:tcPr>
            <w:tcW w:w="1958" w:type="dxa"/>
            <w:tcBorders>
              <w:top w:val="nil"/>
              <w:left w:val="nil"/>
              <w:bottom w:val="nil"/>
              <w:right w:val="nil"/>
            </w:tcBorders>
          </w:tcPr>
          <w:p w14:paraId="0E49EE69" w14:textId="77777777" w:rsidR="00563D8D" w:rsidRPr="009B4DE1" w:rsidRDefault="00563D8D" w:rsidP="00563D8D">
            <w:pPr>
              <w:rPr>
                <w:rFonts w:ascii="Times New Roman" w:hAnsi="Times New Roman"/>
              </w:rPr>
            </w:pPr>
            <w:r w:rsidRPr="009B4DE1">
              <w:rPr>
                <w:rFonts w:ascii="Times New Roman" w:hAnsi="Times New Roman"/>
              </w:rPr>
              <w:t>2-82xxx</w:t>
            </w:r>
          </w:p>
        </w:tc>
        <w:tc>
          <w:tcPr>
            <w:tcW w:w="6430" w:type="dxa"/>
            <w:tcBorders>
              <w:top w:val="nil"/>
              <w:left w:val="nil"/>
              <w:bottom w:val="nil"/>
              <w:right w:val="nil"/>
            </w:tcBorders>
          </w:tcPr>
          <w:p w14:paraId="454BF102" w14:textId="77777777" w:rsidR="00563D8D" w:rsidRPr="009B4DE1" w:rsidRDefault="00563D8D" w:rsidP="00563D8D">
            <w:pPr>
              <w:rPr>
                <w:rFonts w:ascii="Times New Roman" w:hAnsi="Times New Roman"/>
              </w:rPr>
            </w:pPr>
            <w:r w:rsidRPr="009B4DE1">
              <w:rPr>
                <w:rFonts w:ascii="Times New Roman" w:hAnsi="Times New Roman"/>
              </w:rPr>
              <w:t>Small Boats &amp; Crafts, Equipage</w:t>
            </w:r>
          </w:p>
        </w:tc>
      </w:tr>
      <w:tr w:rsidR="00563D8D" w:rsidRPr="009B4DE1" w14:paraId="178D9E99" w14:textId="77777777" w:rsidTr="005D5648">
        <w:tc>
          <w:tcPr>
            <w:tcW w:w="1958" w:type="dxa"/>
            <w:tcBorders>
              <w:top w:val="nil"/>
              <w:left w:val="nil"/>
              <w:bottom w:val="nil"/>
              <w:right w:val="nil"/>
            </w:tcBorders>
          </w:tcPr>
          <w:p w14:paraId="2D621919" w14:textId="77777777" w:rsidR="00563D8D" w:rsidRPr="009B4DE1" w:rsidRDefault="00563D8D" w:rsidP="00563D8D">
            <w:pPr>
              <w:rPr>
                <w:rFonts w:ascii="Times New Roman" w:hAnsi="Times New Roman"/>
              </w:rPr>
            </w:pPr>
            <w:r w:rsidRPr="009B4DE1">
              <w:rPr>
                <w:rFonts w:ascii="Times New Roman" w:hAnsi="Times New Roman"/>
              </w:rPr>
              <w:t>2-87xxx</w:t>
            </w:r>
          </w:p>
        </w:tc>
        <w:tc>
          <w:tcPr>
            <w:tcW w:w="6430" w:type="dxa"/>
            <w:tcBorders>
              <w:top w:val="nil"/>
              <w:left w:val="nil"/>
              <w:bottom w:val="nil"/>
              <w:right w:val="nil"/>
            </w:tcBorders>
          </w:tcPr>
          <w:p w14:paraId="27698E87" w14:textId="77777777" w:rsidR="00563D8D" w:rsidRPr="009B4DE1" w:rsidRDefault="00563D8D" w:rsidP="00563D8D">
            <w:pPr>
              <w:rPr>
                <w:rFonts w:ascii="Times New Roman" w:hAnsi="Times New Roman"/>
              </w:rPr>
            </w:pPr>
            <w:r w:rsidRPr="009B4DE1">
              <w:rPr>
                <w:rFonts w:ascii="Times New Roman" w:hAnsi="Times New Roman"/>
              </w:rPr>
              <w:t>Instruments, Testing, Measuring, Indicating</w:t>
            </w:r>
          </w:p>
        </w:tc>
      </w:tr>
      <w:tr w:rsidR="00563D8D" w:rsidRPr="009B4DE1" w14:paraId="4CD4C0C3" w14:textId="77777777" w:rsidTr="005D5648">
        <w:tc>
          <w:tcPr>
            <w:tcW w:w="1958" w:type="dxa"/>
            <w:tcBorders>
              <w:top w:val="nil"/>
              <w:left w:val="nil"/>
              <w:bottom w:val="nil"/>
              <w:right w:val="nil"/>
            </w:tcBorders>
          </w:tcPr>
          <w:p w14:paraId="2F0A06FC" w14:textId="77777777" w:rsidR="00563D8D" w:rsidRPr="009B4DE1" w:rsidRDefault="00563D8D" w:rsidP="00563D8D">
            <w:pPr>
              <w:rPr>
                <w:rFonts w:ascii="Times New Roman" w:hAnsi="Times New Roman"/>
              </w:rPr>
            </w:pPr>
            <w:r w:rsidRPr="009B4DE1">
              <w:rPr>
                <w:rFonts w:ascii="Times New Roman" w:hAnsi="Times New Roman"/>
              </w:rPr>
              <w:t>2-88xxx</w:t>
            </w:r>
          </w:p>
        </w:tc>
        <w:tc>
          <w:tcPr>
            <w:tcW w:w="6430" w:type="dxa"/>
            <w:tcBorders>
              <w:top w:val="nil"/>
              <w:left w:val="nil"/>
              <w:bottom w:val="nil"/>
              <w:right w:val="nil"/>
            </w:tcBorders>
          </w:tcPr>
          <w:p w14:paraId="2EBABC40" w14:textId="77777777" w:rsidR="00563D8D" w:rsidRPr="009B4DE1" w:rsidRDefault="00563D8D" w:rsidP="00563D8D">
            <w:pPr>
              <w:rPr>
                <w:rFonts w:ascii="Times New Roman" w:hAnsi="Times New Roman"/>
              </w:rPr>
            </w:pPr>
            <w:r w:rsidRPr="009B4DE1">
              <w:rPr>
                <w:rFonts w:ascii="Times New Roman" w:hAnsi="Times New Roman"/>
              </w:rPr>
              <w:t>Damage Control Equipment</w:t>
            </w:r>
          </w:p>
        </w:tc>
      </w:tr>
      <w:tr w:rsidR="00563D8D" w:rsidRPr="009B4DE1" w14:paraId="199F3EFD" w14:textId="77777777" w:rsidTr="005D5648">
        <w:tc>
          <w:tcPr>
            <w:tcW w:w="1958" w:type="dxa"/>
            <w:tcBorders>
              <w:top w:val="nil"/>
              <w:left w:val="nil"/>
              <w:bottom w:val="nil"/>
              <w:right w:val="nil"/>
            </w:tcBorders>
          </w:tcPr>
          <w:p w14:paraId="18F3C6B1" w14:textId="77777777" w:rsidR="00563D8D" w:rsidRPr="009B4DE1" w:rsidRDefault="00563D8D" w:rsidP="00563D8D">
            <w:pPr>
              <w:rPr>
                <w:rFonts w:ascii="Times New Roman" w:hAnsi="Times New Roman"/>
              </w:rPr>
            </w:pPr>
            <w:r w:rsidRPr="009B4DE1">
              <w:rPr>
                <w:rFonts w:ascii="Times New Roman" w:hAnsi="Times New Roman"/>
              </w:rPr>
              <w:t>2-93xxx</w:t>
            </w:r>
          </w:p>
        </w:tc>
        <w:tc>
          <w:tcPr>
            <w:tcW w:w="6430" w:type="dxa"/>
            <w:tcBorders>
              <w:top w:val="nil"/>
              <w:left w:val="nil"/>
              <w:bottom w:val="nil"/>
              <w:right w:val="nil"/>
            </w:tcBorders>
          </w:tcPr>
          <w:p w14:paraId="5B1A4393" w14:textId="77777777" w:rsidR="00563D8D" w:rsidRPr="009B4DE1" w:rsidRDefault="00563D8D" w:rsidP="00563D8D">
            <w:pPr>
              <w:rPr>
                <w:rFonts w:ascii="Times New Roman" w:hAnsi="Times New Roman"/>
              </w:rPr>
            </w:pPr>
            <w:r w:rsidRPr="009B4DE1">
              <w:rPr>
                <w:rFonts w:ascii="Times New Roman" w:hAnsi="Times New Roman"/>
              </w:rPr>
              <w:t>Fire Fighting, Breathing Apparatus</w:t>
            </w:r>
          </w:p>
        </w:tc>
      </w:tr>
      <w:tr w:rsidR="00563D8D" w:rsidRPr="009B4DE1" w14:paraId="2627F710" w14:textId="77777777" w:rsidTr="005D5648">
        <w:tc>
          <w:tcPr>
            <w:tcW w:w="1958" w:type="dxa"/>
            <w:tcBorders>
              <w:top w:val="nil"/>
              <w:left w:val="nil"/>
              <w:bottom w:val="nil"/>
              <w:right w:val="nil"/>
            </w:tcBorders>
          </w:tcPr>
          <w:p w14:paraId="0D40288F" w14:textId="77777777" w:rsidR="00563D8D" w:rsidRPr="009B4DE1" w:rsidRDefault="00563D8D" w:rsidP="00563D8D">
            <w:pPr>
              <w:rPr>
                <w:rFonts w:ascii="Times New Roman" w:hAnsi="Times New Roman"/>
              </w:rPr>
            </w:pPr>
            <w:r w:rsidRPr="009B4DE1">
              <w:rPr>
                <w:rFonts w:ascii="Times New Roman" w:hAnsi="Times New Roman"/>
              </w:rPr>
              <w:t>2-94xxx</w:t>
            </w:r>
          </w:p>
        </w:tc>
        <w:tc>
          <w:tcPr>
            <w:tcW w:w="6430" w:type="dxa"/>
            <w:tcBorders>
              <w:top w:val="nil"/>
              <w:left w:val="nil"/>
              <w:bottom w:val="nil"/>
              <w:right w:val="nil"/>
            </w:tcBorders>
          </w:tcPr>
          <w:p w14:paraId="7160B5B6" w14:textId="77777777" w:rsidR="00563D8D" w:rsidRPr="009B4DE1" w:rsidRDefault="00563D8D" w:rsidP="00563D8D">
            <w:pPr>
              <w:rPr>
                <w:rFonts w:ascii="Times New Roman" w:hAnsi="Times New Roman"/>
              </w:rPr>
            </w:pPr>
            <w:r w:rsidRPr="009B4DE1">
              <w:rPr>
                <w:rFonts w:ascii="Times New Roman" w:hAnsi="Times New Roman"/>
              </w:rPr>
              <w:t>Salvage Equipment</w:t>
            </w:r>
          </w:p>
        </w:tc>
      </w:tr>
      <w:tr w:rsidR="00563D8D" w:rsidRPr="009B4DE1" w14:paraId="4C2047FB" w14:textId="77777777" w:rsidTr="005D5648">
        <w:tc>
          <w:tcPr>
            <w:tcW w:w="1958" w:type="dxa"/>
            <w:tcBorders>
              <w:top w:val="nil"/>
              <w:left w:val="nil"/>
              <w:bottom w:val="nil"/>
              <w:right w:val="nil"/>
            </w:tcBorders>
          </w:tcPr>
          <w:p w14:paraId="663DE2AC" w14:textId="77777777" w:rsidR="00563D8D" w:rsidRPr="009B4DE1" w:rsidRDefault="00563D8D" w:rsidP="00563D8D">
            <w:pPr>
              <w:rPr>
                <w:rFonts w:ascii="Times New Roman" w:hAnsi="Times New Roman"/>
              </w:rPr>
            </w:pPr>
            <w:r w:rsidRPr="009B4DE1">
              <w:rPr>
                <w:rFonts w:ascii="Times New Roman" w:hAnsi="Times New Roman"/>
              </w:rPr>
              <w:lastRenderedPageBreak/>
              <w:t>2-95xxx</w:t>
            </w:r>
          </w:p>
        </w:tc>
        <w:tc>
          <w:tcPr>
            <w:tcW w:w="6430" w:type="dxa"/>
            <w:tcBorders>
              <w:top w:val="nil"/>
              <w:left w:val="nil"/>
              <w:bottom w:val="nil"/>
              <w:right w:val="nil"/>
            </w:tcBorders>
          </w:tcPr>
          <w:p w14:paraId="6F2DD3B9" w14:textId="77777777" w:rsidR="00563D8D" w:rsidRPr="009B4DE1" w:rsidRDefault="00563D8D" w:rsidP="00563D8D">
            <w:pPr>
              <w:rPr>
                <w:rFonts w:ascii="Times New Roman" w:hAnsi="Times New Roman"/>
              </w:rPr>
            </w:pPr>
            <w:r w:rsidRPr="009B4DE1">
              <w:rPr>
                <w:rFonts w:ascii="Times New Roman" w:hAnsi="Times New Roman"/>
              </w:rPr>
              <w:t>Diving Apparatus</w:t>
            </w:r>
          </w:p>
        </w:tc>
      </w:tr>
      <w:tr w:rsidR="00563D8D" w:rsidRPr="009B4DE1" w14:paraId="3BC46D71" w14:textId="77777777" w:rsidTr="005D5648">
        <w:tc>
          <w:tcPr>
            <w:tcW w:w="1958" w:type="dxa"/>
            <w:tcBorders>
              <w:top w:val="nil"/>
              <w:left w:val="nil"/>
              <w:bottom w:val="nil"/>
              <w:right w:val="nil"/>
            </w:tcBorders>
          </w:tcPr>
          <w:p w14:paraId="0D76580E" w14:textId="77777777" w:rsidR="00563D8D" w:rsidRPr="009B4DE1" w:rsidRDefault="00563D8D" w:rsidP="00563D8D">
            <w:pPr>
              <w:rPr>
                <w:rFonts w:ascii="Times New Roman" w:hAnsi="Times New Roman"/>
              </w:rPr>
            </w:pPr>
            <w:r w:rsidRPr="009B4DE1">
              <w:rPr>
                <w:rFonts w:ascii="Times New Roman" w:hAnsi="Times New Roman"/>
              </w:rPr>
              <w:t>4-xxxxx</w:t>
            </w:r>
          </w:p>
        </w:tc>
        <w:tc>
          <w:tcPr>
            <w:tcW w:w="6430" w:type="dxa"/>
            <w:tcBorders>
              <w:top w:val="nil"/>
              <w:left w:val="nil"/>
              <w:bottom w:val="nil"/>
              <w:right w:val="nil"/>
            </w:tcBorders>
          </w:tcPr>
          <w:p w14:paraId="101CCBD5" w14:textId="77777777" w:rsidR="00563D8D" w:rsidRPr="009B4DE1" w:rsidRDefault="00563D8D" w:rsidP="00563D8D">
            <w:pPr>
              <w:rPr>
                <w:rFonts w:ascii="Times New Roman" w:hAnsi="Times New Roman"/>
              </w:rPr>
            </w:pPr>
            <w:r w:rsidRPr="009B4DE1">
              <w:rPr>
                <w:rFonts w:ascii="Times New Roman" w:hAnsi="Times New Roman"/>
              </w:rPr>
              <w:t>Flag Officers’ (and their staffs’) allowances</w:t>
            </w:r>
          </w:p>
        </w:tc>
      </w:tr>
      <w:tr w:rsidR="00563D8D" w:rsidRPr="009B4DE1" w14:paraId="37D85321" w14:textId="77777777" w:rsidTr="005D5648">
        <w:tc>
          <w:tcPr>
            <w:tcW w:w="1958" w:type="dxa"/>
            <w:tcBorders>
              <w:top w:val="nil"/>
              <w:left w:val="nil"/>
              <w:bottom w:val="nil"/>
              <w:right w:val="nil"/>
            </w:tcBorders>
          </w:tcPr>
          <w:p w14:paraId="79A75154" w14:textId="77777777" w:rsidR="00563D8D" w:rsidRPr="009B4DE1" w:rsidRDefault="00563D8D" w:rsidP="00563D8D">
            <w:pPr>
              <w:rPr>
                <w:rFonts w:ascii="Times New Roman" w:hAnsi="Times New Roman"/>
              </w:rPr>
            </w:pPr>
            <w:r w:rsidRPr="009B4DE1">
              <w:rPr>
                <w:rFonts w:ascii="Times New Roman" w:hAnsi="Times New Roman"/>
              </w:rPr>
              <w:t>5-xxxxx</w:t>
            </w:r>
          </w:p>
        </w:tc>
        <w:tc>
          <w:tcPr>
            <w:tcW w:w="6430" w:type="dxa"/>
            <w:tcBorders>
              <w:top w:val="nil"/>
              <w:left w:val="nil"/>
              <w:bottom w:val="nil"/>
              <w:right w:val="nil"/>
            </w:tcBorders>
          </w:tcPr>
          <w:p w14:paraId="22E7F615" w14:textId="10E43242" w:rsidR="00563D8D" w:rsidRPr="009B4DE1" w:rsidRDefault="00563D8D" w:rsidP="00831142">
            <w:pPr>
              <w:rPr>
                <w:rFonts w:ascii="Times New Roman" w:hAnsi="Times New Roman"/>
              </w:rPr>
            </w:pPr>
            <w:r w:rsidRPr="009B4DE1">
              <w:rPr>
                <w:rFonts w:ascii="Times New Roman" w:hAnsi="Times New Roman"/>
              </w:rPr>
              <w:t xml:space="preserve">Equipage &amp; OSI for </w:t>
            </w:r>
            <w:r w:rsidR="00831142">
              <w:rPr>
                <w:rFonts w:ascii="Times New Roman" w:hAnsi="Times New Roman"/>
              </w:rPr>
              <w:t>FBM</w:t>
            </w:r>
          </w:p>
        </w:tc>
      </w:tr>
      <w:tr w:rsidR="00563D8D" w:rsidRPr="009B4DE1" w14:paraId="593192F6" w14:textId="77777777" w:rsidTr="005D5648">
        <w:tc>
          <w:tcPr>
            <w:tcW w:w="1958" w:type="dxa"/>
            <w:tcBorders>
              <w:top w:val="nil"/>
              <w:left w:val="nil"/>
              <w:bottom w:val="nil"/>
              <w:right w:val="nil"/>
            </w:tcBorders>
          </w:tcPr>
          <w:p w14:paraId="00F9E81E" w14:textId="77777777" w:rsidR="00563D8D" w:rsidRPr="009B4DE1" w:rsidRDefault="00563D8D" w:rsidP="00563D8D">
            <w:pPr>
              <w:rPr>
                <w:rFonts w:ascii="Times New Roman" w:hAnsi="Times New Roman"/>
              </w:rPr>
            </w:pPr>
            <w:r w:rsidRPr="009B4DE1">
              <w:rPr>
                <w:rFonts w:ascii="Times New Roman" w:hAnsi="Times New Roman"/>
              </w:rPr>
              <w:t>6-xxxxx</w:t>
            </w:r>
          </w:p>
        </w:tc>
        <w:tc>
          <w:tcPr>
            <w:tcW w:w="6430" w:type="dxa"/>
            <w:tcBorders>
              <w:top w:val="nil"/>
              <w:left w:val="nil"/>
              <w:bottom w:val="nil"/>
              <w:right w:val="nil"/>
            </w:tcBorders>
          </w:tcPr>
          <w:p w14:paraId="0E4A732F" w14:textId="77777777" w:rsidR="00563D8D" w:rsidRPr="009B4DE1" w:rsidRDefault="00563D8D" w:rsidP="00563D8D">
            <w:pPr>
              <w:rPr>
                <w:rFonts w:ascii="Times New Roman" w:hAnsi="Times New Roman"/>
              </w:rPr>
            </w:pPr>
            <w:r w:rsidRPr="009B4DE1">
              <w:rPr>
                <w:rFonts w:ascii="Times New Roman" w:hAnsi="Times New Roman"/>
              </w:rPr>
              <w:t>Nuclear Equipment</w:t>
            </w:r>
          </w:p>
        </w:tc>
      </w:tr>
      <w:tr w:rsidR="00563D8D" w:rsidRPr="009B4DE1" w14:paraId="614801CD" w14:textId="77777777" w:rsidTr="005D5648">
        <w:tc>
          <w:tcPr>
            <w:tcW w:w="1958" w:type="dxa"/>
            <w:tcBorders>
              <w:top w:val="nil"/>
              <w:left w:val="nil"/>
              <w:bottom w:val="nil"/>
              <w:right w:val="nil"/>
            </w:tcBorders>
          </w:tcPr>
          <w:p w14:paraId="5DDFD83F" w14:textId="77777777" w:rsidR="00563D8D" w:rsidRPr="009B4DE1" w:rsidRDefault="00563D8D" w:rsidP="00563D8D">
            <w:pPr>
              <w:rPr>
                <w:rFonts w:ascii="Times New Roman" w:hAnsi="Times New Roman"/>
              </w:rPr>
            </w:pPr>
            <w:r w:rsidRPr="009B4DE1">
              <w:rPr>
                <w:rFonts w:ascii="Times New Roman" w:hAnsi="Times New Roman"/>
              </w:rPr>
              <w:t>7-11xxx</w:t>
            </w:r>
          </w:p>
        </w:tc>
        <w:tc>
          <w:tcPr>
            <w:tcW w:w="6430" w:type="dxa"/>
            <w:tcBorders>
              <w:top w:val="nil"/>
              <w:left w:val="nil"/>
              <w:bottom w:val="nil"/>
              <w:right w:val="nil"/>
            </w:tcBorders>
          </w:tcPr>
          <w:p w14:paraId="6F77C831" w14:textId="77777777" w:rsidR="00563D8D" w:rsidRPr="009B4DE1" w:rsidRDefault="00563D8D" w:rsidP="00563D8D">
            <w:pPr>
              <w:rPr>
                <w:rFonts w:ascii="Times New Roman" w:hAnsi="Times New Roman"/>
              </w:rPr>
            </w:pPr>
            <w:r w:rsidRPr="009B4DE1">
              <w:rPr>
                <w:rFonts w:ascii="Times New Roman" w:hAnsi="Times New Roman"/>
              </w:rPr>
              <w:t>SPAWAR Electronics</w:t>
            </w:r>
          </w:p>
        </w:tc>
      </w:tr>
      <w:tr w:rsidR="00563D8D" w:rsidRPr="009B4DE1" w14:paraId="46D6F260" w14:textId="77777777" w:rsidTr="005D5648">
        <w:tc>
          <w:tcPr>
            <w:tcW w:w="1958" w:type="dxa"/>
            <w:tcBorders>
              <w:top w:val="nil"/>
              <w:left w:val="nil"/>
              <w:bottom w:val="nil"/>
              <w:right w:val="nil"/>
            </w:tcBorders>
          </w:tcPr>
          <w:p w14:paraId="2279F502" w14:textId="77777777" w:rsidR="00563D8D" w:rsidRPr="009B4DE1" w:rsidRDefault="00563D8D" w:rsidP="00563D8D">
            <w:pPr>
              <w:rPr>
                <w:rFonts w:ascii="Times New Roman" w:hAnsi="Times New Roman"/>
              </w:rPr>
            </w:pPr>
            <w:r w:rsidRPr="009B4DE1">
              <w:rPr>
                <w:rFonts w:ascii="Times New Roman" w:hAnsi="Times New Roman"/>
              </w:rPr>
              <w:t>7-67xxx</w:t>
            </w:r>
          </w:p>
        </w:tc>
        <w:tc>
          <w:tcPr>
            <w:tcW w:w="6430" w:type="dxa"/>
            <w:tcBorders>
              <w:top w:val="nil"/>
              <w:left w:val="nil"/>
              <w:bottom w:val="nil"/>
              <w:right w:val="nil"/>
            </w:tcBorders>
          </w:tcPr>
          <w:p w14:paraId="3BB917E8" w14:textId="77777777" w:rsidR="00563D8D" w:rsidRPr="009B4DE1" w:rsidRDefault="00563D8D" w:rsidP="00563D8D">
            <w:pPr>
              <w:rPr>
                <w:rFonts w:ascii="Times New Roman" w:hAnsi="Times New Roman"/>
              </w:rPr>
            </w:pPr>
            <w:r w:rsidRPr="009B4DE1">
              <w:rPr>
                <w:rFonts w:ascii="Times New Roman" w:hAnsi="Times New Roman"/>
              </w:rPr>
              <w:t>Portable Communications, Infrared, RADIAC, SONAR, Electrical and Electronic Testing Equipment</w:t>
            </w:r>
          </w:p>
        </w:tc>
      </w:tr>
    </w:tbl>
    <w:p w14:paraId="3F1D3793" w14:textId="77777777" w:rsidR="00563D8D" w:rsidRPr="009B4DE1" w:rsidRDefault="00563D8D" w:rsidP="00563D8D">
      <w:pPr>
        <w:rPr>
          <w:rFonts w:ascii="Times New Roman" w:hAnsi="Times New Roman"/>
        </w:rPr>
      </w:pPr>
    </w:p>
    <w:p w14:paraId="5EE9CF0D" w14:textId="287F1E2F" w:rsidR="00563D8D" w:rsidRPr="009B4DE1" w:rsidRDefault="00563D8D" w:rsidP="00926EB4">
      <w:pPr>
        <w:tabs>
          <w:tab w:val="left" w:pos="-720"/>
        </w:tabs>
        <w:suppressAutoHyphens/>
        <w:overflowPunct w:val="0"/>
        <w:autoSpaceDE w:val="0"/>
        <w:autoSpaceDN w:val="0"/>
        <w:adjustRightInd w:val="0"/>
        <w:spacing w:before="60" w:after="60"/>
        <w:textAlignment w:val="baseline"/>
        <w:rPr>
          <w:rFonts w:ascii="Times New Roman" w:hAnsi="Times New Roman"/>
        </w:rPr>
      </w:pPr>
      <w:r w:rsidRPr="009B4DE1">
        <w:rPr>
          <w:rFonts w:ascii="Times New Roman" w:hAnsi="Times New Roman"/>
        </w:rPr>
        <w:t>All other AEL categories (other than those listed in 6-D.4 Paragraph a) are categories in which the Naval Supervising Activity (NSA) has been granted the authority to make adjustments in the ship’s initial fitting-out allowance of equipage material.  These adjustments need not be reported to the cognizant ISEA.  In exercising this delegated authority, the NSA shall observe the following:</w:t>
      </w:r>
    </w:p>
    <w:p w14:paraId="3AE572CC" w14:textId="018D4897" w:rsidR="00563D8D" w:rsidRPr="009B4DE1" w:rsidRDefault="00926EB4" w:rsidP="00926EB4">
      <w:pPr>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a. </w:t>
      </w:r>
      <w:r w:rsidR="00563D8D" w:rsidRPr="009B4DE1">
        <w:rPr>
          <w:rFonts w:ascii="Times New Roman" w:hAnsi="Times New Roman"/>
        </w:rPr>
        <w:t>The total cost of all such locally authorized adjustments shall not exceed two percent of the total cost of the equipage allowance in this category as tabulated in Part III, Section B of the ship’s first published COSAL.</w:t>
      </w:r>
    </w:p>
    <w:p w14:paraId="1D09FE60" w14:textId="6C9692D9" w:rsidR="00563D8D" w:rsidRPr="009B4DE1" w:rsidRDefault="00926EB4" w:rsidP="00926EB4">
      <w:pPr>
        <w:overflowPunct w:val="0"/>
        <w:autoSpaceDE w:val="0"/>
        <w:autoSpaceDN w:val="0"/>
        <w:adjustRightInd w:val="0"/>
        <w:ind w:firstLine="360"/>
        <w:textAlignment w:val="baseline"/>
        <w:rPr>
          <w:rFonts w:ascii="Times New Roman" w:hAnsi="Times New Roman"/>
        </w:rPr>
      </w:pPr>
      <w:r>
        <w:rPr>
          <w:rFonts w:ascii="Times New Roman" w:hAnsi="Times New Roman"/>
        </w:rPr>
        <w:t xml:space="preserve">b. </w:t>
      </w:r>
      <w:r w:rsidR="00563D8D" w:rsidRPr="009B4DE1">
        <w:rPr>
          <w:rFonts w:ascii="Times New Roman" w:hAnsi="Times New Roman"/>
        </w:rPr>
        <w:t>Weight, moment, and space limitations will constrain these adjustments to a ship’s initial outfit.</w:t>
      </w:r>
    </w:p>
    <w:p w14:paraId="237062DF" w14:textId="77777777" w:rsidR="00563D8D" w:rsidRPr="009B4DE1" w:rsidRDefault="00563D8D" w:rsidP="00563D8D">
      <w:pPr>
        <w:ind w:left="720" w:hanging="360"/>
        <w:rPr>
          <w:rFonts w:ascii="Times New Roman" w:hAnsi="Times New Roman"/>
        </w:rPr>
      </w:pPr>
    </w:p>
    <w:p w14:paraId="298DCF1E" w14:textId="678C9254" w:rsidR="00563D8D" w:rsidRPr="009B4DE1" w:rsidRDefault="00563D8D" w:rsidP="00563D8D">
      <w:pPr>
        <w:keepNext/>
        <w:tabs>
          <w:tab w:val="left" w:pos="-720"/>
        </w:tabs>
        <w:suppressAutoHyphens/>
        <w:rPr>
          <w:rFonts w:ascii="Times New Roman" w:hAnsi="Times New Roman"/>
          <w:b/>
          <w:caps/>
        </w:rPr>
      </w:pPr>
      <w:bookmarkStart w:id="516" w:name="_Toc354992362"/>
      <w:bookmarkStart w:id="517" w:name="_Toc358107057"/>
      <w:bookmarkStart w:id="518" w:name="_Toc358532972"/>
      <w:r w:rsidRPr="009B4DE1">
        <w:rPr>
          <w:rFonts w:ascii="Times New Roman" w:hAnsi="Times New Roman"/>
          <w:b/>
          <w:caps/>
        </w:rPr>
        <w:t>D</w:t>
      </w:r>
      <w:r w:rsidR="00BF4C18">
        <w:rPr>
          <w:rFonts w:ascii="Times New Roman" w:hAnsi="Times New Roman"/>
          <w:b/>
          <w:caps/>
        </w:rPr>
        <w:t>-6</w:t>
      </w:r>
      <w:r w:rsidRPr="009B4DE1">
        <w:rPr>
          <w:rFonts w:ascii="Times New Roman" w:hAnsi="Times New Roman"/>
          <w:b/>
          <w:caps/>
        </w:rPr>
        <w:t xml:space="preserve"> Responsibilit</w:t>
      </w:r>
      <w:bookmarkEnd w:id="511"/>
      <w:bookmarkEnd w:id="512"/>
      <w:bookmarkEnd w:id="513"/>
      <w:bookmarkEnd w:id="514"/>
      <w:bookmarkEnd w:id="515"/>
      <w:bookmarkEnd w:id="516"/>
      <w:r w:rsidRPr="009B4DE1">
        <w:rPr>
          <w:rFonts w:ascii="Times New Roman" w:hAnsi="Times New Roman"/>
          <w:b/>
          <w:caps/>
        </w:rPr>
        <w:t>ies</w:t>
      </w:r>
      <w:bookmarkEnd w:id="517"/>
      <w:bookmarkEnd w:id="518"/>
      <w:r w:rsidR="00BF4C18">
        <w:rPr>
          <w:rFonts w:ascii="Times New Roman" w:hAnsi="Times New Roman"/>
          <w:b/>
          <w:caps/>
        </w:rPr>
        <w:t>.</w:t>
      </w:r>
    </w:p>
    <w:p w14:paraId="404F7E07" w14:textId="77777777" w:rsidR="00563D8D" w:rsidRPr="009B4DE1" w:rsidRDefault="00563D8D" w:rsidP="00563D8D">
      <w:pPr>
        <w:tabs>
          <w:tab w:val="left" w:pos="-720"/>
        </w:tabs>
        <w:suppressAutoHyphens/>
        <w:rPr>
          <w:rFonts w:ascii="Times New Roman" w:hAnsi="Times New Roman"/>
          <w:u w:val="single"/>
        </w:rPr>
      </w:pPr>
    </w:p>
    <w:p w14:paraId="44A29B00"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The following responsibilities shall be assumed and the functions assigned shall be accomplished:</w:t>
      </w:r>
    </w:p>
    <w:p w14:paraId="2D211B47" w14:textId="77777777" w:rsidR="00563D8D" w:rsidRPr="009B4DE1" w:rsidRDefault="00563D8D" w:rsidP="00563D8D">
      <w:pPr>
        <w:tabs>
          <w:tab w:val="left" w:pos="-720"/>
        </w:tabs>
        <w:suppressAutoHyphens/>
        <w:rPr>
          <w:rFonts w:ascii="Times New Roman" w:hAnsi="Times New Roman"/>
        </w:rPr>
      </w:pPr>
    </w:p>
    <w:p w14:paraId="6A20492F" w14:textId="6534A433" w:rsidR="00563D8D" w:rsidRPr="001916BD" w:rsidRDefault="00563D8D" w:rsidP="00563D8D">
      <w:pPr>
        <w:keepNext/>
        <w:tabs>
          <w:tab w:val="left" w:pos="-720"/>
        </w:tabs>
        <w:suppressAutoHyphens/>
        <w:ind w:left="1296" w:hanging="1296"/>
        <w:rPr>
          <w:rFonts w:ascii="Times New Roman" w:hAnsi="Times New Roman"/>
        </w:rPr>
      </w:pPr>
      <w:bookmarkStart w:id="519" w:name="_Toc354804524"/>
      <w:bookmarkStart w:id="520" w:name="_Toc354804772"/>
      <w:bookmarkStart w:id="521" w:name="_Toc354804855"/>
      <w:bookmarkStart w:id="522" w:name="_Toc354805198"/>
      <w:bookmarkStart w:id="523" w:name="_Toc354991912"/>
      <w:bookmarkStart w:id="524" w:name="_Toc354992363"/>
      <w:bookmarkStart w:id="525" w:name="_Toc358107058"/>
      <w:bookmarkStart w:id="526" w:name="_Toc358532973"/>
      <w:r w:rsidRPr="001916BD">
        <w:rPr>
          <w:rFonts w:ascii="Times New Roman" w:hAnsi="Times New Roman"/>
        </w:rPr>
        <w:t>D</w:t>
      </w:r>
      <w:r w:rsidR="00D12A71">
        <w:rPr>
          <w:rFonts w:ascii="Times New Roman" w:hAnsi="Times New Roman"/>
        </w:rPr>
        <w:t>-6</w:t>
      </w:r>
      <w:r w:rsidRPr="001916BD">
        <w:rPr>
          <w:rFonts w:ascii="Times New Roman" w:hAnsi="Times New Roman"/>
        </w:rPr>
        <w:t xml:space="preserve">.1 </w:t>
      </w:r>
      <w:r w:rsidRPr="001916BD">
        <w:rPr>
          <w:rFonts w:ascii="Times New Roman" w:hAnsi="Times New Roman"/>
          <w:u w:val="single"/>
        </w:rPr>
        <w:t>N</w:t>
      </w:r>
      <w:r w:rsidR="00473336">
        <w:rPr>
          <w:rFonts w:ascii="Times New Roman" w:hAnsi="Times New Roman"/>
          <w:u w:val="single"/>
        </w:rPr>
        <w:t>A</w:t>
      </w:r>
      <w:r w:rsidRPr="001916BD">
        <w:rPr>
          <w:rFonts w:ascii="Times New Roman" w:hAnsi="Times New Roman"/>
          <w:u w:val="single"/>
        </w:rPr>
        <w:t xml:space="preserve">VSEA </w:t>
      </w:r>
      <w:r w:rsidR="00603FC9">
        <w:rPr>
          <w:rFonts w:ascii="Times New Roman" w:hAnsi="Times New Roman"/>
          <w:u w:val="single"/>
        </w:rPr>
        <w:t>Sustainment Directorate</w:t>
      </w:r>
      <w:r w:rsidR="00926EB4">
        <w:rPr>
          <w:rFonts w:ascii="Times New Roman" w:hAnsi="Times New Roman"/>
          <w:u w:val="single"/>
        </w:rPr>
        <w:t xml:space="preserve"> </w:t>
      </w:r>
      <w:r w:rsidRPr="001916BD">
        <w:rPr>
          <w:rFonts w:ascii="Times New Roman" w:hAnsi="Times New Roman"/>
          <w:u w:val="single"/>
        </w:rPr>
        <w:t>(</w:t>
      </w:r>
      <w:bookmarkStart w:id="527" w:name="_GoBack"/>
      <w:bookmarkEnd w:id="519"/>
      <w:bookmarkEnd w:id="520"/>
      <w:bookmarkEnd w:id="521"/>
      <w:bookmarkEnd w:id="522"/>
      <w:bookmarkEnd w:id="523"/>
      <w:bookmarkEnd w:id="524"/>
      <w:bookmarkEnd w:id="525"/>
      <w:bookmarkEnd w:id="526"/>
      <w:r w:rsidR="00473336">
        <w:rPr>
          <w:rFonts w:ascii="Times New Roman" w:hAnsi="Times New Roman"/>
          <w:u w:val="single"/>
        </w:rPr>
        <w:t xml:space="preserve">SEA </w:t>
      </w:r>
      <w:r w:rsidR="00D43D77" w:rsidRPr="001916BD">
        <w:rPr>
          <w:rFonts w:ascii="Times New Roman" w:hAnsi="Times New Roman"/>
          <w:u w:val="single"/>
        </w:rPr>
        <w:t>0</w:t>
      </w:r>
      <w:r w:rsidR="00603FC9">
        <w:rPr>
          <w:rFonts w:ascii="Times New Roman" w:hAnsi="Times New Roman"/>
          <w:u w:val="single"/>
        </w:rPr>
        <w:t>6</w:t>
      </w:r>
      <w:bookmarkEnd w:id="527"/>
      <w:r w:rsidRPr="001916BD">
        <w:rPr>
          <w:rFonts w:ascii="Times New Roman" w:hAnsi="Times New Roman"/>
          <w:u w:val="single"/>
        </w:rPr>
        <w:t xml:space="preserve">) </w:t>
      </w:r>
      <w:r w:rsidR="0023071B">
        <w:rPr>
          <w:rFonts w:ascii="Times New Roman" w:hAnsi="Times New Roman"/>
          <w:u w:val="single"/>
        </w:rPr>
        <w:t>s</w:t>
      </w:r>
      <w:r w:rsidRPr="001916BD">
        <w:rPr>
          <w:rFonts w:ascii="Times New Roman" w:hAnsi="Times New Roman"/>
          <w:u w:val="single"/>
        </w:rPr>
        <w:t>hall:</w:t>
      </w:r>
    </w:p>
    <w:p w14:paraId="07FB4B1A" w14:textId="450C311B"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a.  </w:t>
      </w:r>
      <w:r w:rsidR="00563D8D" w:rsidRPr="009B4DE1">
        <w:rPr>
          <w:rFonts w:ascii="Times New Roman" w:hAnsi="Times New Roman"/>
        </w:rPr>
        <w:t>Provide policy and guidance for the development and utilization of AELs.</w:t>
      </w:r>
    </w:p>
    <w:p w14:paraId="4E7CE183" w14:textId="4DE4C38C"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b.  </w:t>
      </w:r>
      <w:r w:rsidR="00563D8D" w:rsidRPr="009B4DE1">
        <w:rPr>
          <w:rFonts w:ascii="Times New Roman" w:hAnsi="Times New Roman"/>
        </w:rPr>
        <w:t>Provide budgeting and funding as required to develop AELs.</w:t>
      </w:r>
    </w:p>
    <w:p w14:paraId="798C432C" w14:textId="3A3E843B" w:rsidR="00563D8D" w:rsidRPr="001916BD" w:rsidRDefault="00563D8D" w:rsidP="00563D8D">
      <w:pPr>
        <w:keepNext/>
        <w:tabs>
          <w:tab w:val="left" w:pos="-720"/>
        </w:tabs>
        <w:suppressAutoHyphens/>
        <w:ind w:left="1296" w:hanging="1296"/>
        <w:rPr>
          <w:rFonts w:ascii="Times New Roman" w:hAnsi="Times New Roman"/>
        </w:rPr>
      </w:pPr>
      <w:bookmarkStart w:id="528" w:name="_Toc354804773"/>
      <w:bookmarkStart w:id="529" w:name="_Toc354804856"/>
      <w:bookmarkStart w:id="530" w:name="_Toc354805199"/>
      <w:bookmarkStart w:id="531" w:name="_Toc354991913"/>
      <w:bookmarkStart w:id="532" w:name="_Toc354992364"/>
      <w:bookmarkStart w:id="533" w:name="_Toc358107059"/>
      <w:bookmarkStart w:id="534" w:name="_Toc358532974"/>
      <w:r w:rsidRPr="001916BD">
        <w:rPr>
          <w:rFonts w:ascii="Times New Roman" w:hAnsi="Times New Roman"/>
        </w:rPr>
        <w:t>D</w:t>
      </w:r>
      <w:r w:rsidR="00D12A71">
        <w:rPr>
          <w:rFonts w:ascii="Times New Roman" w:hAnsi="Times New Roman"/>
        </w:rPr>
        <w:t>-6</w:t>
      </w:r>
      <w:r w:rsidRPr="001916BD">
        <w:rPr>
          <w:rFonts w:ascii="Times New Roman" w:hAnsi="Times New Roman"/>
        </w:rPr>
        <w:t xml:space="preserve">.2 </w:t>
      </w:r>
      <w:r w:rsidRPr="001916BD">
        <w:rPr>
          <w:rFonts w:ascii="Times New Roman" w:hAnsi="Times New Roman"/>
          <w:u w:val="single"/>
        </w:rPr>
        <w:t>Ship Program Manage</w:t>
      </w:r>
      <w:bookmarkEnd w:id="528"/>
      <w:bookmarkEnd w:id="529"/>
      <w:bookmarkEnd w:id="530"/>
      <w:bookmarkEnd w:id="531"/>
      <w:bookmarkEnd w:id="532"/>
      <w:r w:rsidRPr="001916BD">
        <w:rPr>
          <w:rFonts w:ascii="Times New Roman" w:hAnsi="Times New Roman"/>
          <w:u w:val="single"/>
        </w:rPr>
        <w:t>rs</w:t>
      </w:r>
      <w:bookmarkEnd w:id="533"/>
      <w:bookmarkEnd w:id="534"/>
      <w:r w:rsidRPr="001916BD">
        <w:rPr>
          <w:rFonts w:ascii="Times New Roman" w:hAnsi="Times New Roman"/>
          <w:u w:val="single"/>
        </w:rPr>
        <w:t xml:space="preserve"> (SPMs) </w:t>
      </w:r>
      <w:r w:rsidR="0023071B">
        <w:rPr>
          <w:rFonts w:ascii="Times New Roman" w:hAnsi="Times New Roman"/>
          <w:u w:val="single"/>
        </w:rPr>
        <w:t>s</w:t>
      </w:r>
      <w:r w:rsidRPr="001916BD">
        <w:rPr>
          <w:rFonts w:ascii="Times New Roman" w:hAnsi="Times New Roman"/>
          <w:u w:val="single"/>
        </w:rPr>
        <w:t>hall:</w:t>
      </w:r>
    </w:p>
    <w:p w14:paraId="530C399A" w14:textId="0B63AD12" w:rsidR="00563D8D" w:rsidRPr="009B4DE1" w:rsidRDefault="00926EB4" w:rsidP="00926EB4">
      <w:pPr>
        <w:tabs>
          <w:tab w:val="left" w:pos="-720"/>
        </w:tabs>
        <w:suppressAutoHyphens/>
        <w:overflowPunct w:val="0"/>
        <w:autoSpaceDE w:val="0"/>
        <w:autoSpaceDN w:val="0"/>
        <w:adjustRightInd w:val="0"/>
        <w:spacing w:before="60" w:after="60"/>
        <w:textAlignment w:val="baseline"/>
        <w:rPr>
          <w:rFonts w:ascii="Times New Roman" w:hAnsi="Times New Roman"/>
        </w:rPr>
      </w:pPr>
      <w:r>
        <w:rPr>
          <w:rFonts w:ascii="Times New Roman" w:hAnsi="Times New Roman"/>
        </w:rPr>
        <w:tab/>
        <w:t xml:space="preserve">a. </w:t>
      </w:r>
      <w:r w:rsidR="00563D8D" w:rsidRPr="009B4DE1">
        <w:rPr>
          <w:rFonts w:ascii="Times New Roman" w:hAnsi="Times New Roman"/>
        </w:rPr>
        <w:t>Designate a comparable ship to be used in the development of ship level AELs.</w:t>
      </w:r>
    </w:p>
    <w:p w14:paraId="170A9E84" w14:textId="09F332A8"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b. </w:t>
      </w:r>
      <w:r w:rsidR="00563D8D" w:rsidRPr="009B4DE1">
        <w:rPr>
          <w:rFonts w:ascii="Times New Roman" w:hAnsi="Times New Roman"/>
        </w:rPr>
        <w:t>Require Participating Acquisition Resource Managers (PARMs) to have AELs prepared for new systems and/or equipment.</w:t>
      </w:r>
    </w:p>
    <w:p w14:paraId="0D6FF211" w14:textId="51EB0377"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c. </w:t>
      </w:r>
      <w:r w:rsidR="00563D8D" w:rsidRPr="009B4DE1">
        <w:rPr>
          <w:rFonts w:ascii="Times New Roman" w:hAnsi="Times New Roman"/>
        </w:rPr>
        <w:t>Interface with NAVSEA damage control personnel and Fleet Commanders to ensure that ship level damage control and safety related AELs are developed and included in each ship's COSAL.</w:t>
      </w:r>
    </w:p>
    <w:p w14:paraId="1AA62DED" w14:textId="3FF0BB0E"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d. </w:t>
      </w:r>
      <w:r w:rsidR="00563D8D" w:rsidRPr="009B4DE1">
        <w:rPr>
          <w:rFonts w:ascii="Times New Roman" w:hAnsi="Times New Roman"/>
        </w:rPr>
        <w:t>Provide ship level drawings to the applicable Technical Support Activity (TSA) responsible for provisioning the ship, to NAVSEALOGCEN, and to</w:t>
      </w:r>
      <w:r w:rsidR="00DC19A5" w:rsidRPr="009B4DE1">
        <w:rPr>
          <w:rFonts w:ascii="Times New Roman" w:hAnsi="Times New Roman"/>
        </w:rPr>
        <w:t xml:space="preserve"> </w:t>
      </w:r>
      <w:r w:rsidR="00563D8D" w:rsidRPr="009B4DE1">
        <w:rPr>
          <w:rFonts w:ascii="Times New Roman" w:hAnsi="Times New Roman"/>
        </w:rPr>
        <w:t>NAVSUP WSS to be used in the preparation of ship level AELs.</w:t>
      </w:r>
    </w:p>
    <w:p w14:paraId="743C95F7" w14:textId="1144E53A"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e. </w:t>
      </w:r>
      <w:r w:rsidR="00563D8D" w:rsidRPr="009B4DE1">
        <w:rPr>
          <w:rFonts w:ascii="Times New Roman" w:hAnsi="Times New Roman"/>
        </w:rPr>
        <w:t>Require the applicable TSA or ISEA to determine which AELs are required for system and equipment certification.</w:t>
      </w:r>
    </w:p>
    <w:p w14:paraId="53521FC3" w14:textId="1B1A8D15"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f. </w:t>
      </w:r>
      <w:r w:rsidR="00563D8D" w:rsidRPr="009B4DE1">
        <w:rPr>
          <w:rFonts w:ascii="Times New Roman" w:hAnsi="Times New Roman"/>
        </w:rPr>
        <w:t xml:space="preserve">Ensure that AELs are entered into </w:t>
      </w:r>
      <w:r w:rsidR="00AB2A70" w:rsidRPr="009B4DE1">
        <w:rPr>
          <w:rFonts w:ascii="Times New Roman" w:hAnsi="Times New Roman"/>
        </w:rPr>
        <w:t xml:space="preserve">MBPS </w:t>
      </w:r>
      <w:r w:rsidR="00563D8D" w:rsidRPr="009B4DE1">
        <w:rPr>
          <w:rFonts w:ascii="Times New Roman" w:hAnsi="Times New Roman"/>
        </w:rPr>
        <w:t>as part of Configuration Overhaul Planning.</w:t>
      </w:r>
    </w:p>
    <w:p w14:paraId="10995F93" w14:textId="7A1BC79C"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lastRenderedPageBreak/>
        <w:t xml:space="preserve">g. </w:t>
      </w:r>
      <w:r w:rsidR="00563D8D" w:rsidRPr="009B4DE1">
        <w:rPr>
          <w:rFonts w:ascii="Times New Roman" w:hAnsi="Times New Roman"/>
        </w:rPr>
        <w:t>Ensure AELs that are above the baseline of a comparable ship are developed by shipbuilder and/or NSA during new construction.</w:t>
      </w:r>
    </w:p>
    <w:p w14:paraId="66F434CF" w14:textId="77777777" w:rsidR="00563D8D" w:rsidRPr="009B4DE1" w:rsidRDefault="00563D8D" w:rsidP="00563D8D">
      <w:pPr>
        <w:rPr>
          <w:rFonts w:ascii="Times New Roman" w:hAnsi="Times New Roman"/>
        </w:rPr>
      </w:pPr>
    </w:p>
    <w:p w14:paraId="6DDF32C3" w14:textId="30258132" w:rsidR="00563D8D" w:rsidRPr="001916BD" w:rsidRDefault="00563D8D" w:rsidP="00AD55E2">
      <w:pPr>
        <w:keepNext/>
        <w:tabs>
          <w:tab w:val="left" w:pos="-720"/>
        </w:tabs>
        <w:suppressAutoHyphens/>
        <w:ind w:left="1296" w:hanging="1296"/>
        <w:rPr>
          <w:rFonts w:ascii="Times New Roman" w:hAnsi="Times New Roman"/>
          <w:u w:val="single"/>
        </w:rPr>
      </w:pPr>
      <w:bookmarkStart w:id="535" w:name="_Toc354804774"/>
      <w:bookmarkStart w:id="536" w:name="_Toc354804857"/>
      <w:bookmarkStart w:id="537" w:name="_Toc354805200"/>
      <w:bookmarkStart w:id="538" w:name="_Toc354991914"/>
      <w:bookmarkStart w:id="539" w:name="_Toc354992365"/>
      <w:bookmarkStart w:id="540" w:name="_Toc358107060"/>
      <w:bookmarkStart w:id="541" w:name="_Toc358532975"/>
      <w:r w:rsidRPr="001916BD">
        <w:rPr>
          <w:rFonts w:ascii="Times New Roman" w:hAnsi="Times New Roman"/>
        </w:rPr>
        <w:t>D</w:t>
      </w:r>
      <w:r w:rsidR="00D12A71">
        <w:rPr>
          <w:rFonts w:ascii="Times New Roman" w:hAnsi="Times New Roman"/>
        </w:rPr>
        <w:t>-6</w:t>
      </w:r>
      <w:r w:rsidRPr="001916BD">
        <w:rPr>
          <w:rFonts w:ascii="Times New Roman" w:hAnsi="Times New Roman"/>
        </w:rPr>
        <w:t>.3</w:t>
      </w:r>
      <w:r w:rsidR="00926EB4">
        <w:rPr>
          <w:rFonts w:ascii="Times New Roman" w:hAnsi="Times New Roman"/>
        </w:rPr>
        <w:t xml:space="preserve"> </w:t>
      </w:r>
      <w:bookmarkEnd w:id="535"/>
      <w:bookmarkEnd w:id="536"/>
      <w:bookmarkEnd w:id="537"/>
      <w:bookmarkEnd w:id="538"/>
      <w:bookmarkEnd w:id="539"/>
      <w:bookmarkEnd w:id="540"/>
      <w:bookmarkEnd w:id="541"/>
      <w:r w:rsidRPr="001916BD">
        <w:rPr>
          <w:rFonts w:ascii="Times New Roman" w:hAnsi="Times New Roman"/>
          <w:u w:val="single"/>
        </w:rPr>
        <w:t>PARMs</w:t>
      </w:r>
      <w:r w:rsidR="00AD55E2">
        <w:rPr>
          <w:rFonts w:ascii="Times New Roman" w:hAnsi="Times New Roman"/>
          <w:u w:val="single"/>
        </w:rPr>
        <w:t xml:space="preserve"> </w:t>
      </w:r>
      <w:r w:rsidR="00C80D8D">
        <w:rPr>
          <w:rFonts w:ascii="Times New Roman" w:hAnsi="Times New Roman"/>
          <w:u w:val="single"/>
        </w:rPr>
        <w:t>s</w:t>
      </w:r>
      <w:r w:rsidRPr="001916BD">
        <w:rPr>
          <w:rFonts w:ascii="Times New Roman" w:hAnsi="Times New Roman"/>
          <w:u w:val="single"/>
        </w:rPr>
        <w:t>hall:</w:t>
      </w:r>
    </w:p>
    <w:p w14:paraId="153A8ED2" w14:textId="29DA1F80"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a. </w:t>
      </w:r>
      <w:r w:rsidR="00563D8D" w:rsidRPr="009B4DE1">
        <w:rPr>
          <w:rFonts w:ascii="Times New Roman" w:hAnsi="Times New Roman"/>
        </w:rPr>
        <w:t>Include the requirement for system and equipment drawings in acquisition contracts.  These drawings shall be adequate to determine equipage required to operate and maintain the system or equipment as well as define which equipage is required for shipboard certification of the system or equipment.</w:t>
      </w:r>
    </w:p>
    <w:p w14:paraId="0285BA80" w14:textId="2FF73E27"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b. </w:t>
      </w:r>
      <w:r w:rsidR="00563D8D" w:rsidRPr="009B4DE1">
        <w:rPr>
          <w:rFonts w:ascii="Times New Roman" w:hAnsi="Times New Roman"/>
        </w:rPr>
        <w:t xml:space="preserve">Interface with the designated TSA to ensure that adequate AEL data is provided to </w:t>
      </w:r>
      <w:r w:rsidR="00C80D8D">
        <w:rPr>
          <w:rFonts w:ascii="Times New Roman" w:hAnsi="Times New Roman"/>
        </w:rPr>
        <w:t>NSLC</w:t>
      </w:r>
      <w:r w:rsidR="00563D8D" w:rsidRPr="009B4DE1">
        <w:rPr>
          <w:rFonts w:ascii="Times New Roman" w:hAnsi="Times New Roman"/>
        </w:rPr>
        <w:t xml:space="preserve"> and NAVSUP WSS for the preparation and publication of AELs.  Each published AEL shall provide adequate equipage for the operation and maintenance of systems and equipment and for alterations and modifications of systems and equipment.</w:t>
      </w:r>
    </w:p>
    <w:p w14:paraId="5F507A6B" w14:textId="77777777" w:rsidR="00563D8D" w:rsidRPr="009B4DE1" w:rsidRDefault="00563D8D" w:rsidP="00563D8D">
      <w:pPr>
        <w:tabs>
          <w:tab w:val="left" w:pos="-720"/>
        </w:tabs>
        <w:suppressAutoHyphens/>
        <w:rPr>
          <w:rFonts w:ascii="Times New Roman" w:hAnsi="Times New Roman"/>
        </w:rPr>
      </w:pPr>
    </w:p>
    <w:p w14:paraId="2D754460" w14:textId="27CE2FC6" w:rsidR="00563D8D" w:rsidRPr="001916BD" w:rsidRDefault="00563D8D" w:rsidP="00563D8D">
      <w:pPr>
        <w:keepNext/>
        <w:tabs>
          <w:tab w:val="left" w:pos="-720"/>
        </w:tabs>
        <w:suppressAutoHyphens/>
        <w:ind w:left="1296" w:hanging="1296"/>
        <w:rPr>
          <w:rFonts w:ascii="Times New Roman" w:hAnsi="Times New Roman"/>
        </w:rPr>
      </w:pPr>
      <w:bookmarkStart w:id="542" w:name="_Toc354804525"/>
      <w:bookmarkStart w:id="543" w:name="_Toc354804775"/>
      <w:bookmarkStart w:id="544" w:name="_Toc354804858"/>
      <w:bookmarkStart w:id="545" w:name="_Toc354805201"/>
      <w:bookmarkStart w:id="546" w:name="_Toc354991915"/>
      <w:bookmarkStart w:id="547" w:name="_Toc354992366"/>
      <w:bookmarkStart w:id="548" w:name="_Toc358107061"/>
      <w:bookmarkStart w:id="549" w:name="_Toc358532976"/>
      <w:r w:rsidRPr="001916BD">
        <w:rPr>
          <w:rFonts w:ascii="Times New Roman" w:hAnsi="Times New Roman"/>
        </w:rPr>
        <w:t>D</w:t>
      </w:r>
      <w:r w:rsidR="00D12A71">
        <w:rPr>
          <w:rFonts w:ascii="Times New Roman" w:hAnsi="Times New Roman"/>
        </w:rPr>
        <w:t>-6</w:t>
      </w:r>
      <w:r w:rsidRPr="001916BD">
        <w:rPr>
          <w:rFonts w:ascii="Times New Roman" w:hAnsi="Times New Roman"/>
        </w:rPr>
        <w:t xml:space="preserve">.4 </w:t>
      </w:r>
      <w:r w:rsidRPr="001916BD">
        <w:rPr>
          <w:rFonts w:ascii="Times New Roman" w:hAnsi="Times New Roman"/>
          <w:u w:val="single"/>
        </w:rPr>
        <w:t xml:space="preserve">Naval Surface Warfare Center </w:t>
      </w:r>
      <w:proofErr w:type="spellStart"/>
      <w:r w:rsidRPr="001916BD">
        <w:rPr>
          <w:rFonts w:ascii="Times New Roman" w:hAnsi="Times New Roman"/>
          <w:u w:val="single"/>
        </w:rPr>
        <w:t>Carderock</w:t>
      </w:r>
      <w:proofErr w:type="spellEnd"/>
      <w:r w:rsidRPr="001916BD">
        <w:rPr>
          <w:rFonts w:ascii="Times New Roman" w:hAnsi="Times New Roman"/>
          <w:u w:val="single"/>
        </w:rPr>
        <w:t xml:space="preserve"> Division</w:t>
      </w:r>
      <w:bookmarkEnd w:id="542"/>
      <w:bookmarkEnd w:id="543"/>
      <w:bookmarkEnd w:id="544"/>
      <w:bookmarkEnd w:id="545"/>
      <w:bookmarkEnd w:id="546"/>
      <w:bookmarkEnd w:id="547"/>
      <w:bookmarkEnd w:id="548"/>
      <w:r w:rsidRPr="001916BD">
        <w:rPr>
          <w:rFonts w:ascii="Times New Roman" w:hAnsi="Times New Roman"/>
          <w:u w:val="single"/>
        </w:rPr>
        <w:t xml:space="preserve"> </w:t>
      </w:r>
      <w:bookmarkEnd w:id="549"/>
      <w:r w:rsidR="00B03072">
        <w:rPr>
          <w:rFonts w:ascii="Times New Roman" w:hAnsi="Times New Roman"/>
          <w:u w:val="single"/>
        </w:rPr>
        <w:t>s</w:t>
      </w:r>
      <w:r w:rsidRPr="001916BD">
        <w:rPr>
          <w:rFonts w:ascii="Times New Roman" w:hAnsi="Times New Roman"/>
          <w:u w:val="single"/>
        </w:rPr>
        <w:t>hall:</w:t>
      </w:r>
    </w:p>
    <w:p w14:paraId="7B7E3937" w14:textId="2DA41CD3"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a. </w:t>
      </w:r>
      <w:r w:rsidR="00563D8D" w:rsidRPr="009B4DE1">
        <w:rPr>
          <w:rFonts w:ascii="Times New Roman" w:hAnsi="Times New Roman"/>
        </w:rPr>
        <w:t>Chair the annual conference to update HM&amp;E AELs.</w:t>
      </w:r>
    </w:p>
    <w:p w14:paraId="3465E9F8" w14:textId="653065B2"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b. </w:t>
      </w:r>
      <w:r w:rsidR="00563D8D" w:rsidRPr="009B4DE1">
        <w:rPr>
          <w:rFonts w:ascii="Times New Roman" w:hAnsi="Times New Roman"/>
        </w:rPr>
        <w:t xml:space="preserve">Update and maintain an AEL database on CBR equipment.  Ensure this database is compatible with ICAPS </w:t>
      </w:r>
      <w:r w:rsidR="00D43D77" w:rsidRPr="009B4DE1">
        <w:rPr>
          <w:rFonts w:ascii="Times New Roman" w:hAnsi="Times New Roman"/>
        </w:rPr>
        <w:t xml:space="preserve">or its designated replacement </w:t>
      </w:r>
      <w:r w:rsidR="00563D8D" w:rsidRPr="009B4DE1">
        <w:rPr>
          <w:rFonts w:ascii="Times New Roman" w:hAnsi="Times New Roman"/>
        </w:rPr>
        <w:t xml:space="preserve">to </w:t>
      </w:r>
      <w:r w:rsidR="006F0ADC" w:rsidRPr="009B4DE1">
        <w:rPr>
          <w:rFonts w:ascii="Times New Roman" w:hAnsi="Times New Roman"/>
        </w:rPr>
        <w:t>provide</w:t>
      </w:r>
      <w:r w:rsidR="00563D8D" w:rsidRPr="009B4DE1">
        <w:rPr>
          <w:rFonts w:ascii="Times New Roman" w:hAnsi="Times New Roman"/>
        </w:rPr>
        <w:t xml:space="preserve"> rapid update of the </w:t>
      </w:r>
      <w:r w:rsidR="006F0ADC">
        <w:rPr>
          <w:rFonts w:ascii="Times New Roman" w:hAnsi="Times New Roman"/>
        </w:rPr>
        <w:t>ERP</w:t>
      </w:r>
      <w:r w:rsidR="00563D8D" w:rsidRPr="009B4DE1">
        <w:rPr>
          <w:rFonts w:ascii="Times New Roman" w:hAnsi="Times New Roman"/>
        </w:rPr>
        <w:t xml:space="preserve"> via N</w:t>
      </w:r>
      <w:r w:rsidR="00B03072">
        <w:rPr>
          <w:rFonts w:ascii="Times New Roman" w:hAnsi="Times New Roman"/>
        </w:rPr>
        <w:t>SLC</w:t>
      </w:r>
      <w:r w:rsidR="00563D8D" w:rsidRPr="009B4DE1">
        <w:rPr>
          <w:rFonts w:ascii="Times New Roman" w:hAnsi="Times New Roman"/>
        </w:rPr>
        <w:t>.</w:t>
      </w:r>
      <w:r w:rsidR="00D43D77" w:rsidRPr="009B4DE1">
        <w:rPr>
          <w:rFonts w:ascii="Times New Roman" w:hAnsi="Times New Roman"/>
        </w:rPr>
        <w:t xml:space="preserve"> </w:t>
      </w:r>
    </w:p>
    <w:p w14:paraId="44CD93A7" w14:textId="79D828A1"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c. </w:t>
      </w:r>
      <w:r w:rsidR="00563D8D" w:rsidRPr="009B4DE1">
        <w:rPr>
          <w:rFonts w:ascii="Times New Roman" w:hAnsi="Times New Roman"/>
        </w:rPr>
        <w:t>Update and maintain an AEL database on HAZMAT consumables.  Ensure this database is compatible with ICAPS</w:t>
      </w:r>
      <w:r w:rsidR="00D43D77" w:rsidRPr="009B4DE1">
        <w:rPr>
          <w:rFonts w:ascii="Times New Roman" w:hAnsi="Times New Roman"/>
        </w:rPr>
        <w:t xml:space="preserve"> or its designated replacement</w:t>
      </w:r>
      <w:r w:rsidR="00563D8D" w:rsidRPr="009B4DE1">
        <w:rPr>
          <w:rFonts w:ascii="Times New Roman" w:hAnsi="Times New Roman"/>
        </w:rPr>
        <w:t xml:space="preserve"> to </w:t>
      </w:r>
      <w:r w:rsidR="00CF761C" w:rsidRPr="009B4DE1">
        <w:rPr>
          <w:rFonts w:ascii="Times New Roman" w:hAnsi="Times New Roman"/>
        </w:rPr>
        <w:t>provide</w:t>
      </w:r>
      <w:r w:rsidR="00563D8D" w:rsidRPr="009B4DE1">
        <w:rPr>
          <w:rFonts w:ascii="Times New Roman" w:hAnsi="Times New Roman"/>
        </w:rPr>
        <w:t xml:space="preserve"> rapid update of </w:t>
      </w:r>
      <w:r w:rsidR="005E4822" w:rsidRPr="009B4DE1">
        <w:rPr>
          <w:rFonts w:ascii="Times New Roman" w:hAnsi="Times New Roman"/>
        </w:rPr>
        <w:t xml:space="preserve">ERP </w:t>
      </w:r>
      <w:r w:rsidR="00563D8D" w:rsidRPr="009B4DE1">
        <w:rPr>
          <w:rFonts w:ascii="Times New Roman" w:hAnsi="Times New Roman"/>
        </w:rPr>
        <w:t>via N</w:t>
      </w:r>
      <w:r w:rsidR="00B03072">
        <w:rPr>
          <w:rFonts w:ascii="Times New Roman" w:hAnsi="Times New Roman"/>
        </w:rPr>
        <w:t>SLC</w:t>
      </w:r>
      <w:r w:rsidR="00563D8D" w:rsidRPr="009B4DE1">
        <w:rPr>
          <w:rFonts w:ascii="Times New Roman" w:hAnsi="Times New Roman"/>
        </w:rPr>
        <w:t>.</w:t>
      </w:r>
    </w:p>
    <w:p w14:paraId="1DA64F3A" w14:textId="77777777" w:rsidR="00563D8D" w:rsidRPr="001916BD" w:rsidRDefault="00563D8D" w:rsidP="00563D8D">
      <w:pPr>
        <w:rPr>
          <w:rFonts w:ascii="Times New Roman" w:hAnsi="Times New Roman"/>
        </w:rPr>
      </w:pPr>
    </w:p>
    <w:p w14:paraId="103A2A95" w14:textId="3050152D" w:rsidR="00563D8D" w:rsidRPr="001916BD" w:rsidRDefault="00563D8D" w:rsidP="00563D8D">
      <w:pPr>
        <w:keepNext/>
        <w:tabs>
          <w:tab w:val="left" w:pos="-720"/>
        </w:tabs>
        <w:suppressAutoHyphens/>
        <w:ind w:left="1296" w:hanging="1296"/>
        <w:rPr>
          <w:rFonts w:ascii="Times New Roman" w:hAnsi="Times New Roman"/>
        </w:rPr>
      </w:pPr>
      <w:bookmarkStart w:id="550" w:name="_Toc354804527"/>
      <w:bookmarkStart w:id="551" w:name="_Toc354804777"/>
      <w:bookmarkStart w:id="552" w:name="_Toc354804860"/>
      <w:bookmarkStart w:id="553" w:name="_Toc354805203"/>
      <w:bookmarkStart w:id="554" w:name="_Toc354991917"/>
      <w:bookmarkStart w:id="555" w:name="_Toc354992368"/>
      <w:bookmarkStart w:id="556" w:name="_Toc358107063"/>
      <w:bookmarkStart w:id="557" w:name="_Toc358532978"/>
      <w:r w:rsidRPr="001916BD">
        <w:rPr>
          <w:rFonts w:ascii="Times New Roman" w:hAnsi="Times New Roman"/>
        </w:rPr>
        <w:t>D</w:t>
      </w:r>
      <w:r w:rsidR="00D12A71">
        <w:rPr>
          <w:rFonts w:ascii="Times New Roman" w:hAnsi="Times New Roman"/>
        </w:rPr>
        <w:t>-6</w:t>
      </w:r>
      <w:r w:rsidRPr="001916BD">
        <w:rPr>
          <w:rFonts w:ascii="Times New Roman" w:hAnsi="Times New Roman"/>
        </w:rPr>
        <w:t>.5</w:t>
      </w:r>
      <w:r w:rsidR="00926EB4">
        <w:rPr>
          <w:rFonts w:ascii="Times New Roman" w:hAnsi="Times New Roman"/>
        </w:rPr>
        <w:t xml:space="preserve"> </w:t>
      </w:r>
      <w:bookmarkEnd w:id="550"/>
      <w:bookmarkEnd w:id="551"/>
      <w:bookmarkEnd w:id="552"/>
      <w:bookmarkEnd w:id="553"/>
      <w:bookmarkEnd w:id="554"/>
      <w:bookmarkEnd w:id="555"/>
      <w:bookmarkEnd w:id="556"/>
      <w:bookmarkEnd w:id="557"/>
      <w:r w:rsidR="006F0ADC" w:rsidRPr="006F0ADC">
        <w:rPr>
          <w:rFonts w:ascii="Times New Roman" w:hAnsi="Times New Roman"/>
          <w:u w:val="single"/>
        </w:rPr>
        <w:t>Naval Support Activity (</w:t>
      </w:r>
      <w:r w:rsidRPr="006F0ADC">
        <w:rPr>
          <w:rFonts w:ascii="Times New Roman" w:hAnsi="Times New Roman"/>
          <w:u w:val="single"/>
        </w:rPr>
        <w:t>NSA</w:t>
      </w:r>
      <w:r w:rsidR="006F0ADC" w:rsidRPr="006F0ADC">
        <w:rPr>
          <w:rFonts w:ascii="Times New Roman" w:hAnsi="Times New Roman"/>
          <w:u w:val="single"/>
        </w:rPr>
        <w:t>)</w:t>
      </w:r>
      <w:r w:rsidRPr="006F0ADC">
        <w:rPr>
          <w:rFonts w:ascii="Times New Roman" w:hAnsi="Times New Roman"/>
          <w:u w:val="single"/>
        </w:rPr>
        <w:t xml:space="preserve"> </w:t>
      </w:r>
      <w:r w:rsidR="00B03072" w:rsidRPr="006F0ADC">
        <w:rPr>
          <w:rFonts w:ascii="Times New Roman" w:hAnsi="Times New Roman"/>
          <w:u w:val="single"/>
        </w:rPr>
        <w:t>s</w:t>
      </w:r>
      <w:r w:rsidRPr="006F0ADC">
        <w:rPr>
          <w:rFonts w:ascii="Times New Roman" w:hAnsi="Times New Roman"/>
          <w:u w:val="single"/>
        </w:rPr>
        <w:t>hall</w:t>
      </w:r>
      <w:r w:rsidRPr="001916BD">
        <w:rPr>
          <w:rFonts w:ascii="Times New Roman" w:hAnsi="Times New Roman"/>
          <w:u w:val="single"/>
        </w:rPr>
        <w:t>:</w:t>
      </w:r>
    </w:p>
    <w:p w14:paraId="2E247607" w14:textId="749BA0D2"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a. </w:t>
      </w:r>
      <w:r w:rsidR="00563D8D" w:rsidRPr="009B4DE1">
        <w:rPr>
          <w:rFonts w:ascii="Times New Roman" w:hAnsi="Times New Roman"/>
        </w:rPr>
        <w:t>Develop required AELs from drawings, ship contract specifications, etc.</w:t>
      </w:r>
    </w:p>
    <w:p w14:paraId="47D0A4D6" w14:textId="11758DB4"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b. </w:t>
      </w:r>
      <w:r w:rsidR="00563D8D" w:rsidRPr="009B4DE1">
        <w:rPr>
          <w:rFonts w:ascii="Times New Roman" w:hAnsi="Times New Roman"/>
        </w:rPr>
        <w:t>Report all AELs to the ship's Configuration Data Manager.</w:t>
      </w:r>
    </w:p>
    <w:p w14:paraId="2A508BB9" w14:textId="65C9FE24" w:rsidR="00563D8D" w:rsidRPr="009B4DE1" w:rsidRDefault="00926EB4" w:rsidP="00926EB4">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c. </w:t>
      </w:r>
      <w:r w:rsidR="00563D8D" w:rsidRPr="009B4DE1">
        <w:rPr>
          <w:rFonts w:ascii="Times New Roman" w:hAnsi="Times New Roman"/>
        </w:rPr>
        <w:t>Provide Provisioning Technical Documentation and NAVSEA Form 4441/1 to support new or revised AELs to the applicable TSA.</w:t>
      </w:r>
    </w:p>
    <w:p w14:paraId="6F0CF3D9" w14:textId="77777777" w:rsidR="00563D8D" w:rsidRPr="009B4DE1" w:rsidRDefault="00563D8D" w:rsidP="00563D8D">
      <w:pPr>
        <w:tabs>
          <w:tab w:val="left" w:pos="-720"/>
        </w:tabs>
        <w:suppressAutoHyphens/>
        <w:rPr>
          <w:rFonts w:ascii="Times New Roman" w:hAnsi="Times New Roman"/>
        </w:rPr>
      </w:pPr>
    </w:p>
    <w:p w14:paraId="5EF3BC26" w14:textId="1943AAA3" w:rsidR="00563D8D" w:rsidRPr="001916BD" w:rsidRDefault="00563D8D" w:rsidP="00563D8D">
      <w:pPr>
        <w:keepNext/>
        <w:tabs>
          <w:tab w:val="left" w:pos="-720"/>
        </w:tabs>
        <w:suppressAutoHyphens/>
        <w:ind w:left="1296" w:hanging="1296"/>
        <w:rPr>
          <w:rFonts w:ascii="Times New Roman" w:hAnsi="Times New Roman"/>
        </w:rPr>
      </w:pPr>
      <w:bookmarkStart w:id="558" w:name="_Toc354804528"/>
      <w:bookmarkStart w:id="559" w:name="_Toc354804778"/>
      <w:bookmarkStart w:id="560" w:name="_Toc354804861"/>
      <w:bookmarkStart w:id="561" w:name="_Toc354805204"/>
      <w:bookmarkStart w:id="562" w:name="_Toc354991918"/>
      <w:bookmarkStart w:id="563" w:name="_Toc354992369"/>
      <w:bookmarkStart w:id="564" w:name="_Toc358107064"/>
      <w:bookmarkStart w:id="565" w:name="_Toc358532979"/>
      <w:r w:rsidRPr="001916BD">
        <w:rPr>
          <w:rFonts w:ascii="Times New Roman" w:hAnsi="Times New Roman"/>
        </w:rPr>
        <w:t>D</w:t>
      </w:r>
      <w:r w:rsidR="00D12A71">
        <w:rPr>
          <w:rFonts w:ascii="Times New Roman" w:hAnsi="Times New Roman"/>
        </w:rPr>
        <w:t>-6</w:t>
      </w:r>
      <w:r w:rsidRPr="001916BD">
        <w:rPr>
          <w:rFonts w:ascii="Times New Roman" w:hAnsi="Times New Roman"/>
        </w:rPr>
        <w:t xml:space="preserve">.6 </w:t>
      </w:r>
      <w:r w:rsidRPr="001916BD">
        <w:rPr>
          <w:rFonts w:ascii="Times New Roman" w:hAnsi="Times New Roman"/>
          <w:u w:val="single"/>
        </w:rPr>
        <w:t>In-Service Engineering Agents</w:t>
      </w:r>
      <w:bookmarkEnd w:id="558"/>
      <w:bookmarkEnd w:id="559"/>
      <w:bookmarkEnd w:id="560"/>
      <w:bookmarkEnd w:id="561"/>
      <w:bookmarkEnd w:id="562"/>
      <w:bookmarkEnd w:id="563"/>
      <w:bookmarkEnd w:id="564"/>
      <w:bookmarkEnd w:id="565"/>
      <w:r w:rsidRPr="001916BD">
        <w:rPr>
          <w:rFonts w:ascii="Times New Roman" w:hAnsi="Times New Roman"/>
          <w:u w:val="single"/>
        </w:rPr>
        <w:t xml:space="preserve"> (ISEA) </w:t>
      </w:r>
      <w:r w:rsidR="00CF761C">
        <w:rPr>
          <w:rFonts w:ascii="Times New Roman" w:hAnsi="Times New Roman"/>
          <w:u w:val="single"/>
        </w:rPr>
        <w:t>s</w:t>
      </w:r>
      <w:r w:rsidRPr="001916BD">
        <w:rPr>
          <w:rFonts w:ascii="Times New Roman" w:hAnsi="Times New Roman"/>
          <w:u w:val="single"/>
        </w:rPr>
        <w:t>hall:</w:t>
      </w:r>
    </w:p>
    <w:p w14:paraId="764C93FD" w14:textId="41E80CF8" w:rsidR="00563D8D" w:rsidRPr="009B4DE1" w:rsidRDefault="00252699" w:rsidP="00252699">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a. </w:t>
      </w:r>
      <w:r w:rsidR="00563D8D" w:rsidRPr="009B4DE1">
        <w:rPr>
          <w:rFonts w:ascii="Times New Roman" w:hAnsi="Times New Roman"/>
        </w:rPr>
        <w:t>Review systems and equipment drawings (including revisions) to determine equipage requirements.</w:t>
      </w:r>
    </w:p>
    <w:p w14:paraId="72D63EAD" w14:textId="7E4665B3" w:rsidR="00563D8D" w:rsidRPr="009B4DE1" w:rsidRDefault="00252699" w:rsidP="00252699">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b. </w:t>
      </w:r>
      <w:r w:rsidR="00563D8D" w:rsidRPr="009B4DE1">
        <w:rPr>
          <w:rFonts w:ascii="Times New Roman" w:hAnsi="Times New Roman"/>
        </w:rPr>
        <w:t>Determine equipage validation requirements for systems and equipment.</w:t>
      </w:r>
    </w:p>
    <w:p w14:paraId="202F7719" w14:textId="3E425896" w:rsidR="00563D8D" w:rsidRPr="009B4DE1" w:rsidRDefault="00252699" w:rsidP="00252699">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c. </w:t>
      </w:r>
      <w:r w:rsidR="00563D8D" w:rsidRPr="009B4DE1">
        <w:rPr>
          <w:rFonts w:ascii="Times New Roman" w:hAnsi="Times New Roman"/>
        </w:rPr>
        <w:t>Provide AEL data to N</w:t>
      </w:r>
      <w:r w:rsidR="00CF761C">
        <w:rPr>
          <w:rFonts w:ascii="Times New Roman" w:hAnsi="Times New Roman"/>
        </w:rPr>
        <w:t>SLC</w:t>
      </w:r>
      <w:r w:rsidR="00563D8D" w:rsidRPr="009B4DE1">
        <w:rPr>
          <w:rFonts w:ascii="Times New Roman" w:hAnsi="Times New Roman"/>
        </w:rPr>
        <w:t xml:space="preserve"> or NAVSUP WSS.</w:t>
      </w:r>
    </w:p>
    <w:p w14:paraId="57F8C47C" w14:textId="77777777" w:rsidR="00563D8D" w:rsidRPr="009B4DE1" w:rsidRDefault="00563D8D" w:rsidP="00563D8D">
      <w:pPr>
        <w:tabs>
          <w:tab w:val="left" w:pos="-720"/>
        </w:tabs>
        <w:suppressAutoHyphens/>
        <w:rPr>
          <w:rFonts w:ascii="Times New Roman" w:hAnsi="Times New Roman"/>
        </w:rPr>
      </w:pPr>
    </w:p>
    <w:p w14:paraId="7D96B10B" w14:textId="071228CB" w:rsidR="00563D8D" w:rsidRPr="001916BD" w:rsidRDefault="00563D8D" w:rsidP="00563D8D">
      <w:pPr>
        <w:keepNext/>
        <w:tabs>
          <w:tab w:val="left" w:pos="-720"/>
        </w:tabs>
        <w:suppressAutoHyphens/>
        <w:ind w:left="1296" w:hanging="1296"/>
        <w:rPr>
          <w:rFonts w:ascii="Times New Roman" w:hAnsi="Times New Roman"/>
        </w:rPr>
      </w:pPr>
      <w:bookmarkStart w:id="566" w:name="_Toc354804529"/>
      <w:bookmarkStart w:id="567" w:name="_Toc354804779"/>
      <w:bookmarkStart w:id="568" w:name="_Toc354804862"/>
      <w:bookmarkStart w:id="569" w:name="_Toc354805205"/>
      <w:bookmarkStart w:id="570" w:name="_Toc354991919"/>
      <w:bookmarkStart w:id="571" w:name="_Toc354992370"/>
      <w:bookmarkStart w:id="572" w:name="_Toc358107065"/>
      <w:bookmarkStart w:id="573" w:name="_Toc358532980"/>
      <w:r w:rsidRPr="001916BD">
        <w:rPr>
          <w:rFonts w:ascii="Times New Roman" w:hAnsi="Times New Roman"/>
        </w:rPr>
        <w:t>D</w:t>
      </w:r>
      <w:r w:rsidR="00D12A71">
        <w:rPr>
          <w:rFonts w:ascii="Times New Roman" w:hAnsi="Times New Roman"/>
        </w:rPr>
        <w:t>-6</w:t>
      </w:r>
      <w:r w:rsidRPr="001916BD">
        <w:rPr>
          <w:rFonts w:ascii="Times New Roman" w:hAnsi="Times New Roman"/>
        </w:rPr>
        <w:t xml:space="preserve">.7 </w:t>
      </w:r>
      <w:bookmarkEnd w:id="566"/>
      <w:bookmarkEnd w:id="567"/>
      <w:bookmarkEnd w:id="568"/>
      <w:bookmarkEnd w:id="569"/>
      <w:bookmarkEnd w:id="570"/>
      <w:bookmarkEnd w:id="571"/>
      <w:bookmarkEnd w:id="572"/>
      <w:bookmarkEnd w:id="573"/>
      <w:r w:rsidR="00CF761C" w:rsidRPr="00CF761C">
        <w:rPr>
          <w:rFonts w:ascii="Times New Roman" w:hAnsi="Times New Roman"/>
          <w:u w:val="single"/>
        </w:rPr>
        <w:t>NSLC s</w:t>
      </w:r>
      <w:r w:rsidRPr="00CF761C">
        <w:rPr>
          <w:rFonts w:ascii="Times New Roman" w:hAnsi="Times New Roman"/>
          <w:u w:val="single"/>
        </w:rPr>
        <w:t>hall</w:t>
      </w:r>
      <w:r w:rsidRPr="001916BD">
        <w:rPr>
          <w:rFonts w:ascii="Times New Roman" w:hAnsi="Times New Roman"/>
          <w:u w:val="single"/>
        </w:rPr>
        <w:t>:</w:t>
      </w:r>
    </w:p>
    <w:p w14:paraId="07B53585" w14:textId="40C3125F" w:rsidR="00563D8D" w:rsidRPr="009B4DE1" w:rsidRDefault="00252699" w:rsidP="00252699">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a. </w:t>
      </w:r>
      <w:r w:rsidR="00563D8D" w:rsidRPr="009B4DE1">
        <w:rPr>
          <w:rFonts w:ascii="Times New Roman" w:hAnsi="Times New Roman"/>
        </w:rPr>
        <w:t>Review and validate all requests for new AEL development or changes to existing AELs under N</w:t>
      </w:r>
      <w:r w:rsidR="00CF761C">
        <w:rPr>
          <w:rFonts w:ascii="Times New Roman" w:hAnsi="Times New Roman"/>
        </w:rPr>
        <w:t>SLC</w:t>
      </w:r>
      <w:r w:rsidR="00563D8D" w:rsidRPr="009B4DE1">
        <w:rPr>
          <w:rFonts w:ascii="Times New Roman" w:hAnsi="Times New Roman"/>
        </w:rPr>
        <w:t xml:space="preserve"> cognizance and assist in their preparation. </w:t>
      </w:r>
    </w:p>
    <w:p w14:paraId="4DD2D83A" w14:textId="688CA522" w:rsidR="00563D8D" w:rsidRPr="009B4DE1" w:rsidRDefault="00252699" w:rsidP="00252699">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b. </w:t>
      </w:r>
      <w:r w:rsidR="00563D8D" w:rsidRPr="009B4DE1">
        <w:rPr>
          <w:rFonts w:ascii="Times New Roman" w:hAnsi="Times New Roman"/>
        </w:rPr>
        <w:t>Assign permanent AEL numbers for equipage categories under N</w:t>
      </w:r>
      <w:r w:rsidR="00CF761C">
        <w:rPr>
          <w:rFonts w:ascii="Times New Roman" w:hAnsi="Times New Roman"/>
        </w:rPr>
        <w:t xml:space="preserve">SLC </w:t>
      </w:r>
      <w:r w:rsidR="00563D8D" w:rsidRPr="009B4DE1">
        <w:rPr>
          <w:rFonts w:ascii="Times New Roman" w:hAnsi="Times New Roman"/>
        </w:rPr>
        <w:t>cognizance.</w:t>
      </w:r>
    </w:p>
    <w:p w14:paraId="2CBE09A8" w14:textId="7486C106" w:rsidR="00563D8D" w:rsidRPr="009B4DE1" w:rsidRDefault="00252699" w:rsidP="00252699">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t xml:space="preserve">c. </w:t>
      </w:r>
      <w:r w:rsidR="00563D8D" w:rsidRPr="009B4DE1">
        <w:rPr>
          <w:rFonts w:ascii="Times New Roman" w:hAnsi="Times New Roman"/>
        </w:rPr>
        <w:t>Review data, plans and drawings provided by NSAs, ISEAs, TSAs, SPMs, and PARMs, to validate AEL requirements for equipage categories under N</w:t>
      </w:r>
      <w:r w:rsidR="00CF761C">
        <w:rPr>
          <w:rFonts w:ascii="Times New Roman" w:hAnsi="Times New Roman"/>
        </w:rPr>
        <w:t xml:space="preserve">SLC </w:t>
      </w:r>
      <w:r w:rsidR="00563D8D" w:rsidRPr="009B4DE1">
        <w:rPr>
          <w:rFonts w:ascii="Times New Roman" w:hAnsi="Times New Roman"/>
        </w:rPr>
        <w:t>cognizance.</w:t>
      </w:r>
    </w:p>
    <w:p w14:paraId="11852AAE" w14:textId="2E9B5E85" w:rsidR="00563D8D" w:rsidRPr="009B4DE1" w:rsidRDefault="00252699" w:rsidP="00252699">
      <w:pPr>
        <w:tabs>
          <w:tab w:val="left" w:pos="-720"/>
        </w:tabs>
        <w:suppressAutoHyphens/>
        <w:overflowPunct w:val="0"/>
        <w:autoSpaceDE w:val="0"/>
        <w:autoSpaceDN w:val="0"/>
        <w:adjustRightInd w:val="0"/>
        <w:spacing w:before="60" w:after="60"/>
        <w:ind w:firstLine="720"/>
        <w:textAlignment w:val="baseline"/>
        <w:rPr>
          <w:rFonts w:ascii="Times New Roman" w:hAnsi="Times New Roman"/>
        </w:rPr>
      </w:pPr>
      <w:r>
        <w:rPr>
          <w:rFonts w:ascii="Times New Roman" w:hAnsi="Times New Roman"/>
        </w:rPr>
        <w:lastRenderedPageBreak/>
        <w:t xml:space="preserve">d. </w:t>
      </w:r>
      <w:r w:rsidR="00563D8D" w:rsidRPr="009B4DE1">
        <w:rPr>
          <w:rFonts w:ascii="Times New Roman" w:hAnsi="Times New Roman"/>
        </w:rPr>
        <w:t>Maintain the AEL data in ERP for equipage categories under N</w:t>
      </w:r>
      <w:r w:rsidR="00CF761C">
        <w:rPr>
          <w:rFonts w:ascii="Times New Roman" w:hAnsi="Times New Roman"/>
        </w:rPr>
        <w:t xml:space="preserve">SLC </w:t>
      </w:r>
      <w:r w:rsidR="00563D8D" w:rsidRPr="009B4DE1">
        <w:rPr>
          <w:rFonts w:ascii="Times New Roman" w:hAnsi="Times New Roman"/>
        </w:rPr>
        <w:t>cognizance.</w:t>
      </w:r>
    </w:p>
    <w:p w14:paraId="12BDA01C" w14:textId="77777777" w:rsidR="005E4822" w:rsidRPr="009B4DE1" w:rsidRDefault="005E4822" w:rsidP="00BD7084">
      <w:pPr>
        <w:tabs>
          <w:tab w:val="left" w:pos="-720"/>
        </w:tabs>
        <w:suppressAutoHyphens/>
        <w:overflowPunct w:val="0"/>
        <w:autoSpaceDE w:val="0"/>
        <w:autoSpaceDN w:val="0"/>
        <w:adjustRightInd w:val="0"/>
        <w:spacing w:after="60"/>
        <w:textAlignment w:val="baseline"/>
        <w:rPr>
          <w:rFonts w:ascii="Times New Roman" w:hAnsi="Times New Roman"/>
        </w:rPr>
      </w:pPr>
    </w:p>
    <w:p w14:paraId="3CC314FA" w14:textId="1985E7A4" w:rsidR="00563D8D" w:rsidRPr="001916BD" w:rsidRDefault="00563D8D" w:rsidP="00CF761C">
      <w:pPr>
        <w:keepNext/>
        <w:tabs>
          <w:tab w:val="left" w:pos="-720"/>
        </w:tabs>
        <w:suppressAutoHyphens/>
        <w:ind w:left="1296" w:hanging="1296"/>
        <w:rPr>
          <w:rFonts w:ascii="Times New Roman" w:hAnsi="Times New Roman"/>
          <w:color w:val="000000"/>
        </w:rPr>
      </w:pPr>
      <w:bookmarkStart w:id="574" w:name="_Toc354804530"/>
      <w:bookmarkStart w:id="575" w:name="_Toc354804780"/>
      <w:bookmarkStart w:id="576" w:name="_Toc354804863"/>
      <w:bookmarkStart w:id="577" w:name="_Toc354805206"/>
      <w:bookmarkStart w:id="578" w:name="_Toc354991920"/>
      <w:bookmarkStart w:id="579" w:name="_Toc354992371"/>
      <w:bookmarkStart w:id="580" w:name="_Toc358107066"/>
      <w:bookmarkStart w:id="581" w:name="_Toc358532981"/>
      <w:r w:rsidRPr="001916BD">
        <w:rPr>
          <w:rFonts w:ascii="Times New Roman" w:hAnsi="Times New Roman"/>
        </w:rPr>
        <w:t>D</w:t>
      </w:r>
      <w:r w:rsidR="00D12A71">
        <w:rPr>
          <w:rFonts w:ascii="Times New Roman" w:hAnsi="Times New Roman"/>
        </w:rPr>
        <w:t>-6</w:t>
      </w:r>
      <w:r w:rsidRPr="001916BD">
        <w:rPr>
          <w:rFonts w:ascii="Times New Roman" w:hAnsi="Times New Roman"/>
        </w:rPr>
        <w:t>.</w:t>
      </w:r>
      <w:r w:rsidRPr="001916BD">
        <w:rPr>
          <w:rFonts w:ascii="Times New Roman" w:hAnsi="Times New Roman"/>
          <w:color w:val="000000"/>
        </w:rPr>
        <w:t>8</w:t>
      </w:r>
      <w:r w:rsidR="00252699">
        <w:rPr>
          <w:rFonts w:ascii="Times New Roman" w:hAnsi="Times New Roman"/>
          <w:color w:val="000000"/>
        </w:rPr>
        <w:t xml:space="preserve"> </w:t>
      </w:r>
      <w:bookmarkEnd w:id="574"/>
      <w:bookmarkEnd w:id="575"/>
      <w:bookmarkEnd w:id="576"/>
      <w:bookmarkEnd w:id="577"/>
      <w:bookmarkEnd w:id="578"/>
      <w:bookmarkEnd w:id="579"/>
      <w:bookmarkEnd w:id="580"/>
      <w:bookmarkEnd w:id="581"/>
      <w:r w:rsidRPr="001916BD">
        <w:rPr>
          <w:rFonts w:ascii="Times New Roman" w:hAnsi="Times New Roman"/>
          <w:color w:val="000000"/>
          <w:u w:val="single"/>
        </w:rPr>
        <w:t>NAVSUP WSS</w:t>
      </w:r>
      <w:r w:rsidR="005E4822" w:rsidRPr="001916BD">
        <w:rPr>
          <w:rFonts w:ascii="Times New Roman" w:hAnsi="Times New Roman"/>
          <w:color w:val="000000"/>
          <w:u w:val="single"/>
        </w:rPr>
        <w:t xml:space="preserve"> shall</w:t>
      </w:r>
      <w:r w:rsidRPr="001916BD">
        <w:rPr>
          <w:rFonts w:ascii="Times New Roman" w:hAnsi="Times New Roman"/>
          <w:color w:val="000000"/>
          <w:u w:val="single"/>
        </w:rPr>
        <w:t>:</w:t>
      </w:r>
    </w:p>
    <w:p w14:paraId="23088467" w14:textId="51D5FB37" w:rsidR="00563D8D" w:rsidRPr="009B4DE1" w:rsidRDefault="00252699" w:rsidP="00CF761C">
      <w:pPr>
        <w:tabs>
          <w:tab w:val="left" w:pos="-720"/>
        </w:tabs>
        <w:suppressAutoHyphens/>
        <w:overflowPunct w:val="0"/>
        <w:autoSpaceDE w:val="0"/>
        <w:autoSpaceDN w:val="0"/>
        <w:adjustRightInd w:val="0"/>
        <w:ind w:firstLine="720"/>
        <w:textAlignment w:val="baseline"/>
        <w:rPr>
          <w:rFonts w:ascii="Times New Roman" w:hAnsi="Times New Roman"/>
          <w:color w:val="000000"/>
        </w:rPr>
      </w:pPr>
      <w:r>
        <w:rPr>
          <w:rFonts w:ascii="Times New Roman" w:hAnsi="Times New Roman"/>
          <w:color w:val="000000"/>
        </w:rPr>
        <w:t xml:space="preserve">a. </w:t>
      </w:r>
      <w:r w:rsidR="00563D8D" w:rsidRPr="009B4DE1">
        <w:rPr>
          <w:rFonts w:ascii="Times New Roman" w:hAnsi="Times New Roman"/>
          <w:color w:val="000000"/>
        </w:rPr>
        <w:t>Review data, plans, and drawings provided by NSAs, ISEAs, TSAs, SPMs, and PARMs to validate AEL requirements.</w:t>
      </w:r>
    </w:p>
    <w:p w14:paraId="18CC2522" w14:textId="19134D6A" w:rsidR="00563D8D" w:rsidRPr="009B4DE1" w:rsidRDefault="00252699" w:rsidP="00252699">
      <w:pPr>
        <w:tabs>
          <w:tab w:val="left" w:pos="-720"/>
        </w:tabs>
        <w:suppressAutoHyphens/>
        <w:overflowPunct w:val="0"/>
        <w:autoSpaceDE w:val="0"/>
        <w:autoSpaceDN w:val="0"/>
        <w:adjustRightInd w:val="0"/>
        <w:spacing w:before="60" w:after="60"/>
        <w:ind w:firstLine="720"/>
        <w:textAlignment w:val="baseline"/>
        <w:rPr>
          <w:rFonts w:ascii="Times New Roman" w:hAnsi="Times New Roman"/>
          <w:color w:val="000000"/>
        </w:rPr>
      </w:pPr>
      <w:r>
        <w:rPr>
          <w:rFonts w:ascii="Times New Roman" w:hAnsi="Times New Roman"/>
          <w:color w:val="000000"/>
        </w:rPr>
        <w:t xml:space="preserve">b. </w:t>
      </w:r>
      <w:r w:rsidR="00563D8D" w:rsidRPr="009B4DE1">
        <w:rPr>
          <w:rFonts w:ascii="Times New Roman" w:hAnsi="Times New Roman"/>
          <w:color w:val="000000"/>
        </w:rPr>
        <w:t xml:space="preserve">Maintain the AEL data in </w:t>
      </w:r>
      <w:r w:rsidR="005E4822" w:rsidRPr="009B4DE1">
        <w:rPr>
          <w:rFonts w:ascii="Times New Roman" w:hAnsi="Times New Roman"/>
          <w:color w:val="000000"/>
        </w:rPr>
        <w:t>ERP</w:t>
      </w:r>
      <w:r w:rsidR="00563D8D" w:rsidRPr="009B4DE1">
        <w:rPr>
          <w:rFonts w:ascii="Times New Roman" w:hAnsi="Times New Roman"/>
          <w:color w:val="000000"/>
        </w:rPr>
        <w:t>.</w:t>
      </w:r>
    </w:p>
    <w:p w14:paraId="6AB9484A" w14:textId="148DAC95" w:rsidR="00563D8D" w:rsidRPr="009B4DE1" w:rsidRDefault="00252699" w:rsidP="00252699">
      <w:pPr>
        <w:tabs>
          <w:tab w:val="left" w:pos="-720"/>
        </w:tabs>
        <w:suppressAutoHyphens/>
        <w:overflowPunct w:val="0"/>
        <w:autoSpaceDE w:val="0"/>
        <w:autoSpaceDN w:val="0"/>
        <w:adjustRightInd w:val="0"/>
        <w:spacing w:before="60" w:after="60"/>
        <w:ind w:firstLine="720"/>
        <w:textAlignment w:val="baseline"/>
        <w:rPr>
          <w:rFonts w:ascii="Times New Roman" w:hAnsi="Times New Roman"/>
          <w:color w:val="000000"/>
        </w:rPr>
      </w:pPr>
      <w:r>
        <w:rPr>
          <w:rFonts w:ascii="Times New Roman" w:hAnsi="Times New Roman"/>
          <w:color w:val="000000"/>
        </w:rPr>
        <w:t xml:space="preserve">c. </w:t>
      </w:r>
      <w:r w:rsidR="00563D8D" w:rsidRPr="009B4DE1">
        <w:rPr>
          <w:rFonts w:ascii="Times New Roman" w:hAnsi="Times New Roman"/>
          <w:color w:val="000000"/>
        </w:rPr>
        <w:t>Publish COSALs on an as required basis to provide AEL indexes and the ship's allowance list.</w:t>
      </w:r>
    </w:p>
    <w:p w14:paraId="61172EE6" w14:textId="77777777" w:rsidR="00563D8D" w:rsidRPr="00BD7084" w:rsidRDefault="00563D8D" w:rsidP="00563D8D">
      <w:pPr>
        <w:keepNext/>
        <w:tabs>
          <w:tab w:val="left" w:pos="-720"/>
        </w:tabs>
        <w:suppressAutoHyphens/>
        <w:jc w:val="center"/>
        <w:rPr>
          <w:rFonts w:ascii="Times New Roman" w:hAnsi="Times New Roman"/>
          <w:b/>
          <w:caps/>
        </w:rPr>
      </w:pPr>
      <w:bookmarkStart w:id="582" w:name="_Toc354804531"/>
      <w:bookmarkStart w:id="583" w:name="_Toc354804781"/>
      <w:bookmarkStart w:id="584" w:name="_Toc354804864"/>
      <w:bookmarkStart w:id="585" w:name="_Toc354805207"/>
      <w:r w:rsidRPr="009B4DE1">
        <w:rPr>
          <w:rFonts w:ascii="Times New Roman" w:hAnsi="Times New Roman"/>
        </w:rPr>
        <w:br w:type="page"/>
      </w:r>
      <w:bookmarkStart w:id="586" w:name="_Toc354991921"/>
      <w:bookmarkStart w:id="587" w:name="_Toc354992372"/>
      <w:bookmarkStart w:id="588" w:name="_Toc358107067"/>
      <w:bookmarkStart w:id="589" w:name="_Toc358532982"/>
      <w:r w:rsidRPr="00BD7084">
        <w:rPr>
          <w:rFonts w:ascii="Times New Roman" w:hAnsi="Times New Roman"/>
          <w:b/>
          <w:caps/>
        </w:rPr>
        <w:lastRenderedPageBreak/>
        <w:t>ATTACHMENT 1</w:t>
      </w:r>
    </w:p>
    <w:p w14:paraId="2EA8FAC4" w14:textId="77777777" w:rsidR="00563D8D" w:rsidRPr="00BD7084" w:rsidRDefault="00563D8D" w:rsidP="00563D8D">
      <w:pPr>
        <w:keepNext/>
        <w:tabs>
          <w:tab w:val="left" w:pos="-720"/>
        </w:tabs>
        <w:suppressAutoHyphens/>
        <w:jc w:val="center"/>
        <w:rPr>
          <w:rFonts w:ascii="Times New Roman" w:hAnsi="Times New Roman"/>
          <w:b/>
          <w:caps/>
        </w:rPr>
      </w:pPr>
      <w:r w:rsidRPr="00BD7084">
        <w:rPr>
          <w:rFonts w:ascii="Times New Roman" w:hAnsi="Times New Roman"/>
          <w:b/>
          <w:caps/>
        </w:rPr>
        <w:t>NON-AEL WORTHY ITEMS</w:t>
      </w:r>
      <w:bookmarkEnd w:id="582"/>
      <w:bookmarkEnd w:id="583"/>
      <w:bookmarkEnd w:id="584"/>
      <w:bookmarkEnd w:id="585"/>
      <w:bookmarkEnd w:id="586"/>
      <w:bookmarkEnd w:id="587"/>
      <w:bookmarkEnd w:id="588"/>
      <w:bookmarkEnd w:id="589"/>
    </w:p>
    <w:p w14:paraId="23A8FB3C" w14:textId="77777777" w:rsidR="00563D8D" w:rsidRPr="009B4DE1" w:rsidRDefault="00563D8D" w:rsidP="00563D8D">
      <w:pPr>
        <w:tabs>
          <w:tab w:val="left" w:pos="-720"/>
        </w:tabs>
        <w:suppressAutoHyphens/>
        <w:rPr>
          <w:rFonts w:ascii="Times New Roman" w:hAnsi="Times New Roman"/>
        </w:rPr>
      </w:pPr>
    </w:p>
    <w:p w14:paraId="24BAF1F5" w14:textId="77777777" w:rsidR="00563D8D" w:rsidRPr="009B4DE1" w:rsidRDefault="00563D8D" w:rsidP="002F40B1">
      <w:pPr>
        <w:tabs>
          <w:tab w:val="left" w:pos="-720"/>
        </w:tabs>
        <w:suppressAutoHyphens/>
        <w:overflowPunct w:val="0"/>
        <w:autoSpaceDE w:val="0"/>
        <w:autoSpaceDN w:val="0"/>
        <w:adjustRightInd w:val="0"/>
        <w:textAlignment w:val="baseline"/>
        <w:rPr>
          <w:rFonts w:ascii="Times New Roman" w:hAnsi="Times New Roman"/>
        </w:rPr>
      </w:pPr>
      <w:r w:rsidRPr="009B4DE1">
        <w:rPr>
          <w:rFonts w:ascii="Times New Roman" w:hAnsi="Times New Roman"/>
        </w:rPr>
        <w:t>The following items are not AEL worthy:</w:t>
      </w:r>
    </w:p>
    <w:p w14:paraId="7F45F007" w14:textId="5B61F8B2" w:rsidR="00563D8D" w:rsidRPr="009B4DE1" w:rsidRDefault="002F40B1" w:rsidP="002F40B1">
      <w:pPr>
        <w:tabs>
          <w:tab w:val="left" w:pos="-720"/>
        </w:tabs>
        <w:suppressAutoHyphens/>
        <w:overflowPunct w:val="0"/>
        <w:autoSpaceDE w:val="0"/>
        <w:autoSpaceDN w:val="0"/>
        <w:adjustRightInd w:val="0"/>
        <w:textAlignment w:val="baseline"/>
        <w:rPr>
          <w:rFonts w:ascii="Times New Roman" w:hAnsi="Times New Roman"/>
        </w:rPr>
      </w:pPr>
      <w:r>
        <w:rPr>
          <w:rFonts w:ascii="Times New Roman" w:hAnsi="Times New Roman"/>
        </w:rPr>
        <w:tab/>
        <w:t xml:space="preserve">a. </w:t>
      </w:r>
      <w:r w:rsidR="00563D8D" w:rsidRPr="009B4DE1">
        <w:rPr>
          <w:rFonts w:ascii="Times New Roman" w:hAnsi="Times New Roman"/>
        </w:rPr>
        <w:t>Items that are installed and require no repair parts or foreseeable replacement, e.g. bookcases, benches, cleats.</w:t>
      </w:r>
    </w:p>
    <w:p w14:paraId="25281CEE" w14:textId="588EB1E9" w:rsidR="00563D8D" w:rsidRPr="009B4DE1" w:rsidRDefault="002F40B1" w:rsidP="002F40B1">
      <w:pPr>
        <w:tabs>
          <w:tab w:val="left" w:pos="-720"/>
        </w:tabs>
        <w:suppressAutoHyphens/>
        <w:overflowPunct w:val="0"/>
        <w:autoSpaceDE w:val="0"/>
        <w:autoSpaceDN w:val="0"/>
        <w:adjustRightInd w:val="0"/>
        <w:ind w:firstLine="720"/>
        <w:textAlignment w:val="baseline"/>
        <w:rPr>
          <w:rFonts w:ascii="Times New Roman" w:hAnsi="Times New Roman"/>
        </w:rPr>
      </w:pPr>
      <w:r>
        <w:rPr>
          <w:rFonts w:ascii="Times New Roman" w:hAnsi="Times New Roman"/>
        </w:rPr>
        <w:t xml:space="preserve">b. </w:t>
      </w:r>
      <w:r w:rsidR="00563D8D" w:rsidRPr="009B4DE1">
        <w:rPr>
          <w:rFonts w:ascii="Times New Roman" w:hAnsi="Times New Roman"/>
        </w:rPr>
        <w:t>Items that are usually fabricated or assembled on site from locally available materials.</w:t>
      </w:r>
    </w:p>
    <w:p w14:paraId="5BCAF388" w14:textId="754C0B09" w:rsidR="00563D8D" w:rsidRPr="009B4DE1" w:rsidRDefault="002F40B1" w:rsidP="002F40B1">
      <w:pPr>
        <w:tabs>
          <w:tab w:val="left" w:pos="-720"/>
        </w:tabs>
        <w:suppressAutoHyphens/>
        <w:overflowPunct w:val="0"/>
        <w:autoSpaceDE w:val="0"/>
        <w:autoSpaceDN w:val="0"/>
        <w:adjustRightInd w:val="0"/>
        <w:ind w:firstLine="720"/>
        <w:textAlignment w:val="baseline"/>
        <w:rPr>
          <w:rFonts w:ascii="Times New Roman" w:hAnsi="Times New Roman"/>
        </w:rPr>
      </w:pPr>
      <w:r>
        <w:rPr>
          <w:rFonts w:ascii="Times New Roman" w:hAnsi="Times New Roman"/>
        </w:rPr>
        <w:t xml:space="preserve">c. </w:t>
      </w:r>
      <w:r w:rsidR="00563D8D" w:rsidRPr="009B4DE1">
        <w:rPr>
          <w:rFonts w:ascii="Times New Roman" w:hAnsi="Times New Roman"/>
        </w:rPr>
        <w:t>Items that are portable and readily available from commercial sources for both outfitting and replacement, have no application to any installed equipment, and have no operational or military necessity.</w:t>
      </w:r>
    </w:p>
    <w:p w14:paraId="13ED9701" w14:textId="77777777" w:rsidR="00563D8D" w:rsidRPr="009B4DE1" w:rsidRDefault="00563D8D" w:rsidP="00563D8D">
      <w:pPr>
        <w:tabs>
          <w:tab w:val="left" w:pos="-720"/>
        </w:tabs>
        <w:suppressAutoHyphens/>
        <w:rPr>
          <w:rFonts w:ascii="Times New Roman" w:hAnsi="Times New Roman"/>
        </w:rPr>
      </w:pPr>
    </w:p>
    <w:p w14:paraId="1CC6B8BD" w14:textId="1BFC81CD"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The listing below provides examples (Note</w:t>
      </w:r>
      <w:r w:rsidR="002F40B1">
        <w:rPr>
          <w:rFonts w:ascii="Times New Roman" w:hAnsi="Times New Roman"/>
        </w:rPr>
        <w:t xml:space="preserve">: </w:t>
      </w:r>
      <w:r w:rsidRPr="009B4DE1">
        <w:rPr>
          <w:rFonts w:ascii="Times New Roman" w:hAnsi="Times New Roman"/>
        </w:rPr>
        <w:t>This listing is representative and shall not be construed as "All-Inclusive"</w:t>
      </w:r>
      <w:r w:rsidR="002F40B1">
        <w:rPr>
          <w:rFonts w:ascii="Times New Roman" w:hAnsi="Times New Roman"/>
        </w:rPr>
        <w:t xml:space="preserve">). </w:t>
      </w:r>
    </w:p>
    <w:p w14:paraId="0EA9E70E" w14:textId="77777777" w:rsidR="00563D8D" w:rsidRPr="009B4DE1" w:rsidRDefault="00563D8D" w:rsidP="00563D8D">
      <w:pPr>
        <w:tabs>
          <w:tab w:val="left" w:pos="-720"/>
        </w:tabs>
        <w:suppressAutoHyphens/>
        <w:rPr>
          <w:rFonts w:ascii="Times New Roman" w:hAnsi="Times New Roman"/>
        </w:rPr>
      </w:pPr>
    </w:p>
    <w:p w14:paraId="2711C700"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ADAPTERS - Hose &amp; Pipe (miscellaneous installed)</w:t>
      </w:r>
    </w:p>
    <w:p w14:paraId="700C0657"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AIRSCOOPS - Airport; </w:t>
      </w:r>
      <w:proofErr w:type="spellStart"/>
      <w:r w:rsidRPr="009B4DE1">
        <w:rPr>
          <w:rFonts w:ascii="Times New Roman" w:hAnsi="Times New Roman"/>
        </w:rPr>
        <w:t>portlight</w:t>
      </w:r>
      <w:proofErr w:type="spellEnd"/>
    </w:p>
    <w:p w14:paraId="185C326A"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AWNINGS </w:t>
      </w:r>
    </w:p>
    <w:p w14:paraId="2406DB42"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BASES - Cabinets &amp; </w:t>
      </w:r>
      <w:proofErr w:type="spellStart"/>
      <w:r w:rsidRPr="009B4DE1">
        <w:rPr>
          <w:rFonts w:ascii="Times New Roman" w:hAnsi="Times New Roman"/>
        </w:rPr>
        <w:t>Equipments</w:t>
      </w:r>
      <w:proofErr w:type="spellEnd"/>
    </w:p>
    <w:p w14:paraId="36164925"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BENCHES - Mess &amp; Dining</w:t>
      </w:r>
    </w:p>
    <w:p w14:paraId="1000E5F0"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BERTHS &amp; BEDS</w:t>
      </w:r>
    </w:p>
    <w:p w14:paraId="0D81E555"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BILGE PAD ASSEMBLIES - Boat</w:t>
      </w:r>
    </w:p>
    <w:p w14:paraId="4B47A9BF"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BOOKRACKS</w:t>
      </w:r>
    </w:p>
    <w:p w14:paraId="1747E340"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BOOKCASES</w:t>
      </w:r>
    </w:p>
    <w:p w14:paraId="3BE5C014"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BOARDS - Absentee, bulletin, nameplate, etc.</w:t>
      </w:r>
    </w:p>
    <w:p w14:paraId="78069116"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BRIDLE PLATES AND YOKES</w:t>
      </w:r>
    </w:p>
    <w:p w14:paraId="2EF8E052"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BROWS - Aluminum or wood</w:t>
      </w:r>
    </w:p>
    <w:p w14:paraId="1CC26FD9"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BUCKLERS - Turret, fabric</w:t>
      </w:r>
    </w:p>
    <w:p w14:paraId="6A49AB4D"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BUFFETS - Dining</w:t>
      </w:r>
    </w:p>
    <w:p w14:paraId="273D9027"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BULLETIN BOARDS</w:t>
      </w:r>
    </w:p>
    <w:p w14:paraId="7FCFE036"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BOXES - Fire alarm (breakage type for CO2 activation)</w:t>
      </w:r>
    </w:p>
    <w:p w14:paraId="64D972B9"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CABINETS - Filing, storage, washroom, etc.</w:t>
      </w:r>
    </w:p>
    <w:p w14:paraId="05130DD5" w14:textId="2742FD35"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CAMERAS - NAVAIR Publication </w:t>
      </w:r>
    </w:p>
    <w:p w14:paraId="47066A10"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CANOPIES</w:t>
      </w:r>
    </w:p>
    <w:p w14:paraId="5C1FBECE"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CASTERS - Chair, gang plank</w:t>
      </w:r>
    </w:p>
    <w:p w14:paraId="48E7BA41"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CHAIRS </w:t>
      </w:r>
    </w:p>
    <w:p w14:paraId="7CE12C25"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CHOCKS</w:t>
      </w:r>
    </w:p>
    <w:p w14:paraId="65679428"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CLAMPS - Hose miscellaneous installed</w:t>
      </w:r>
    </w:p>
    <w:p w14:paraId="51ABA12A"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CLEATS - Installed</w:t>
      </w:r>
    </w:p>
    <w:p w14:paraId="4052B1E8"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CLEATS - Rod end (installed)</w:t>
      </w:r>
    </w:p>
    <w:p w14:paraId="2A128E6F" w14:textId="074FC752" w:rsidR="00563D8D" w:rsidRPr="009B4DE1" w:rsidRDefault="00563D8D" w:rsidP="002F40B1">
      <w:pPr>
        <w:tabs>
          <w:tab w:val="left" w:pos="-720"/>
        </w:tabs>
        <w:suppressAutoHyphens/>
        <w:ind w:left="720" w:hanging="720"/>
        <w:rPr>
          <w:rFonts w:ascii="Times New Roman" w:hAnsi="Times New Roman"/>
        </w:rPr>
      </w:pPr>
      <w:r w:rsidRPr="009B4DE1">
        <w:rPr>
          <w:rFonts w:ascii="Times New Roman" w:hAnsi="Times New Roman"/>
        </w:rPr>
        <w:t>COMPUTER PERIPHERIALS – Printers, Scanners, Projectors, Pointing Devices, Servers, LANS, WANS, etc.</w:t>
      </w:r>
    </w:p>
    <w:p w14:paraId="24EF08E0"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COMPUTERS, PERSONAL - Laptop and Desktop </w:t>
      </w:r>
    </w:p>
    <w:p w14:paraId="013436F8" w14:textId="6C6A684B"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COUPLINGS - Hose miscellaneous (for minor drains, </w:t>
      </w:r>
      <w:r w:rsidR="002F40B1" w:rsidRPr="009B4DE1">
        <w:rPr>
          <w:rFonts w:ascii="Times New Roman" w:hAnsi="Times New Roman"/>
        </w:rPr>
        <w:t>wash-down</w:t>
      </w:r>
      <w:r w:rsidRPr="009B4DE1">
        <w:rPr>
          <w:rFonts w:ascii="Times New Roman" w:hAnsi="Times New Roman"/>
        </w:rPr>
        <w:t>)</w:t>
      </w:r>
    </w:p>
    <w:p w14:paraId="4B2D8768"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COVERS - Furniture, chair, canvas (bulk material)</w:t>
      </w:r>
    </w:p>
    <w:p w14:paraId="2CB08D48"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COVER ASSEMBLY - Hatch</w:t>
      </w:r>
    </w:p>
    <w:p w14:paraId="0C28C2B3"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CRADLES - Boat, torpedo</w:t>
      </w:r>
    </w:p>
    <w:p w14:paraId="12C201B4"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lastRenderedPageBreak/>
        <w:t>CURTAINS - Airport, door, shower</w:t>
      </w:r>
    </w:p>
    <w:p w14:paraId="37C82477"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DAVITS - Portable (pipe type)</w:t>
      </w:r>
    </w:p>
    <w:p w14:paraId="142BCD6A" w14:textId="5402015A"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DEADLIGHTS - Airport or </w:t>
      </w:r>
      <w:r w:rsidR="002F40B1" w:rsidRPr="009B4DE1">
        <w:rPr>
          <w:rFonts w:ascii="Times New Roman" w:hAnsi="Times New Roman"/>
        </w:rPr>
        <w:t>port light</w:t>
      </w:r>
    </w:p>
    <w:p w14:paraId="6F74095D"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DECK FITTINGS FOR BLOCKS, etc.</w:t>
      </w:r>
    </w:p>
    <w:p w14:paraId="519814EB"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DISCS - Safety Pressure for CO2 extinguisher</w:t>
      </w:r>
    </w:p>
    <w:p w14:paraId="52675702"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DISPENSER - Dish, tray, soap</w:t>
      </w:r>
    </w:p>
    <w:p w14:paraId="6181C72F"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DOGS - Hatch, scuttle</w:t>
      </w:r>
    </w:p>
    <w:p w14:paraId="4AC33FA6"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DOLLY - Boat stowage </w:t>
      </w:r>
    </w:p>
    <w:p w14:paraId="3F6D9A86"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DOORS</w:t>
      </w:r>
    </w:p>
    <w:p w14:paraId="6ACDCAA3" w14:textId="77777777" w:rsidR="00563D8D" w:rsidRPr="009B4DE1" w:rsidRDefault="00563D8D" w:rsidP="00563D8D">
      <w:pPr>
        <w:tabs>
          <w:tab w:val="left" w:pos="-720"/>
        </w:tabs>
        <w:suppressAutoHyphens/>
        <w:rPr>
          <w:rFonts w:ascii="Times New Roman" w:hAnsi="Times New Roman"/>
          <w:strike/>
        </w:rPr>
      </w:pPr>
      <w:r w:rsidRPr="009B4DE1">
        <w:rPr>
          <w:rFonts w:ascii="Times New Roman" w:hAnsi="Times New Roman"/>
        </w:rPr>
        <w:t xml:space="preserve">DOOR MATS </w:t>
      </w:r>
    </w:p>
    <w:p w14:paraId="73E3C5C0" w14:textId="1537ED46" w:rsidR="00563D8D" w:rsidRPr="009B4DE1" w:rsidRDefault="00563D8D" w:rsidP="002F40B1">
      <w:pPr>
        <w:tabs>
          <w:tab w:val="left" w:pos="-720"/>
        </w:tabs>
        <w:suppressAutoHyphens/>
        <w:ind w:left="720" w:hanging="720"/>
        <w:rPr>
          <w:rFonts w:ascii="Times New Roman" w:hAnsi="Times New Roman"/>
        </w:rPr>
      </w:pPr>
      <w:r w:rsidRPr="009B4DE1">
        <w:rPr>
          <w:rFonts w:ascii="Times New Roman" w:hAnsi="Times New Roman"/>
        </w:rPr>
        <w:t>ENTERTAINMENT EQUIPMENT - Television, Video Recorders, Speakers, Stereo Equipment,</w:t>
      </w:r>
      <w:r w:rsidR="002F40B1">
        <w:rPr>
          <w:rFonts w:ascii="Times New Roman" w:hAnsi="Times New Roman"/>
        </w:rPr>
        <w:t xml:space="preserve"> </w:t>
      </w:r>
      <w:r w:rsidRPr="009B4DE1">
        <w:rPr>
          <w:rFonts w:ascii="Times New Roman" w:hAnsi="Times New Roman"/>
        </w:rPr>
        <w:t>etc.</w:t>
      </w:r>
    </w:p>
    <w:p w14:paraId="04263E61"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EYELET FASTENER - Installed</w:t>
      </w:r>
    </w:p>
    <w:p w14:paraId="4A33CACE"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FAIRLEADERS</w:t>
      </w:r>
    </w:p>
    <w:p w14:paraId="3FF82A2F"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FILES </w:t>
      </w:r>
    </w:p>
    <w:p w14:paraId="2E7735C0"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FITTINGS - Lubrication (installed)</w:t>
      </w:r>
    </w:p>
    <w:p w14:paraId="2E55D713"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FITTINGS - Door, locker, drawer</w:t>
      </w:r>
    </w:p>
    <w:p w14:paraId="2E28C2F4"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FOOT STOOLS </w:t>
      </w:r>
    </w:p>
    <w:p w14:paraId="6CCBD651"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FORMS - Message Blanks, etc.</w:t>
      </w:r>
    </w:p>
    <w:p w14:paraId="62E9CCCC"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FRAMES - Door, hatch</w:t>
      </w:r>
    </w:p>
    <w:p w14:paraId="3E629330"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FURNITURE - Chairs, decks, tables, sofas, etc.</w:t>
      </w:r>
    </w:p>
    <w:p w14:paraId="66B5738C"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GEAR - Operating (for remote valves)</w:t>
      </w:r>
    </w:p>
    <w:p w14:paraId="5A1EBD44"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GEAR - </w:t>
      </w:r>
      <w:proofErr w:type="spellStart"/>
      <w:r w:rsidRPr="009B4DE1">
        <w:rPr>
          <w:rFonts w:ascii="Times New Roman" w:hAnsi="Times New Roman"/>
        </w:rPr>
        <w:t>Regunning</w:t>
      </w:r>
      <w:proofErr w:type="spellEnd"/>
    </w:p>
    <w:p w14:paraId="684FB9C2"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GLASS - Airport, </w:t>
      </w:r>
      <w:proofErr w:type="spellStart"/>
      <w:r w:rsidRPr="009B4DE1">
        <w:rPr>
          <w:rFonts w:ascii="Times New Roman" w:hAnsi="Times New Roman"/>
        </w:rPr>
        <w:t>portlight</w:t>
      </w:r>
      <w:proofErr w:type="spellEnd"/>
      <w:r w:rsidRPr="009B4DE1">
        <w:rPr>
          <w:rFonts w:ascii="Times New Roman" w:hAnsi="Times New Roman"/>
        </w:rPr>
        <w:t xml:space="preserve">, </w:t>
      </w:r>
      <w:proofErr w:type="spellStart"/>
      <w:r w:rsidRPr="009B4DE1">
        <w:rPr>
          <w:rFonts w:ascii="Times New Roman" w:hAnsi="Times New Roman"/>
        </w:rPr>
        <w:t>pullbox</w:t>
      </w:r>
      <w:proofErr w:type="spellEnd"/>
      <w:r w:rsidRPr="009B4DE1">
        <w:rPr>
          <w:rFonts w:ascii="Times New Roman" w:hAnsi="Times New Roman"/>
        </w:rPr>
        <w:t xml:space="preserve"> for fire</w:t>
      </w:r>
    </w:p>
    <w:p w14:paraId="5596426F"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Greases – Non-HAZMAT (Should be listed in GUCL)</w:t>
      </w:r>
    </w:p>
    <w:p w14:paraId="007F78F1"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GRIPES - Outside, inside</w:t>
      </w:r>
    </w:p>
    <w:p w14:paraId="354F5625"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GUN - Line throwing</w:t>
      </w:r>
    </w:p>
    <w:p w14:paraId="3FA8A3CE"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GUN - Spray water (installed type for laundry press)</w:t>
      </w:r>
    </w:p>
    <w:p w14:paraId="43A0FD6D"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HAMMOCK </w:t>
      </w:r>
    </w:p>
    <w:p w14:paraId="122709D4"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HAMPERS</w:t>
      </w:r>
    </w:p>
    <w:p w14:paraId="7EB0CB93"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HANDRAILS</w:t>
      </w:r>
    </w:p>
    <w:p w14:paraId="5F7EC421"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HANDLES - Door</w:t>
      </w:r>
    </w:p>
    <w:p w14:paraId="1D371E67"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HATCHES</w:t>
      </w:r>
    </w:p>
    <w:p w14:paraId="669604EC"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HEADS - Sprinkler installed </w:t>
      </w:r>
    </w:p>
    <w:p w14:paraId="2447B1B8"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HOLDERS - Clinical chart, sputum cup (on BUMED portion of COSAL)</w:t>
      </w:r>
    </w:p>
    <w:p w14:paraId="6D79AD78" w14:textId="252FDEB1"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HOSE - Miscellaneous lengths and fittings (steaming out, tank filling drains, etc.)</w:t>
      </w:r>
    </w:p>
    <w:p w14:paraId="7000B553" w14:textId="77777777" w:rsidR="00563D8D" w:rsidRPr="009B4DE1" w:rsidRDefault="00563D8D" w:rsidP="00563D8D">
      <w:pPr>
        <w:tabs>
          <w:tab w:val="left" w:pos="-720"/>
        </w:tabs>
        <w:suppressAutoHyphens/>
        <w:rPr>
          <w:rFonts w:ascii="Times New Roman" w:hAnsi="Times New Roman"/>
        </w:rPr>
      </w:pPr>
      <w:smartTag w:uri="urn:schemas-microsoft-com:office:smarttags" w:element="City">
        <w:smartTag w:uri="urn:schemas-microsoft-com:office:smarttags" w:element="place">
          <w:r w:rsidRPr="009B4DE1">
            <w:rPr>
              <w:rFonts w:ascii="Times New Roman" w:hAnsi="Times New Roman"/>
            </w:rPr>
            <w:t>HULL</w:t>
          </w:r>
        </w:smartTag>
      </w:smartTag>
      <w:r w:rsidRPr="009B4DE1">
        <w:rPr>
          <w:rFonts w:ascii="Times New Roman" w:hAnsi="Times New Roman"/>
        </w:rPr>
        <w:t xml:space="preserve"> FITTINGS - Miscellaneous</w:t>
      </w:r>
    </w:p>
    <w:p w14:paraId="66391E2C"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INSTRUMENTS - Musical</w:t>
      </w:r>
    </w:p>
    <w:p w14:paraId="384762EA"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LADDERS - Accommodation</w:t>
      </w:r>
    </w:p>
    <w:p w14:paraId="25AA7830"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LADDERS - Jacobs (Non-standard lengths)</w:t>
      </w:r>
    </w:p>
    <w:p w14:paraId="17D1805D"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LANYARDS</w:t>
      </w:r>
    </w:p>
    <w:p w14:paraId="5B3628BB"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LIGHT FIXTURES - Installed</w:t>
      </w:r>
    </w:p>
    <w:p w14:paraId="47C56992"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LIGHT LOCKS</w:t>
      </w:r>
    </w:p>
    <w:p w14:paraId="7B6FE57F"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LINKS - Fabricated types (eye pad)</w:t>
      </w:r>
    </w:p>
    <w:p w14:paraId="0EC422B7"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LOCKERS - Poison antidote, safe, etc.</w:t>
      </w:r>
    </w:p>
    <w:p w14:paraId="15747769" w14:textId="63F1C14B"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LOCKING DEVICES - Cypher locks, pad locks, combination locks, key</w:t>
      </w:r>
      <w:r w:rsidR="002F40B1">
        <w:rPr>
          <w:rFonts w:ascii="Times New Roman" w:hAnsi="Times New Roman"/>
        </w:rPr>
        <w:t xml:space="preserve"> </w:t>
      </w:r>
      <w:r w:rsidRPr="009B4DE1">
        <w:rPr>
          <w:rFonts w:ascii="Times New Roman" w:hAnsi="Times New Roman"/>
        </w:rPr>
        <w:t>locks, etc.</w:t>
      </w:r>
    </w:p>
    <w:p w14:paraId="3015C213"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lastRenderedPageBreak/>
        <w:t>LUBRICANTS – Non-HAZMAT (Should be listed in GUCL)</w:t>
      </w:r>
    </w:p>
    <w:p w14:paraId="4DC31EF4"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MARKERS - Luminous radioactive</w:t>
      </w:r>
    </w:p>
    <w:p w14:paraId="51875E7E" w14:textId="453F5EEC"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MESSING APPLIANCES - Toasters, blenders, waffle makers, han</w:t>
      </w:r>
      <w:r w:rsidR="002F40B1">
        <w:rPr>
          <w:rFonts w:ascii="Times New Roman" w:hAnsi="Times New Roman"/>
        </w:rPr>
        <w:t xml:space="preserve">d </w:t>
      </w:r>
      <w:r w:rsidRPr="009B4DE1">
        <w:rPr>
          <w:rFonts w:ascii="Times New Roman" w:hAnsi="Times New Roman"/>
        </w:rPr>
        <w:t>mixers, etc.</w:t>
      </w:r>
    </w:p>
    <w:p w14:paraId="5140D82C"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MINE CLEARING CABLES - Installed fittings</w:t>
      </w:r>
    </w:p>
    <w:p w14:paraId="3FB1E601"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NETS - Safety (Installed)</w:t>
      </w:r>
    </w:p>
    <w:p w14:paraId="26D17BEC"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NIPPLES - Hose and pipe (installed)</w:t>
      </w:r>
    </w:p>
    <w:p w14:paraId="4D8BD21E" w14:textId="6F4C73B2"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NOZZLES - Hose miscellaneous (garden type, </w:t>
      </w:r>
      <w:r w:rsidR="002F40B1" w:rsidRPr="009B4DE1">
        <w:rPr>
          <w:rFonts w:ascii="Times New Roman" w:hAnsi="Times New Roman"/>
        </w:rPr>
        <w:t>wash-down</w:t>
      </w:r>
      <w:r w:rsidRPr="009B4DE1">
        <w:rPr>
          <w:rFonts w:ascii="Times New Roman" w:hAnsi="Times New Roman"/>
        </w:rPr>
        <w:t>, etc.)</w:t>
      </w:r>
    </w:p>
    <w:p w14:paraId="0808AA62"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PADS - Table</w:t>
      </w:r>
    </w:p>
    <w:p w14:paraId="10D30D1F" w14:textId="506BBB91"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PADDLES - Signal (Fabricated per Naval Warfare Publication (NWP) 38)</w:t>
      </w:r>
    </w:p>
    <w:p w14:paraId="0BAB05FA"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PADEYES</w:t>
      </w:r>
    </w:p>
    <w:p w14:paraId="3B1105A3"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PHYSICAL FITNESS EQUIPMENT</w:t>
      </w:r>
    </w:p>
    <w:p w14:paraId="17121270"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PLATES - Surface, bending, bench </w:t>
      </w:r>
    </w:p>
    <w:p w14:paraId="2B5A0C75"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POCKETS - File visible (for file cabinets)</w:t>
      </w:r>
    </w:p>
    <w:p w14:paraId="389CC011"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PORTLIGHTS</w:t>
      </w:r>
    </w:p>
    <w:p w14:paraId="708124AA"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PROJECTORS - Film, slide, movie, overhead, etc.</w:t>
      </w:r>
    </w:p>
    <w:p w14:paraId="25687B74"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PUBLICATIONS</w:t>
      </w:r>
    </w:p>
    <w:p w14:paraId="3454E7FC"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RACKS - Book, swab</w:t>
      </w:r>
    </w:p>
    <w:p w14:paraId="38547607"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RAMPS - Portable type (stowed on bulkheads)</w:t>
      </w:r>
    </w:p>
    <w:p w14:paraId="1B40CF53" w14:textId="2F7C6BB0"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REDUCERS - Hose miscellaneous (minor drains, </w:t>
      </w:r>
      <w:r w:rsidR="002F40B1" w:rsidRPr="009B4DE1">
        <w:rPr>
          <w:rFonts w:ascii="Times New Roman" w:hAnsi="Times New Roman"/>
        </w:rPr>
        <w:t>wash-down</w:t>
      </w:r>
      <w:r w:rsidRPr="009B4DE1">
        <w:rPr>
          <w:rFonts w:ascii="Times New Roman" w:hAnsi="Times New Roman"/>
        </w:rPr>
        <w:t>, etc.)</w:t>
      </w:r>
    </w:p>
    <w:p w14:paraId="205E6265"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RINGS - Curtain, shower, window</w:t>
      </w:r>
    </w:p>
    <w:p w14:paraId="5FF17BDB"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RUGS</w:t>
      </w:r>
    </w:p>
    <w:p w14:paraId="4E295F1E"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SAFES</w:t>
      </w:r>
    </w:p>
    <w:p w14:paraId="2432E495"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SAFETY DISCS - Pressure CO2</w:t>
      </w:r>
    </w:p>
    <w:p w14:paraId="4F77E412" w14:textId="70A70A9E"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SCOOPS - Air, (for airport, </w:t>
      </w:r>
      <w:r w:rsidR="002F40B1" w:rsidRPr="009B4DE1">
        <w:rPr>
          <w:rFonts w:ascii="Times New Roman" w:hAnsi="Times New Roman"/>
        </w:rPr>
        <w:t>port lights</w:t>
      </w:r>
      <w:r w:rsidRPr="009B4DE1">
        <w:rPr>
          <w:rFonts w:ascii="Times New Roman" w:hAnsi="Times New Roman"/>
        </w:rPr>
        <w:t>, windows)</w:t>
      </w:r>
    </w:p>
    <w:p w14:paraId="45756C5E"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SCREENS - Film, slide, movie, overhead, etc.</w:t>
      </w:r>
    </w:p>
    <w:p w14:paraId="44CB2638"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SEATS - Bench, bucket, chair, stool, etc. </w:t>
      </w:r>
    </w:p>
    <w:p w14:paraId="4086048A"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SINKS - Plate processing</w:t>
      </w:r>
    </w:p>
    <w:p w14:paraId="706905EF"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SLABS - Bending, Welding</w:t>
      </w:r>
    </w:p>
    <w:p w14:paraId="08159FEF" w14:textId="48CDC4D0" w:rsidR="00563D8D" w:rsidRPr="009B4DE1" w:rsidRDefault="00B70902" w:rsidP="00563D8D">
      <w:pPr>
        <w:tabs>
          <w:tab w:val="left" w:pos="-720"/>
        </w:tabs>
        <w:suppressAutoHyphens/>
        <w:rPr>
          <w:rFonts w:ascii="Times New Roman" w:hAnsi="Times New Roman"/>
        </w:rPr>
      </w:pPr>
      <w:r w:rsidRPr="009B4DE1">
        <w:rPr>
          <w:rFonts w:ascii="Times New Roman" w:hAnsi="Times New Roman"/>
        </w:rPr>
        <w:t>SLIPCOVERS</w:t>
      </w:r>
      <w:r w:rsidR="00563D8D" w:rsidRPr="009B4DE1">
        <w:rPr>
          <w:rFonts w:ascii="Times New Roman" w:hAnsi="Times New Roman"/>
        </w:rPr>
        <w:t xml:space="preserve"> - Furniture</w:t>
      </w:r>
    </w:p>
    <w:p w14:paraId="40A53BE9"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SOFTWARE</w:t>
      </w:r>
    </w:p>
    <w:p w14:paraId="1DF83A4E"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SOLVENTS – Non-HAZMAT (Should be listed in the GUCL)</w:t>
      </w:r>
    </w:p>
    <w:p w14:paraId="56E181F3"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SPRAY GUNS - Water overhead for laundry press</w:t>
      </w:r>
    </w:p>
    <w:p w14:paraId="24432949"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STAFFS - Jack, ensign</w:t>
      </w:r>
    </w:p>
    <w:p w14:paraId="3F939F79"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STAGES - Metal, wood, plastic</w:t>
      </w:r>
    </w:p>
    <w:p w14:paraId="1D59C983"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STANCHIONS - Awning, handrail</w:t>
      </w:r>
    </w:p>
    <w:p w14:paraId="1894774A"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STANDS - Instrument, dressing (medical bed service)</w:t>
      </w:r>
    </w:p>
    <w:p w14:paraId="12B11D6A"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STATION MARKER BOXES (fabricated per NWP 38)</w:t>
      </w:r>
    </w:p>
    <w:p w14:paraId="4CF5DEC9" w14:textId="6BD3CB04" w:rsidR="002F40B1" w:rsidRDefault="00563D8D" w:rsidP="00563D8D">
      <w:pPr>
        <w:tabs>
          <w:tab w:val="left" w:pos="-720"/>
        </w:tabs>
        <w:suppressAutoHyphens/>
        <w:rPr>
          <w:rFonts w:ascii="Times New Roman" w:hAnsi="Times New Roman"/>
        </w:rPr>
      </w:pPr>
      <w:r w:rsidRPr="009B4DE1">
        <w:rPr>
          <w:rFonts w:ascii="Times New Roman" w:hAnsi="Times New Roman"/>
        </w:rPr>
        <w:t>STATION MARKERS (fabricated per NWP 38)</w:t>
      </w:r>
    </w:p>
    <w:p w14:paraId="2FC22295" w14:textId="1B6D58D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STOOLS - Foot</w:t>
      </w:r>
    </w:p>
    <w:p w14:paraId="45B57503"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STRONGBACKS - Boat, winch</w:t>
      </w:r>
    </w:p>
    <w:p w14:paraId="5D56C77C"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STUD ASSEMBLIES - Holding type (bulkhead, deck house)</w:t>
      </w:r>
    </w:p>
    <w:p w14:paraId="652FC041"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TABLES - Mess, end, coffee, chart, writing </w:t>
      </w:r>
    </w:p>
    <w:p w14:paraId="73EF6024"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TANKS - Small portable type (oil stowage, acid mix, day tanks)</w:t>
      </w:r>
    </w:p>
    <w:p w14:paraId="41483FD0"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TAPE - Luminous deck marking</w:t>
      </w:r>
    </w:p>
    <w:p w14:paraId="0BC4D66C"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TELEPHONES - Cellular, installed, etc.</w:t>
      </w:r>
    </w:p>
    <w:p w14:paraId="1962A821"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TIPS - Chair Leg</w:t>
      </w:r>
    </w:p>
    <w:p w14:paraId="78D8CAFC"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lastRenderedPageBreak/>
        <w:t>THIMBLES - Rope rigging</w:t>
      </w:r>
    </w:p>
    <w:p w14:paraId="2FF00CF3"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THWARTS - Portable</w:t>
      </w:r>
    </w:p>
    <w:p w14:paraId="272D933B"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TOGGLES - Toggle pins</w:t>
      </w:r>
    </w:p>
    <w:p w14:paraId="1A7606D1"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TOPS - Cabinets filing </w:t>
      </w:r>
    </w:p>
    <w:p w14:paraId="3CF0453C"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TUBS - Cleaning, quenching, galley</w:t>
      </w:r>
    </w:p>
    <w:p w14:paraId="689CE94F"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VATS - Cleaning, stowage</w:t>
      </w:r>
    </w:p>
    <w:p w14:paraId="66AF65B9"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 xml:space="preserve">VISES - Machinist </w:t>
      </w:r>
    </w:p>
    <w:p w14:paraId="71DE44DE"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WEATHER CLOTHS</w:t>
      </w:r>
    </w:p>
    <w:p w14:paraId="7704F09B"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WEDGE BAR ASSEMBLIES - Special for test castings</w:t>
      </w:r>
    </w:p>
    <w:p w14:paraId="138F632C" w14:textId="77777777" w:rsidR="00563D8D" w:rsidRPr="009B4DE1" w:rsidRDefault="00563D8D" w:rsidP="00563D8D">
      <w:pPr>
        <w:tabs>
          <w:tab w:val="left" w:pos="-720"/>
        </w:tabs>
        <w:suppressAutoHyphens/>
        <w:rPr>
          <w:rFonts w:ascii="Times New Roman" w:hAnsi="Times New Roman"/>
          <w:strike/>
        </w:rPr>
      </w:pPr>
      <w:r w:rsidRPr="009B4DE1">
        <w:rPr>
          <w:rFonts w:ascii="Times New Roman" w:hAnsi="Times New Roman"/>
        </w:rPr>
        <w:t>WINDOWS</w:t>
      </w:r>
    </w:p>
    <w:p w14:paraId="7EDC4202"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WIND SCREENS - Landing Officers</w:t>
      </w:r>
    </w:p>
    <w:p w14:paraId="62DD3B50"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WORK BENCHES</w:t>
      </w:r>
    </w:p>
    <w:p w14:paraId="5C395E2D" w14:textId="77777777" w:rsidR="00563D8D" w:rsidRPr="009B4DE1" w:rsidRDefault="00563D8D" w:rsidP="00563D8D">
      <w:pPr>
        <w:tabs>
          <w:tab w:val="left" w:pos="-720"/>
        </w:tabs>
        <w:suppressAutoHyphens/>
        <w:rPr>
          <w:rFonts w:ascii="Times New Roman" w:hAnsi="Times New Roman"/>
        </w:rPr>
      </w:pPr>
      <w:r w:rsidRPr="009B4DE1">
        <w:rPr>
          <w:rFonts w:ascii="Times New Roman" w:hAnsi="Times New Roman"/>
        </w:rPr>
        <w:t>WRENCHES - Non-standard (deck, drain, hatch, etc.)</w:t>
      </w:r>
    </w:p>
    <w:p w14:paraId="1FDED6B1" w14:textId="77777777" w:rsidR="00563D8D" w:rsidRPr="009B4DE1" w:rsidRDefault="00563D8D" w:rsidP="00563D8D">
      <w:pPr>
        <w:keepNext/>
        <w:tabs>
          <w:tab w:val="left" w:pos="-720"/>
        </w:tabs>
        <w:suppressAutoHyphens/>
        <w:jc w:val="center"/>
        <w:rPr>
          <w:rFonts w:ascii="Times New Roman" w:hAnsi="Times New Roman"/>
          <w:b/>
          <w:caps/>
        </w:rPr>
      </w:pPr>
      <w:bookmarkStart w:id="590" w:name="_Toc354804532"/>
      <w:bookmarkStart w:id="591" w:name="_Toc354804782"/>
      <w:bookmarkStart w:id="592" w:name="_Toc354804865"/>
      <w:bookmarkStart w:id="593" w:name="_Toc354805208"/>
      <w:r w:rsidRPr="009B4DE1">
        <w:rPr>
          <w:rFonts w:ascii="Times New Roman" w:hAnsi="Times New Roman"/>
        </w:rPr>
        <w:br w:type="page"/>
      </w:r>
      <w:bookmarkStart w:id="594" w:name="_Toc354991922"/>
      <w:bookmarkStart w:id="595" w:name="_Toc354992373"/>
      <w:bookmarkStart w:id="596" w:name="_Toc358107068"/>
      <w:bookmarkStart w:id="597" w:name="_Toc358532983"/>
      <w:r w:rsidRPr="009B4DE1">
        <w:rPr>
          <w:rFonts w:ascii="Times New Roman" w:hAnsi="Times New Roman"/>
          <w:b/>
          <w:caps/>
        </w:rPr>
        <w:lastRenderedPageBreak/>
        <w:t>ATTACHMENT 2</w:t>
      </w:r>
    </w:p>
    <w:p w14:paraId="7FE292CE" w14:textId="77777777" w:rsidR="00563D8D" w:rsidRPr="009B4DE1" w:rsidRDefault="00563D8D" w:rsidP="00563D8D">
      <w:pPr>
        <w:keepNext/>
        <w:tabs>
          <w:tab w:val="left" w:pos="-720"/>
        </w:tabs>
        <w:suppressAutoHyphens/>
        <w:jc w:val="center"/>
        <w:rPr>
          <w:rFonts w:ascii="Times New Roman" w:hAnsi="Times New Roman"/>
          <w:b/>
          <w:caps/>
        </w:rPr>
      </w:pPr>
      <w:r w:rsidRPr="009B4DE1">
        <w:rPr>
          <w:rFonts w:ascii="Times New Roman" w:hAnsi="Times New Roman"/>
          <w:b/>
          <w:caps/>
        </w:rPr>
        <w:t>INFORMATION ONLY AELs</w:t>
      </w:r>
      <w:bookmarkEnd w:id="590"/>
      <w:bookmarkEnd w:id="591"/>
      <w:bookmarkEnd w:id="592"/>
      <w:bookmarkEnd w:id="593"/>
      <w:bookmarkEnd w:id="594"/>
      <w:bookmarkEnd w:id="595"/>
      <w:bookmarkEnd w:id="596"/>
      <w:bookmarkEnd w:id="597"/>
    </w:p>
    <w:p w14:paraId="3226E4D8" w14:textId="77777777" w:rsidR="00563D8D" w:rsidRPr="009B4DE1" w:rsidRDefault="00563D8D" w:rsidP="00563D8D">
      <w:pPr>
        <w:tabs>
          <w:tab w:val="left" w:pos="-720"/>
        </w:tabs>
        <w:suppressAutoHyphens/>
        <w:rPr>
          <w:rFonts w:ascii="Times New Roman" w:hAnsi="Times New Roman"/>
        </w:rPr>
      </w:pPr>
    </w:p>
    <w:p w14:paraId="617F9DB8" w14:textId="7F2273FD" w:rsidR="00563D8D" w:rsidRPr="009B4DE1" w:rsidRDefault="00563D8D" w:rsidP="002F40B1">
      <w:pPr>
        <w:tabs>
          <w:tab w:val="left" w:pos="-720"/>
        </w:tabs>
        <w:suppressAutoHyphens/>
        <w:overflowPunct w:val="0"/>
        <w:autoSpaceDE w:val="0"/>
        <w:autoSpaceDN w:val="0"/>
        <w:adjustRightInd w:val="0"/>
        <w:textAlignment w:val="baseline"/>
        <w:rPr>
          <w:rFonts w:ascii="Times New Roman" w:hAnsi="Times New Roman"/>
        </w:rPr>
      </w:pPr>
      <w:r w:rsidRPr="009B4DE1">
        <w:rPr>
          <w:rFonts w:ascii="Times New Roman" w:hAnsi="Times New Roman"/>
        </w:rPr>
        <w:t>The following items are to be included in COSALs for information only.  Mark-up applicable</w:t>
      </w:r>
      <w:r w:rsidR="002F40B1">
        <w:rPr>
          <w:rFonts w:ascii="Times New Roman" w:hAnsi="Times New Roman"/>
        </w:rPr>
        <w:t xml:space="preserve"> </w:t>
      </w:r>
      <w:r w:rsidRPr="009B4DE1">
        <w:rPr>
          <w:rFonts w:ascii="Times New Roman" w:hAnsi="Times New Roman"/>
        </w:rPr>
        <w:t>AEL with required quantities for local use only.</w:t>
      </w:r>
    </w:p>
    <w:p w14:paraId="6038C966" w14:textId="0A7CBFDC" w:rsidR="00563D8D" w:rsidRPr="009B4DE1" w:rsidRDefault="002F40B1" w:rsidP="002F40B1">
      <w:pPr>
        <w:tabs>
          <w:tab w:val="left" w:pos="-720"/>
        </w:tabs>
        <w:suppressAutoHyphens/>
        <w:overflowPunct w:val="0"/>
        <w:autoSpaceDE w:val="0"/>
        <w:autoSpaceDN w:val="0"/>
        <w:adjustRightInd w:val="0"/>
        <w:ind w:firstLine="720"/>
        <w:textAlignment w:val="baseline"/>
        <w:rPr>
          <w:rFonts w:ascii="Times New Roman" w:hAnsi="Times New Roman"/>
        </w:rPr>
      </w:pPr>
      <w:r>
        <w:rPr>
          <w:rFonts w:ascii="Times New Roman" w:hAnsi="Times New Roman"/>
        </w:rPr>
        <w:t xml:space="preserve">a. </w:t>
      </w:r>
      <w:r w:rsidR="00563D8D" w:rsidRPr="009B4DE1">
        <w:rPr>
          <w:rFonts w:ascii="Times New Roman" w:hAnsi="Times New Roman"/>
        </w:rPr>
        <w:t>Canvas Covers for the following types of equipment:</w:t>
      </w:r>
    </w:p>
    <w:p w14:paraId="1506247B" w14:textId="6ED911FE" w:rsidR="00563D8D" w:rsidRPr="009B4DE1" w:rsidRDefault="002F40B1" w:rsidP="002F40B1">
      <w:pPr>
        <w:tabs>
          <w:tab w:val="left" w:pos="-720"/>
        </w:tabs>
        <w:suppressAutoHyphens/>
        <w:overflowPunct w:val="0"/>
        <w:autoSpaceDE w:val="0"/>
        <w:autoSpaceDN w:val="0"/>
        <w:adjustRightInd w:val="0"/>
        <w:ind w:firstLine="720"/>
        <w:textAlignment w:val="baseline"/>
        <w:rPr>
          <w:rFonts w:ascii="Times New Roman" w:hAnsi="Times New Roman"/>
        </w:rPr>
      </w:pPr>
      <w:r>
        <w:rPr>
          <w:rFonts w:ascii="Times New Roman" w:hAnsi="Times New Roman"/>
        </w:rPr>
        <w:t xml:space="preserve">b. </w:t>
      </w:r>
      <w:r w:rsidR="00563D8D" w:rsidRPr="009B4DE1">
        <w:rPr>
          <w:rFonts w:ascii="Times New Roman" w:hAnsi="Times New Roman"/>
        </w:rPr>
        <w:t>Lifting Gear - (COSAL to show plans only in AEL series 2-41006, 2-92003</w:t>
      </w:r>
      <w:r w:rsidR="00563D8D" w:rsidRPr="009B4DE1">
        <w:rPr>
          <w:rFonts w:ascii="Times New Roman" w:hAnsi="Times New Roman"/>
          <w:b/>
        </w:rPr>
        <w:t>)</w:t>
      </w:r>
    </w:p>
    <w:p w14:paraId="7E60EBB2" w14:textId="18942A86" w:rsidR="00563D8D" w:rsidRPr="009B4DE1" w:rsidRDefault="002F40B1" w:rsidP="002F40B1">
      <w:pPr>
        <w:tabs>
          <w:tab w:val="left" w:pos="-720"/>
        </w:tabs>
        <w:suppressAutoHyphens/>
        <w:overflowPunct w:val="0"/>
        <w:autoSpaceDE w:val="0"/>
        <w:autoSpaceDN w:val="0"/>
        <w:adjustRightInd w:val="0"/>
        <w:ind w:firstLine="720"/>
        <w:textAlignment w:val="baseline"/>
        <w:rPr>
          <w:rFonts w:ascii="Times New Roman" w:hAnsi="Times New Roman"/>
        </w:rPr>
      </w:pPr>
      <w:r>
        <w:rPr>
          <w:rFonts w:ascii="Times New Roman" w:hAnsi="Times New Roman"/>
        </w:rPr>
        <w:t xml:space="preserve">c. </w:t>
      </w:r>
      <w:r w:rsidR="00563D8D" w:rsidRPr="009B4DE1">
        <w:rPr>
          <w:rFonts w:ascii="Times New Roman" w:hAnsi="Times New Roman"/>
        </w:rPr>
        <w:t>Rigging - (2-18001 series) (show only spare blocks, ropes, etc.)</w:t>
      </w:r>
    </w:p>
    <w:p w14:paraId="673F0D83" w14:textId="77777777" w:rsidR="00563D8D" w:rsidRPr="009B4DE1" w:rsidRDefault="00563D8D" w:rsidP="00563D8D">
      <w:pPr>
        <w:tabs>
          <w:tab w:val="left" w:pos="-720"/>
        </w:tabs>
        <w:suppressAutoHyphens/>
        <w:rPr>
          <w:rFonts w:ascii="Times New Roman" w:hAnsi="Times New Roman"/>
        </w:rPr>
      </w:pPr>
    </w:p>
    <w:sectPr w:rsidR="00563D8D" w:rsidRPr="009B4DE1">
      <w:footerReference w:type="default" r:id="rId30"/>
      <w:endnotePr>
        <w:numFmt w:val="decimal"/>
      </w:endnotePr>
      <w:pgSz w:w="12240" w:h="15840"/>
      <w:pgMar w:top="1440" w:right="1440" w:bottom="1440" w:left="1440" w:header="720" w:footer="720" w:gutter="0"/>
      <w:pgNumType w:start="1"/>
      <w:cols w:space="720"/>
      <w:noEndnote/>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F98C16" w16cex:dateUtc="2024-05-23T13:34:00Z"/>
  <w16cex:commentExtensible w16cex:durableId="282EB4A1" w16cex:dateUtc="2024-06-17T14:36:00Z"/>
  <w16cex:commentExtensible w16cex:durableId="2A12F36A" w16cex:dateUtc="2024-06-11T20:00:00Z"/>
  <w16cex:commentExtensible w16cex:durableId="53EB47E0" w16cex:dateUtc="2024-06-17T14:36:00Z"/>
  <w16cex:commentExtensible w16cex:durableId="6C69E32D" w16cex:dateUtc="2024-06-17T14:36:00Z"/>
  <w16cex:commentExtensible w16cex:durableId="2A12F3C6" w16cex:dateUtc="2024-06-11T20:03:00Z"/>
  <w16cex:commentExtensible w16cex:durableId="38806DB6" w16cex:dateUtc="2024-03-29T17:46:00Z"/>
  <w16cex:commentExtensible w16cex:durableId="69B2BA67" w16cex:dateUtc="2024-06-17T14:38:00Z"/>
  <w16cex:commentExtensible w16cex:durableId="74121D09" w16cex:dateUtc="2024-06-17T15:54:00Z"/>
  <w16cex:commentExtensible w16cex:durableId="7E1017B1" w16cex:dateUtc="2024-04-05T14:37:00Z"/>
  <w16cex:commentExtensible w16cex:durableId="12F09A75" w16cex:dateUtc="2024-01-31T20:18:00Z"/>
  <w16cex:commentExtensible w16cex:durableId="2759D818" w16cex:dateUtc="2024-04-05T14:38:00Z"/>
  <w16cex:commentExtensible w16cex:durableId="464BE50C" w16cex:dateUtc="2024-04-05T14:41:00Z"/>
  <w16cex:commentExtensible w16cex:durableId="377D4169" w16cex:dateUtc="2024-06-18T12:40:00Z"/>
  <w16cex:commentExtensible w16cex:durableId="3BE4EE92" w16cex:dateUtc="2024-02-01T14:46:00Z"/>
  <w16cex:commentExtensible w16cex:durableId="0FA4EAEF" w16cex:dateUtc="2024-06-18T12:42:00Z"/>
  <w16cex:commentExtensible w16cex:durableId="6A710FB5" w16cex:dateUtc="2024-06-18T12:44:00Z"/>
  <w16cex:commentExtensible w16cex:durableId="14CFFE14" w16cex:dateUtc="2024-02-01T14:14:00Z"/>
  <w16cex:commentExtensible w16cex:durableId="056C73CA" w16cex:dateUtc="2024-06-18T13:01:00Z"/>
  <w16cex:commentExtensible w16cex:durableId="2A131A70" w16cex:dateUtc="2024-06-11T22:48:00Z"/>
  <w16cex:commentExtensible w16cex:durableId="7CBDDFD2" w16cex:dateUtc="2024-06-18T13:18:00Z"/>
  <w16cex:commentExtensible w16cex:durableId="00BBF53D" w16cex:dateUtc="2024-06-18T13:22:00Z"/>
  <w16cex:commentExtensible w16cex:durableId="2A131B11" w16cex:dateUtc="2024-06-11T22:50:00Z"/>
  <w16cex:commentExtensible w16cex:durableId="2A131C0B" w16cex:dateUtc="2024-06-11T22:55:00Z"/>
  <w16cex:commentExtensible w16cex:durableId="2A132094" w16cex:dateUtc="2024-06-11T23:14:00Z"/>
  <w16cex:commentExtensible w16cex:durableId="2A131DE2" w16cex:dateUtc="2024-06-11T23: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6CB2B55" w16cid:durableId="29F98C16"/>
  <w16cid:commentId w16cid:paraId="4B768770" w16cid:durableId="27A2C35F"/>
  <w16cid:commentId w16cid:paraId="1A3A7DD7" w16cid:durableId="5AF6FAD5"/>
  <w16cid:commentId w16cid:paraId="50FA5149" w16cid:durableId="282EB4A1"/>
  <w16cid:commentId w16cid:paraId="3D817164" w16cid:durableId="2A12F2D1"/>
  <w16cid:commentId w16cid:paraId="588EA47A" w16cid:durableId="619E73C7"/>
  <w16cid:commentId w16cid:paraId="2A60A1AD" w16cid:durableId="2A12F36A"/>
  <w16cid:commentId w16cid:paraId="67F7FD47" w16cid:durableId="2A12F2D4"/>
  <w16cid:commentId w16cid:paraId="49B19B59" w16cid:durableId="1FF5D73E"/>
  <w16cid:commentId w16cid:paraId="3DA180D2" w16cid:durableId="33317B9D"/>
  <w16cid:commentId w16cid:paraId="02582A0B" w16cid:durableId="53EB47E0"/>
  <w16cid:commentId w16cid:paraId="77D7C9CF" w16cid:durableId="78DCBB0D"/>
  <w16cid:commentId w16cid:paraId="2C65FC04" w16cid:durableId="7B1FDB71"/>
  <w16cid:commentId w16cid:paraId="5F81FBFE" w16cid:durableId="43F8D026"/>
  <w16cid:commentId w16cid:paraId="483B2A92" w16cid:durableId="5C258D23"/>
  <w16cid:commentId w16cid:paraId="2A2B25B3" w16cid:durableId="2A12F2DF"/>
  <w16cid:commentId w16cid:paraId="5D88AC76" w16cid:durableId="2A12F2E0"/>
  <w16cid:commentId w16cid:paraId="5A67E3B1" w16cid:durableId="798C1A8F"/>
  <w16cid:commentId w16cid:paraId="1ED2CBBD" w16cid:durableId="2A12F2E2"/>
  <w16cid:commentId w16cid:paraId="0A37ED43" w16cid:durableId="2A12F2E3"/>
  <w16cid:commentId w16cid:paraId="28BA6886" w16cid:durableId="6C69E32D"/>
  <w16cid:commentId w16cid:paraId="5E96E18E" w16cid:durableId="63100F48"/>
  <w16cid:commentId w16cid:paraId="5D57DFC6" w16cid:durableId="581E8253"/>
  <w16cid:commentId w16cid:paraId="561093F8" w16cid:durableId="2A12F3C6"/>
  <w16cid:commentId w16cid:paraId="490C5735" w16cid:durableId="38806DB6"/>
  <w16cid:commentId w16cid:paraId="092748B9" w16cid:durableId="69B2BA67"/>
  <w16cid:commentId w16cid:paraId="0F308AF2" w16cid:durableId="502DBB0F"/>
  <w16cid:commentId w16cid:paraId="544F1B7D" w16cid:durableId="5BF1288C"/>
  <w16cid:commentId w16cid:paraId="79DE5F60" w16cid:durableId="7CF3331C"/>
  <w16cid:commentId w16cid:paraId="4153A04E" w16cid:durableId="2E4B89EA"/>
  <w16cid:commentId w16cid:paraId="6EE4F7CF" w16cid:durableId="6E49AC7F"/>
  <w16cid:commentId w16cid:paraId="00A9A1DC" w16cid:durableId="382DE548"/>
  <w16cid:commentId w16cid:paraId="1EF5741F" w16cid:durableId="480FF689"/>
  <w16cid:commentId w16cid:paraId="71C3CAE6" w16cid:durableId="011BC9B5"/>
  <w16cid:commentId w16cid:paraId="7F4BDCD3" w16cid:durableId="68EA6108"/>
  <w16cid:commentId w16cid:paraId="1C6393D9" w16cid:durableId="4E201FE0"/>
  <w16cid:commentId w16cid:paraId="332BB5CA" w16cid:durableId="4B3632C3"/>
  <w16cid:commentId w16cid:paraId="31E689E5" w16cid:durableId="400E1672"/>
  <w16cid:commentId w16cid:paraId="7444DD12" w16cid:durableId="09F87910"/>
  <w16cid:commentId w16cid:paraId="478C44E4" w16cid:durableId="731417B0"/>
  <w16cid:commentId w16cid:paraId="6B3BC853" w16cid:durableId="02797292"/>
  <w16cid:commentId w16cid:paraId="6F810EC3" w16cid:durableId="22FA516E"/>
  <w16cid:commentId w16cid:paraId="45203D5C" w16cid:durableId="1A035335"/>
  <w16cid:commentId w16cid:paraId="00DEC945" w16cid:durableId="0B22D7AE"/>
  <w16cid:commentId w16cid:paraId="7DDBFD2E" w16cid:durableId="25BB617A"/>
  <w16cid:commentId w16cid:paraId="65681469" w16cid:durableId="47D07CCF"/>
  <w16cid:commentId w16cid:paraId="1684974A" w16cid:durableId="2A12F307"/>
  <w16cid:commentId w16cid:paraId="6A0ACBE2" w16cid:durableId="2A12F308"/>
  <w16cid:commentId w16cid:paraId="64E3EBAA" w16cid:durableId="2F0853E1"/>
  <w16cid:commentId w16cid:paraId="16D4CBB3" w16cid:durableId="09A0812A"/>
  <w16cid:commentId w16cid:paraId="7C975DED" w16cid:durableId="526864D5"/>
  <w16cid:commentId w16cid:paraId="55FB4D60" w16cid:durableId="7030CE49"/>
  <w16cid:commentId w16cid:paraId="24D43484" w16cid:durableId="7788AF98"/>
  <w16cid:commentId w16cid:paraId="7BEF8138" w16cid:durableId="3DC3F484"/>
  <w16cid:commentId w16cid:paraId="2E3D364F" w16cid:durableId="3B5EA8AC"/>
  <w16cid:commentId w16cid:paraId="63863411" w16cid:durableId="389EB7FB"/>
  <w16cid:commentId w16cid:paraId="25AE1307" w16cid:durableId="2A12F314"/>
  <w16cid:commentId w16cid:paraId="2E884ED0" w16cid:durableId="3C25BBB2"/>
  <w16cid:commentId w16cid:paraId="2F146DC4" w16cid:durableId="29F98A88"/>
  <w16cid:commentId w16cid:paraId="3E162F94" w16cid:durableId="6EED5C1B"/>
  <w16cid:commentId w16cid:paraId="742C24B8" w16cid:durableId="54850538"/>
  <w16cid:commentId w16cid:paraId="4A8DFB4F" w16cid:durableId="74121D09"/>
  <w16cid:commentId w16cid:paraId="5C898C85" w16cid:durableId="0EBFA54B"/>
  <w16cid:commentId w16cid:paraId="23E0B6E4" w16cid:durableId="1377F836"/>
  <w16cid:commentId w16cid:paraId="3461EA42" w16cid:durableId="2A12F31E"/>
  <w16cid:commentId w16cid:paraId="7ED503DE" w16cid:durableId="5D389E36"/>
  <w16cid:commentId w16cid:paraId="32DD19AF" w16cid:durableId="2A12F320"/>
  <w16cid:commentId w16cid:paraId="4D0260F2" w16cid:durableId="65DD0FFB"/>
  <w16cid:commentId w16cid:paraId="6A350EAF" w16cid:durableId="1E146C67"/>
  <w16cid:commentId w16cid:paraId="61F75583" w16cid:durableId="2A12F324"/>
  <w16cid:commentId w16cid:paraId="108146B7" w16cid:durableId="6F4390FF"/>
  <w16cid:commentId w16cid:paraId="34FA59F4" w16cid:durableId="3BFFA248"/>
  <w16cid:commentId w16cid:paraId="0359B585" w16cid:durableId="6FA22F5F"/>
  <w16cid:commentId w16cid:paraId="64416608" w16cid:durableId="40C0ED1D"/>
  <w16cid:commentId w16cid:paraId="2389CB52" w16cid:durableId="69BEC691"/>
  <w16cid:commentId w16cid:paraId="3CE48C23" w16cid:durableId="7E1017B1"/>
  <w16cid:commentId w16cid:paraId="678973ED" w16cid:durableId="12F09A75"/>
  <w16cid:commentId w16cid:paraId="3AC447F9" w16cid:durableId="2759D818"/>
  <w16cid:commentId w16cid:paraId="1BD5C15D" w16cid:durableId="2170C261"/>
  <w16cid:commentId w16cid:paraId="1FF09FE9" w16cid:durableId="2A12F336"/>
  <w16cid:commentId w16cid:paraId="1854E263" w16cid:durableId="464BE50C"/>
  <w16cid:commentId w16cid:paraId="7267C222" w16cid:durableId="35F5E4CA"/>
  <w16cid:commentId w16cid:paraId="118F78C8" w16cid:durableId="1A8A0EF8"/>
  <w16cid:commentId w16cid:paraId="48194FD2" w16cid:durableId="4A49E3BA"/>
  <w16cid:commentId w16cid:paraId="0E1809DA" w16cid:durableId="282E82C7"/>
  <w16cid:commentId w16cid:paraId="4B3EAC83" w16cid:durableId="0899C787"/>
  <w16cid:commentId w16cid:paraId="76A1DA04" w16cid:durableId="374ED04D"/>
  <w16cid:commentId w16cid:paraId="1A662A0D" w16cid:durableId="1C2EDB4A"/>
  <w16cid:commentId w16cid:paraId="5C608D0C" w16cid:durableId="377D4169"/>
  <w16cid:commentId w16cid:paraId="1D686E7B" w16cid:durableId="4A537477"/>
  <w16cid:commentId w16cid:paraId="28C758E5" w16cid:durableId="3BE4EE92"/>
  <w16cid:commentId w16cid:paraId="37160BA4" w16cid:durableId="0FA4EAEF"/>
  <w16cid:commentId w16cid:paraId="0128C4C6" w16cid:durableId="6A710FB5"/>
  <w16cid:commentId w16cid:paraId="6E8D58CC" w16cid:durableId="043B1FA8"/>
  <w16cid:commentId w16cid:paraId="4A632592" w16cid:durableId="131470B9"/>
  <w16cid:commentId w16cid:paraId="58A5376A" w16cid:durableId="104CC6D9"/>
  <w16cid:commentId w16cid:paraId="467F7856" w16cid:durableId="2A12F34A"/>
  <w16cid:commentId w16cid:paraId="0A9B2916" w16cid:durableId="14CFFE14"/>
  <w16cid:commentId w16cid:paraId="4E0A1E38" w16cid:durableId="6B6A28F7"/>
  <w16cid:commentId w16cid:paraId="75363736" w16cid:durableId="283BA30B"/>
  <w16cid:commentId w16cid:paraId="3BF10FE6" w16cid:durableId="46E3E4C6"/>
  <w16cid:commentId w16cid:paraId="4AA1CA33" w16cid:durableId="2A12F351"/>
  <w16cid:commentId w16cid:paraId="29FBB902" w16cid:durableId="763D3E8D"/>
  <w16cid:commentId w16cid:paraId="38F53C06" w16cid:durableId="59C6A272"/>
  <w16cid:commentId w16cid:paraId="330C71CC" w16cid:durableId="349B9EC7"/>
  <w16cid:commentId w16cid:paraId="45250E94" w16cid:durableId="7E747E4E"/>
  <w16cid:commentId w16cid:paraId="67D4F89A" w16cid:durableId="0BF242A6"/>
  <w16cid:commentId w16cid:paraId="7CB1462A" w16cid:durableId="44C1084C"/>
  <w16cid:commentId w16cid:paraId="084A5293" w16cid:durableId="2A12F35F"/>
  <w16cid:commentId w16cid:paraId="4BE904D3" w16cid:durableId="6B57234D"/>
  <w16cid:commentId w16cid:paraId="7B204E1E" w16cid:durableId="2A12F362"/>
  <w16cid:commentId w16cid:paraId="05DCA3F0" w16cid:durableId="2A12F363"/>
  <w16cid:commentId w16cid:paraId="12EB5A4C" w16cid:durableId="2A12F364"/>
  <w16cid:commentId w16cid:paraId="32742A2B" w16cid:durableId="2A12F365"/>
  <w16cid:commentId w16cid:paraId="17CD41FE" w16cid:durableId="2A12F366"/>
  <w16cid:commentId w16cid:paraId="5E70D41E" w16cid:durableId="056C73CA"/>
  <w16cid:commentId w16cid:paraId="71E759EE" w16cid:durableId="2A12F367"/>
  <w16cid:commentId w16cid:paraId="2567BBA3" w16cid:durableId="2A12F368"/>
  <w16cid:commentId w16cid:paraId="180D1F38" w16cid:durableId="2A131A70"/>
  <w16cid:commentId w16cid:paraId="51183C0B" w16cid:durableId="7CBDDFD2"/>
  <w16cid:commentId w16cid:paraId="4834289B" w16cid:durableId="00BBF53D"/>
  <w16cid:commentId w16cid:paraId="2CB0509D" w16cid:durableId="2A12F369"/>
  <w16cid:commentId w16cid:paraId="5514E34C" w16cid:durableId="2A131B11"/>
  <w16cid:commentId w16cid:paraId="13EFB744" w16cid:durableId="2A131C0B"/>
  <w16cid:commentId w16cid:paraId="7C5829FA" w16cid:durableId="2A132094"/>
  <w16cid:commentId w16cid:paraId="74AC728D" w16cid:durableId="2A131DE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6FFF5" w14:textId="77777777" w:rsidR="003A1327" w:rsidRDefault="003A1327">
      <w:pPr>
        <w:spacing w:line="20" w:lineRule="exact"/>
      </w:pPr>
    </w:p>
  </w:endnote>
  <w:endnote w:type="continuationSeparator" w:id="0">
    <w:p w14:paraId="588B6E70" w14:textId="77777777" w:rsidR="003A1327" w:rsidRDefault="003A1327">
      <w:r>
        <w:t xml:space="preserve"> </w:t>
      </w:r>
    </w:p>
  </w:endnote>
  <w:endnote w:type="continuationNotice" w:id="1">
    <w:p w14:paraId="6176AB22" w14:textId="77777777" w:rsidR="003A1327" w:rsidRDefault="003A132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3E171" w14:textId="77777777" w:rsidR="00936670" w:rsidRDefault="009366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23</w:t>
    </w:r>
    <w:r>
      <w:rPr>
        <w:rStyle w:val="PageNumber"/>
      </w:rPr>
      <w:fldChar w:fldCharType="end"/>
    </w:r>
  </w:p>
  <w:p w14:paraId="3E4C6140" w14:textId="77777777" w:rsidR="00936670" w:rsidRDefault="00936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EBC5A" w14:textId="11A949D3" w:rsidR="00936670" w:rsidRDefault="00936670" w:rsidP="00D93831">
    <w:pPr>
      <w:pStyle w:val="Footer"/>
      <w:tabs>
        <w:tab w:val="clear" w:pos="4320"/>
        <w:tab w:val="clear" w:pos="8640"/>
        <w:tab w:val="center" w:pos="4680"/>
        <w:tab w:val="right"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197565"/>
      <w:docPartObj>
        <w:docPartGallery w:val="Page Numbers (Bottom of Page)"/>
        <w:docPartUnique/>
      </w:docPartObj>
    </w:sdtPr>
    <w:sdtEndPr>
      <w:rPr>
        <w:noProof/>
      </w:rPr>
    </w:sdtEndPr>
    <w:sdtContent>
      <w:p w14:paraId="06793C24" w14:textId="0D653C41" w:rsidR="00936670" w:rsidRDefault="0093667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7BC52AE" w14:textId="21F671D2" w:rsidR="00936670" w:rsidRDefault="00936670" w:rsidP="0061721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82FDC" w14:textId="77777777" w:rsidR="00936670" w:rsidRDefault="00936670" w:rsidP="00D93831">
    <w:pPr>
      <w:pStyle w:val="Footer"/>
      <w:tabs>
        <w:tab w:val="clear" w:pos="4320"/>
        <w:tab w:val="clear" w:pos="8640"/>
        <w:tab w:val="center" w:pos="4680"/>
        <w:tab w:val="right" w:pos="9360"/>
      </w:tabs>
      <w:jc w:val="center"/>
    </w:pPr>
    <w:proofErr w:type="gramStart"/>
    <w:r>
      <w:t>i</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DF27C" w14:textId="49FB4F59" w:rsidR="00936670" w:rsidRDefault="00936670" w:rsidP="00D93831">
    <w:pPr>
      <w:pStyle w:val="Footer"/>
      <w:jc w:val="center"/>
    </w:pPr>
    <w:proofErr w:type="gramStart"/>
    <w:r>
      <w:t>ii</w:t>
    </w:r>
    <w:proofErr w:type="gramEnd"/>
  </w:p>
  <w:p w14:paraId="012CB9E0" w14:textId="54AE6620" w:rsidR="00936670" w:rsidRDefault="0093667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A37C4" w14:textId="2E9B51CB" w:rsidR="00936670" w:rsidRDefault="00936670" w:rsidP="00D93831">
    <w:pPr>
      <w:pStyle w:val="Footer"/>
      <w:jc w:val="center"/>
    </w:pPr>
    <w:proofErr w:type="gramStart"/>
    <w:r>
      <w:t>ii</w:t>
    </w:r>
    <w:proofErr w:type="gramEnd"/>
  </w:p>
  <w:p w14:paraId="656A3564" w14:textId="77777777" w:rsidR="00936670" w:rsidRDefault="0093667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798563"/>
      <w:docPartObj>
        <w:docPartGallery w:val="Page Numbers (Bottom of Page)"/>
        <w:docPartUnique/>
      </w:docPartObj>
    </w:sdtPr>
    <w:sdtEndPr>
      <w:rPr>
        <w:noProof/>
      </w:rPr>
    </w:sdtEndPr>
    <w:sdtContent>
      <w:p w14:paraId="5F59E95E" w14:textId="484B848E" w:rsidR="00936670" w:rsidRDefault="00936670">
        <w:pPr>
          <w:pStyle w:val="Footer"/>
          <w:jc w:val="center"/>
        </w:pPr>
        <w:proofErr w:type="gramStart"/>
        <w:r>
          <w:t>iii</w:t>
        </w:r>
        <w:proofErr w:type="gramEnd"/>
      </w:p>
    </w:sdtContent>
  </w:sdt>
  <w:p w14:paraId="43020E52" w14:textId="77777777" w:rsidR="00936670" w:rsidRDefault="0093667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089652"/>
      <w:docPartObj>
        <w:docPartGallery w:val="Page Numbers (Bottom of Page)"/>
        <w:docPartUnique/>
      </w:docPartObj>
    </w:sdtPr>
    <w:sdtEndPr>
      <w:rPr>
        <w:noProof/>
      </w:rPr>
    </w:sdtEndPr>
    <w:sdtContent>
      <w:p w14:paraId="351F2ACE" w14:textId="5598A0F3" w:rsidR="00936670" w:rsidRDefault="00936670">
        <w:pPr>
          <w:pStyle w:val="Footer"/>
          <w:jc w:val="center"/>
        </w:pPr>
        <w:proofErr w:type="gramStart"/>
        <w:r>
          <w:t>iv</w:t>
        </w:r>
        <w:proofErr w:type="gramEnd"/>
      </w:p>
    </w:sdtContent>
  </w:sdt>
  <w:p w14:paraId="07B9E759" w14:textId="77777777" w:rsidR="00936670" w:rsidRDefault="00936670"/>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493444"/>
      <w:docPartObj>
        <w:docPartGallery w:val="Page Numbers (Bottom of Page)"/>
        <w:docPartUnique/>
      </w:docPartObj>
    </w:sdtPr>
    <w:sdtEndPr>
      <w:rPr>
        <w:noProof/>
      </w:rPr>
    </w:sdtEndPr>
    <w:sdtContent>
      <w:p w14:paraId="548DAC5A" w14:textId="256E1D68" w:rsidR="00936670" w:rsidRDefault="00936670">
        <w:pPr>
          <w:pStyle w:val="Footer"/>
          <w:jc w:val="center"/>
        </w:pPr>
        <w:r>
          <w:fldChar w:fldCharType="begin"/>
        </w:r>
        <w:r>
          <w:instrText xml:space="preserve"> PAGE   \* MERGEFORMAT </w:instrText>
        </w:r>
        <w:r>
          <w:fldChar w:fldCharType="separate"/>
        </w:r>
        <w:r w:rsidR="006B7073">
          <w:rPr>
            <w:noProof/>
          </w:rPr>
          <w:t>15</w:t>
        </w:r>
        <w:r>
          <w:rPr>
            <w:noProof/>
          </w:rPr>
          <w:fldChar w:fldCharType="end"/>
        </w:r>
      </w:p>
    </w:sdtContent>
  </w:sdt>
  <w:p w14:paraId="6B4C0D6C" w14:textId="77777777" w:rsidR="00936670" w:rsidRDefault="0093667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DB1FE" w14:textId="77777777" w:rsidR="003A1327" w:rsidRDefault="003A1327">
      <w:r>
        <w:separator/>
      </w:r>
    </w:p>
  </w:footnote>
  <w:footnote w:type="continuationSeparator" w:id="0">
    <w:p w14:paraId="4BAA68C2" w14:textId="77777777" w:rsidR="003A1327" w:rsidRDefault="003A1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22356" w14:textId="77777777" w:rsidR="00936670" w:rsidRDefault="00936670">
    <w:pPr>
      <w:pStyle w:val="Header"/>
      <w:tabs>
        <w:tab w:val="clear" w:pos="4320"/>
        <w:tab w:val="center" w:pos="4680"/>
      </w:tabs>
    </w:pPr>
    <w:r>
      <w:tab/>
      <w:t>9090-1500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EB0B644"/>
    <w:lvl w:ilvl="0">
      <w:numFmt w:val="decimal"/>
      <w:lvlText w:val="*"/>
      <w:lvlJc w:val="left"/>
    </w:lvl>
  </w:abstractNum>
  <w:abstractNum w:abstractNumId="1" w15:restartNumberingAfterBreak="0">
    <w:nsid w:val="06CF513F"/>
    <w:multiLevelType w:val="hybridMultilevel"/>
    <w:tmpl w:val="966E9784"/>
    <w:lvl w:ilvl="0" w:tplc="FFFFFFFF">
      <w:start w:val="1"/>
      <w:numFmt w:val="bullet"/>
      <w:lvlText w:val=""/>
      <w:legacy w:legacy="1" w:legacySpace="0" w:legacyIndent="360"/>
      <w:lvlJc w:val="left"/>
      <w:pPr>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7AA306E"/>
    <w:multiLevelType w:val="hybridMultilevel"/>
    <w:tmpl w:val="7518B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EA5142"/>
    <w:multiLevelType w:val="singleLevel"/>
    <w:tmpl w:val="C04E127A"/>
    <w:lvl w:ilvl="0">
      <w:start w:val="1"/>
      <w:numFmt w:val="lowerLetter"/>
      <w:lvlText w:val="%1."/>
      <w:legacy w:legacy="1" w:legacySpace="0" w:legacyIndent="360"/>
      <w:lvlJc w:val="left"/>
      <w:pPr>
        <w:ind w:left="360" w:hanging="360"/>
      </w:pPr>
    </w:lvl>
  </w:abstractNum>
  <w:abstractNum w:abstractNumId="4" w15:restartNumberingAfterBreak="0">
    <w:nsid w:val="07ED4779"/>
    <w:multiLevelType w:val="singleLevel"/>
    <w:tmpl w:val="D49CFD78"/>
    <w:lvl w:ilvl="0">
      <w:start w:val="1"/>
      <w:numFmt w:val="lowerLetter"/>
      <w:lvlText w:val="%1."/>
      <w:legacy w:legacy="1" w:legacySpace="0" w:legacyIndent="360"/>
      <w:lvlJc w:val="left"/>
      <w:pPr>
        <w:ind w:left="360" w:hanging="360"/>
      </w:pPr>
    </w:lvl>
  </w:abstractNum>
  <w:abstractNum w:abstractNumId="5" w15:restartNumberingAfterBreak="0">
    <w:nsid w:val="0BEB700C"/>
    <w:multiLevelType w:val="singleLevel"/>
    <w:tmpl w:val="D49CFD78"/>
    <w:lvl w:ilvl="0">
      <w:start w:val="1"/>
      <w:numFmt w:val="lowerLetter"/>
      <w:lvlText w:val="%1."/>
      <w:legacy w:legacy="1" w:legacySpace="0" w:legacyIndent="360"/>
      <w:lvlJc w:val="left"/>
      <w:pPr>
        <w:ind w:left="360" w:hanging="360"/>
      </w:pPr>
    </w:lvl>
  </w:abstractNum>
  <w:abstractNum w:abstractNumId="6" w15:restartNumberingAfterBreak="0">
    <w:nsid w:val="1B677562"/>
    <w:multiLevelType w:val="singleLevel"/>
    <w:tmpl w:val="24900F94"/>
    <w:lvl w:ilvl="0">
      <w:start w:val="1"/>
      <w:numFmt w:val="lowerLetter"/>
      <w:lvlText w:val="%1."/>
      <w:legacy w:legacy="1" w:legacySpace="0" w:legacyIndent="360"/>
      <w:lvlJc w:val="left"/>
    </w:lvl>
  </w:abstractNum>
  <w:abstractNum w:abstractNumId="7" w15:restartNumberingAfterBreak="0">
    <w:nsid w:val="1DB60C0B"/>
    <w:multiLevelType w:val="singleLevel"/>
    <w:tmpl w:val="24900F94"/>
    <w:lvl w:ilvl="0">
      <w:start w:val="1"/>
      <w:numFmt w:val="lowerLetter"/>
      <w:lvlText w:val="%1."/>
      <w:legacy w:legacy="1" w:legacySpace="0" w:legacyIndent="360"/>
      <w:lvlJc w:val="left"/>
    </w:lvl>
  </w:abstractNum>
  <w:abstractNum w:abstractNumId="8" w15:restartNumberingAfterBreak="0">
    <w:nsid w:val="1DFB501F"/>
    <w:multiLevelType w:val="multilevel"/>
    <w:tmpl w:val="5A0844AE"/>
    <w:lvl w:ilvl="0">
      <w:start w:val="1"/>
      <w:numFmt w:val="upperLetter"/>
      <w:lvlText w:val="%1."/>
      <w:legacy w:legacy="1" w:legacySpace="0" w:legacyIndent="360"/>
      <w:lvlJc w:val="left"/>
      <w:pPr>
        <w:ind w:left="360" w:hanging="360"/>
      </w:pPr>
    </w:lvl>
    <w:lvl w:ilvl="1">
      <w:start w:val="1"/>
      <w:numFmt w:val="decimal"/>
      <w:lvlText w:val="(%2)"/>
      <w:legacy w:legacy="1" w:legacySpace="0" w:legacyIndent="360"/>
      <w:lvlJc w:val="left"/>
    </w:lvl>
    <w:lvl w:ilvl="2">
      <w:start w:val="1"/>
      <w:numFmt w:val="lowerLetter"/>
      <w:lvlText w:val="(%3)"/>
      <w:legacy w:legacy="1" w:legacySpace="0" w:legacyIndent="360"/>
      <w:lvlJc w:val="left"/>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9" w15:restartNumberingAfterBreak="0">
    <w:nsid w:val="1F651327"/>
    <w:multiLevelType w:val="multilevel"/>
    <w:tmpl w:val="1CD4335E"/>
    <w:lvl w:ilvl="0">
      <w:start w:val="1"/>
      <w:numFmt w:val="upperLetter"/>
      <w:lvlText w:val="%1."/>
      <w:legacy w:legacy="1" w:legacySpace="0" w:legacyIndent="360"/>
      <w:lvlJc w:val="left"/>
      <w:pPr>
        <w:ind w:left="360" w:hanging="360"/>
      </w:pPr>
    </w:lvl>
    <w:lvl w:ilvl="1">
      <w:start w:val="1"/>
      <w:numFmt w:val="decimal"/>
      <w:lvlText w:val="(%2)"/>
      <w:legacy w:legacy="1" w:legacySpace="0" w:legacyIndent="360"/>
      <w:lvlJc w:val="left"/>
    </w:lvl>
    <w:lvl w:ilvl="2">
      <w:start w:val="1"/>
      <w:numFmt w:val="lowerLetter"/>
      <w:lvlText w:val="(%3)"/>
      <w:legacy w:legacy="1" w:legacySpace="0" w:legacyIndent="360"/>
      <w:lvlJc w:val="left"/>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0" w15:restartNumberingAfterBreak="0">
    <w:nsid w:val="1F7E68D2"/>
    <w:multiLevelType w:val="singleLevel"/>
    <w:tmpl w:val="C04E127A"/>
    <w:lvl w:ilvl="0">
      <w:start w:val="1"/>
      <w:numFmt w:val="lowerLetter"/>
      <w:lvlText w:val="%1."/>
      <w:legacy w:legacy="1" w:legacySpace="0" w:legacyIndent="360"/>
      <w:lvlJc w:val="left"/>
      <w:pPr>
        <w:ind w:left="360" w:hanging="360"/>
      </w:pPr>
    </w:lvl>
  </w:abstractNum>
  <w:abstractNum w:abstractNumId="11" w15:restartNumberingAfterBreak="0">
    <w:nsid w:val="223D2CD6"/>
    <w:multiLevelType w:val="hybridMultilevel"/>
    <w:tmpl w:val="8CF28FB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5F08EC"/>
    <w:multiLevelType w:val="multilevel"/>
    <w:tmpl w:val="DEF6225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562497A"/>
    <w:multiLevelType w:val="hybridMultilevel"/>
    <w:tmpl w:val="80325D6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64A22EE"/>
    <w:multiLevelType w:val="singleLevel"/>
    <w:tmpl w:val="968E57E0"/>
    <w:lvl w:ilvl="0">
      <w:start w:val="1"/>
      <w:numFmt w:val="lowerLetter"/>
      <w:lvlText w:val="%1."/>
      <w:legacy w:legacy="1" w:legacySpace="0" w:legacyIndent="360"/>
      <w:lvlJc w:val="left"/>
    </w:lvl>
  </w:abstractNum>
  <w:abstractNum w:abstractNumId="15" w15:restartNumberingAfterBreak="0">
    <w:nsid w:val="266C3604"/>
    <w:multiLevelType w:val="hybridMultilevel"/>
    <w:tmpl w:val="F73EB56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6" w15:restartNumberingAfterBreak="0">
    <w:nsid w:val="26D15DD5"/>
    <w:multiLevelType w:val="singleLevel"/>
    <w:tmpl w:val="94064BA6"/>
    <w:lvl w:ilvl="0">
      <w:start w:val="1"/>
      <w:numFmt w:val="lowerLetter"/>
      <w:lvlText w:val="%1."/>
      <w:legacy w:legacy="1" w:legacySpace="0" w:legacyIndent="360"/>
      <w:lvlJc w:val="left"/>
      <w:rPr>
        <w:strike w:val="0"/>
      </w:rPr>
    </w:lvl>
  </w:abstractNum>
  <w:abstractNum w:abstractNumId="17" w15:restartNumberingAfterBreak="0">
    <w:nsid w:val="292F3630"/>
    <w:multiLevelType w:val="singleLevel"/>
    <w:tmpl w:val="D3424BBA"/>
    <w:lvl w:ilvl="0">
      <w:start w:val="1"/>
      <w:numFmt w:val="lowerLetter"/>
      <w:lvlText w:val="%1."/>
      <w:legacy w:legacy="1" w:legacySpace="0" w:legacyIndent="360"/>
      <w:lvlJc w:val="left"/>
      <w:pPr>
        <w:ind w:left="360" w:hanging="360"/>
      </w:pPr>
    </w:lvl>
  </w:abstractNum>
  <w:abstractNum w:abstractNumId="18" w15:restartNumberingAfterBreak="0">
    <w:nsid w:val="2949186A"/>
    <w:multiLevelType w:val="singleLevel"/>
    <w:tmpl w:val="24900F94"/>
    <w:lvl w:ilvl="0">
      <w:start w:val="1"/>
      <w:numFmt w:val="lowerLetter"/>
      <w:lvlText w:val="%1."/>
      <w:legacy w:legacy="1" w:legacySpace="0" w:legacyIndent="360"/>
      <w:lvlJc w:val="left"/>
    </w:lvl>
  </w:abstractNum>
  <w:abstractNum w:abstractNumId="19" w15:restartNumberingAfterBreak="0">
    <w:nsid w:val="2A011E39"/>
    <w:multiLevelType w:val="singleLevel"/>
    <w:tmpl w:val="24900F94"/>
    <w:lvl w:ilvl="0">
      <w:start w:val="1"/>
      <w:numFmt w:val="lowerLetter"/>
      <w:lvlText w:val="%1."/>
      <w:legacy w:legacy="1" w:legacySpace="0" w:legacyIndent="360"/>
      <w:lvlJc w:val="left"/>
    </w:lvl>
  </w:abstractNum>
  <w:abstractNum w:abstractNumId="20" w15:restartNumberingAfterBreak="0">
    <w:nsid w:val="2AB80B01"/>
    <w:multiLevelType w:val="hybridMultilevel"/>
    <w:tmpl w:val="8EFA73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347ECE"/>
    <w:multiLevelType w:val="singleLevel"/>
    <w:tmpl w:val="24900F94"/>
    <w:lvl w:ilvl="0">
      <w:start w:val="1"/>
      <w:numFmt w:val="lowerLetter"/>
      <w:lvlText w:val="%1."/>
      <w:legacy w:legacy="1" w:legacySpace="0" w:legacyIndent="360"/>
      <w:lvlJc w:val="left"/>
    </w:lvl>
  </w:abstractNum>
  <w:abstractNum w:abstractNumId="22" w15:restartNumberingAfterBreak="0">
    <w:nsid w:val="2D8B5A26"/>
    <w:multiLevelType w:val="multilevel"/>
    <w:tmpl w:val="37BE0536"/>
    <w:lvl w:ilvl="0">
      <w:start w:val="6"/>
      <w:numFmt w:val="decimal"/>
      <w:lvlText w:val="%1"/>
      <w:lvlJc w:val="left"/>
      <w:pPr>
        <w:tabs>
          <w:tab w:val="num" w:pos="870"/>
        </w:tabs>
        <w:ind w:left="870" w:hanging="870"/>
      </w:pPr>
      <w:rPr>
        <w:rFonts w:hint="default"/>
      </w:rPr>
    </w:lvl>
    <w:lvl w:ilvl="1">
      <w:start w:val="5"/>
      <w:numFmt w:val="decimal"/>
      <w:lvlText w:val="%1.%2"/>
      <w:lvlJc w:val="left"/>
      <w:pPr>
        <w:tabs>
          <w:tab w:val="num" w:pos="870"/>
        </w:tabs>
        <w:ind w:left="870" w:hanging="870"/>
      </w:pPr>
      <w:rPr>
        <w:rFonts w:hint="default"/>
      </w:rPr>
    </w:lvl>
    <w:lvl w:ilvl="2">
      <w:start w:val="15"/>
      <w:numFmt w:val="decimal"/>
      <w:lvlText w:val="%1.%2.%3"/>
      <w:lvlJc w:val="left"/>
      <w:pPr>
        <w:tabs>
          <w:tab w:val="num" w:pos="870"/>
        </w:tabs>
        <w:ind w:left="870" w:hanging="87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2F081301"/>
    <w:multiLevelType w:val="singleLevel"/>
    <w:tmpl w:val="A7C4BB26"/>
    <w:lvl w:ilvl="0">
      <w:start w:val="1"/>
      <w:numFmt w:val="lowerLetter"/>
      <w:lvlText w:val="%1."/>
      <w:legacy w:legacy="1" w:legacySpace="0" w:legacyIndent="360"/>
      <w:lvlJc w:val="left"/>
      <w:pPr>
        <w:ind w:left="360" w:hanging="360"/>
      </w:pPr>
      <w:rPr>
        <w:color w:val="auto"/>
      </w:rPr>
    </w:lvl>
  </w:abstractNum>
  <w:abstractNum w:abstractNumId="24" w15:restartNumberingAfterBreak="0">
    <w:nsid w:val="317B7679"/>
    <w:multiLevelType w:val="singleLevel"/>
    <w:tmpl w:val="C04E127A"/>
    <w:lvl w:ilvl="0">
      <w:start w:val="1"/>
      <w:numFmt w:val="lowerLetter"/>
      <w:lvlText w:val="%1."/>
      <w:legacy w:legacy="1" w:legacySpace="0" w:legacyIndent="360"/>
      <w:lvlJc w:val="left"/>
      <w:pPr>
        <w:ind w:left="360" w:hanging="360"/>
      </w:pPr>
    </w:lvl>
  </w:abstractNum>
  <w:abstractNum w:abstractNumId="25" w15:restartNumberingAfterBreak="0">
    <w:nsid w:val="32ED6564"/>
    <w:multiLevelType w:val="hybridMultilevel"/>
    <w:tmpl w:val="D96C9CB0"/>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6" w15:restartNumberingAfterBreak="0">
    <w:nsid w:val="3749337C"/>
    <w:multiLevelType w:val="singleLevel"/>
    <w:tmpl w:val="D49CFD78"/>
    <w:lvl w:ilvl="0">
      <w:start w:val="1"/>
      <w:numFmt w:val="lowerLetter"/>
      <w:lvlText w:val="%1."/>
      <w:legacy w:legacy="1" w:legacySpace="0" w:legacyIndent="360"/>
      <w:lvlJc w:val="left"/>
    </w:lvl>
  </w:abstractNum>
  <w:abstractNum w:abstractNumId="27" w15:restartNumberingAfterBreak="0">
    <w:nsid w:val="397B5E37"/>
    <w:multiLevelType w:val="multilevel"/>
    <w:tmpl w:val="50F4295C"/>
    <w:lvl w:ilvl="0">
      <w:start w:val="6"/>
      <w:numFmt w:val="decimal"/>
      <w:lvlText w:val="%1"/>
      <w:lvlJc w:val="left"/>
      <w:pPr>
        <w:tabs>
          <w:tab w:val="num" w:pos="1155"/>
        </w:tabs>
        <w:ind w:left="1155" w:hanging="1155"/>
      </w:pPr>
      <w:rPr>
        <w:rFonts w:hint="default"/>
      </w:rPr>
    </w:lvl>
    <w:lvl w:ilvl="1">
      <w:start w:val="7"/>
      <w:numFmt w:val="decimal"/>
      <w:lvlText w:val="%1.%2"/>
      <w:lvlJc w:val="left"/>
      <w:pPr>
        <w:tabs>
          <w:tab w:val="num" w:pos="1155"/>
        </w:tabs>
        <w:ind w:left="1155" w:hanging="1155"/>
      </w:pPr>
      <w:rPr>
        <w:rFonts w:hint="default"/>
      </w:rPr>
    </w:lvl>
    <w:lvl w:ilvl="2">
      <w:start w:val="15"/>
      <w:numFmt w:val="decimal"/>
      <w:lvlText w:val="%1.%2.%3"/>
      <w:lvlJc w:val="left"/>
      <w:pPr>
        <w:tabs>
          <w:tab w:val="num" w:pos="1155"/>
        </w:tabs>
        <w:ind w:left="1155" w:hanging="1155"/>
      </w:pPr>
      <w:rPr>
        <w:rFonts w:hint="default"/>
      </w:rPr>
    </w:lvl>
    <w:lvl w:ilvl="3">
      <w:start w:val="1"/>
      <w:numFmt w:val="decimal"/>
      <w:lvlText w:val="%1.%2.%3.%4"/>
      <w:lvlJc w:val="left"/>
      <w:pPr>
        <w:tabs>
          <w:tab w:val="num" w:pos="1155"/>
        </w:tabs>
        <w:ind w:left="1155" w:hanging="115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8" w15:restartNumberingAfterBreak="0">
    <w:nsid w:val="3D104F2C"/>
    <w:multiLevelType w:val="singleLevel"/>
    <w:tmpl w:val="24900F94"/>
    <w:lvl w:ilvl="0">
      <w:start w:val="1"/>
      <w:numFmt w:val="lowerLetter"/>
      <w:lvlText w:val="%1."/>
      <w:legacy w:legacy="1" w:legacySpace="0" w:legacyIndent="360"/>
      <w:lvlJc w:val="left"/>
    </w:lvl>
  </w:abstractNum>
  <w:abstractNum w:abstractNumId="29" w15:restartNumberingAfterBreak="0">
    <w:nsid w:val="402E548C"/>
    <w:multiLevelType w:val="singleLevel"/>
    <w:tmpl w:val="C04E127A"/>
    <w:lvl w:ilvl="0">
      <w:start w:val="1"/>
      <w:numFmt w:val="lowerLetter"/>
      <w:lvlText w:val="%1."/>
      <w:legacy w:legacy="1" w:legacySpace="0" w:legacyIndent="360"/>
      <w:lvlJc w:val="left"/>
    </w:lvl>
  </w:abstractNum>
  <w:abstractNum w:abstractNumId="30" w15:restartNumberingAfterBreak="0">
    <w:nsid w:val="41982D7F"/>
    <w:multiLevelType w:val="multilevel"/>
    <w:tmpl w:val="4858B536"/>
    <w:lvl w:ilvl="0">
      <w:start w:val="6"/>
      <w:numFmt w:val="decimal"/>
      <w:lvlText w:val="%1"/>
      <w:lvlJc w:val="left"/>
      <w:pPr>
        <w:tabs>
          <w:tab w:val="num" w:pos="1155"/>
        </w:tabs>
        <w:ind w:left="1155" w:hanging="1155"/>
      </w:pPr>
      <w:rPr>
        <w:rFonts w:hint="default"/>
      </w:rPr>
    </w:lvl>
    <w:lvl w:ilvl="1">
      <w:start w:val="5"/>
      <w:numFmt w:val="decimal"/>
      <w:lvlText w:val="%1.%2"/>
      <w:lvlJc w:val="left"/>
      <w:pPr>
        <w:tabs>
          <w:tab w:val="num" w:pos="1155"/>
        </w:tabs>
        <w:ind w:left="1155" w:hanging="1155"/>
      </w:pPr>
      <w:rPr>
        <w:rFonts w:hint="default"/>
      </w:rPr>
    </w:lvl>
    <w:lvl w:ilvl="2">
      <w:start w:val="14"/>
      <w:numFmt w:val="decimal"/>
      <w:lvlText w:val="%1.%2.%3"/>
      <w:lvlJc w:val="left"/>
      <w:pPr>
        <w:tabs>
          <w:tab w:val="num" w:pos="1155"/>
        </w:tabs>
        <w:ind w:left="1155" w:hanging="1155"/>
      </w:pPr>
      <w:rPr>
        <w:rFonts w:hint="default"/>
      </w:rPr>
    </w:lvl>
    <w:lvl w:ilvl="3">
      <w:start w:val="1"/>
      <w:numFmt w:val="decimal"/>
      <w:lvlText w:val="%1.%2.%3.%4"/>
      <w:lvlJc w:val="left"/>
      <w:pPr>
        <w:tabs>
          <w:tab w:val="num" w:pos="1155"/>
        </w:tabs>
        <w:ind w:left="1155" w:hanging="115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1" w15:restartNumberingAfterBreak="0">
    <w:nsid w:val="49F9227C"/>
    <w:multiLevelType w:val="singleLevel"/>
    <w:tmpl w:val="24900F94"/>
    <w:lvl w:ilvl="0">
      <w:start w:val="1"/>
      <w:numFmt w:val="lowerLetter"/>
      <w:lvlText w:val="%1."/>
      <w:legacy w:legacy="1" w:legacySpace="0" w:legacyIndent="360"/>
      <w:lvlJc w:val="left"/>
    </w:lvl>
  </w:abstractNum>
  <w:abstractNum w:abstractNumId="32" w15:restartNumberingAfterBreak="0">
    <w:nsid w:val="4A6B2634"/>
    <w:multiLevelType w:val="singleLevel"/>
    <w:tmpl w:val="BC4C4C66"/>
    <w:lvl w:ilvl="0">
      <w:start w:val="8"/>
      <w:numFmt w:val="lowerLetter"/>
      <w:lvlText w:val="%1."/>
      <w:legacy w:legacy="1" w:legacySpace="0" w:legacyIndent="360"/>
      <w:lvlJc w:val="left"/>
    </w:lvl>
  </w:abstractNum>
  <w:abstractNum w:abstractNumId="33" w15:restartNumberingAfterBreak="0">
    <w:nsid w:val="4A904069"/>
    <w:multiLevelType w:val="singleLevel"/>
    <w:tmpl w:val="24900F94"/>
    <w:lvl w:ilvl="0">
      <w:start w:val="1"/>
      <w:numFmt w:val="lowerLetter"/>
      <w:lvlText w:val="%1."/>
      <w:legacy w:legacy="1" w:legacySpace="0" w:legacyIndent="360"/>
      <w:lvlJc w:val="left"/>
    </w:lvl>
  </w:abstractNum>
  <w:abstractNum w:abstractNumId="34" w15:restartNumberingAfterBreak="0">
    <w:nsid w:val="4BDB559B"/>
    <w:multiLevelType w:val="hybridMultilevel"/>
    <w:tmpl w:val="DEF6225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BE12A70"/>
    <w:multiLevelType w:val="hybridMultilevel"/>
    <w:tmpl w:val="71B47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B2670B"/>
    <w:multiLevelType w:val="singleLevel"/>
    <w:tmpl w:val="C04E127A"/>
    <w:lvl w:ilvl="0">
      <w:start w:val="1"/>
      <w:numFmt w:val="lowerLetter"/>
      <w:lvlText w:val="%1."/>
      <w:legacy w:legacy="1" w:legacySpace="0" w:legacyIndent="360"/>
      <w:lvlJc w:val="left"/>
    </w:lvl>
  </w:abstractNum>
  <w:abstractNum w:abstractNumId="37" w15:restartNumberingAfterBreak="0">
    <w:nsid w:val="52525095"/>
    <w:multiLevelType w:val="singleLevel"/>
    <w:tmpl w:val="968E57E0"/>
    <w:lvl w:ilvl="0">
      <w:start w:val="1"/>
      <w:numFmt w:val="lowerLetter"/>
      <w:lvlText w:val="%1."/>
      <w:legacy w:legacy="1" w:legacySpace="0" w:legacyIndent="360"/>
      <w:lvlJc w:val="left"/>
    </w:lvl>
  </w:abstractNum>
  <w:abstractNum w:abstractNumId="38" w15:restartNumberingAfterBreak="0">
    <w:nsid w:val="52D91E4B"/>
    <w:multiLevelType w:val="hybridMultilevel"/>
    <w:tmpl w:val="83945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97224BD"/>
    <w:multiLevelType w:val="singleLevel"/>
    <w:tmpl w:val="D49CFD78"/>
    <w:lvl w:ilvl="0">
      <w:start w:val="1"/>
      <w:numFmt w:val="lowerLetter"/>
      <w:lvlText w:val="%1."/>
      <w:legacy w:legacy="1" w:legacySpace="0" w:legacyIndent="360"/>
      <w:lvlJc w:val="left"/>
      <w:pPr>
        <w:ind w:left="360" w:hanging="360"/>
      </w:pPr>
    </w:lvl>
  </w:abstractNum>
  <w:abstractNum w:abstractNumId="40" w15:restartNumberingAfterBreak="0">
    <w:nsid w:val="5A705683"/>
    <w:multiLevelType w:val="multilevel"/>
    <w:tmpl w:val="DEF6225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09A2E9E"/>
    <w:multiLevelType w:val="singleLevel"/>
    <w:tmpl w:val="C04E127A"/>
    <w:lvl w:ilvl="0">
      <w:start w:val="1"/>
      <w:numFmt w:val="lowerLetter"/>
      <w:lvlText w:val="%1."/>
      <w:legacy w:legacy="1" w:legacySpace="0" w:legacyIndent="360"/>
      <w:lvlJc w:val="left"/>
      <w:pPr>
        <w:ind w:left="360" w:hanging="360"/>
      </w:pPr>
    </w:lvl>
  </w:abstractNum>
  <w:abstractNum w:abstractNumId="42" w15:restartNumberingAfterBreak="0">
    <w:nsid w:val="60A84C57"/>
    <w:multiLevelType w:val="singleLevel"/>
    <w:tmpl w:val="24900F94"/>
    <w:lvl w:ilvl="0">
      <w:start w:val="1"/>
      <w:numFmt w:val="lowerLetter"/>
      <w:lvlText w:val="%1."/>
      <w:legacy w:legacy="1" w:legacySpace="0" w:legacyIndent="360"/>
      <w:lvlJc w:val="left"/>
    </w:lvl>
  </w:abstractNum>
  <w:abstractNum w:abstractNumId="43" w15:restartNumberingAfterBreak="0">
    <w:nsid w:val="634512C0"/>
    <w:multiLevelType w:val="singleLevel"/>
    <w:tmpl w:val="C04E127A"/>
    <w:lvl w:ilvl="0">
      <w:start w:val="1"/>
      <w:numFmt w:val="lowerLetter"/>
      <w:lvlText w:val="%1."/>
      <w:legacy w:legacy="1" w:legacySpace="0" w:legacyIndent="360"/>
      <w:lvlJc w:val="left"/>
      <w:pPr>
        <w:ind w:left="360" w:hanging="360"/>
      </w:pPr>
    </w:lvl>
  </w:abstractNum>
  <w:abstractNum w:abstractNumId="44" w15:restartNumberingAfterBreak="0">
    <w:nsid w:val="651531E7"/>
    <w:multiLevelType w:val="hybridMultilevel"/>
    <w:tmpl w:val="5F0241AC"/>
    <w:lvl w:ilvl="0" w:tplc="CF0C9F3E">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5C74A1E"/>
    <w:multiLevelType w:val="multilevel"/>
    <w:tmpl w:val="DEF6225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67A44233"/>
    <w:multiLevelType w:val="singleLevel"/>
    <w:tmpl w:val="C04E127A"/>
    <w:lvl w:ilvl="0">
      <w:start w:val="1"/>
      <w:numFmt w:val="lowerLetter"/>
      <w:lvlText w:val="%1."/>
      <w:legacy w:legacy="1" w:legacySpace="0" w:legacyIndent="360"/>
      <w:lvlJc w:val="left"/>
      <w:pPr>
        <w:ind w:left="360" w:hanging="360"/>
      </w:pPr>
    </w:lvl>
  </w:abstractNum>
  <w:abstractNum w:abstractNumId="47" w15:restartNumberingAfterBreak="0">
    <w:nsid w:val="68E3074B"/>
    <w:multiLevelType w:val="hybridMultilevel"/>
    <w:tmpl w:val="A0C2AD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6BDC25BC"/>
    <w:multiLevelType w:val="singleLevel"/>
    <w:tmpl w:val="E376DE96"/>
    <w:lvl w:ilvl="0">
      <w:start w:val="1"/>
      <w:numFmt w:val="lowerLetter"/>
      <w:lvlText w:val="%1."/>
      <w:legacy w:legacy="1" w:legacySpace="0" w:legacyIndent="360"/>
      <w:lvlJc w:val="left"/>
      <w:pPr>
        <w:ind w:left="360" w:hanging="360"/>
      </w:pPr>
      <w:rPr>
        <w:color w:val="auto"/>
      </w:rPr>
    </w:lvl>
  </w:abstractNum>
  <w:abstractNum w:abstractNumId="49" w15:restartNumberingAfterBreak="0">
    <w:nsid w:val="6C6000BA"/>
    <w:multiLevelType w:val="singleLevel"/>
    <w:tmpl w:val="1488EE3C"/>
    <w:lvl w:ilvl="0">
      <w:start w:val="2"/>
      <w:numFmt w:val="lowerLetter"/>
      <w:lvlText w:val="%1."/>
      <w:legacy w:legacy="1" w:legacySpace="0" w:legacyIndent="360"/>
      <w:lvlJc w:val="left"/>
    </w:lvl>
  </w:abstractNum>
  <w:abstractNum w:abstractNumId="50" w15:restartNumberingAfterBreak="0">
    <w:nsid w:val="6E9C334F"/>
    <w:multiLevelType w:val="singleLevel"/>
    <w:tmpl w:val="24900F94"/>
    <w:lvl w:ilvl="0">
      <w:start w:val="1"/>
      <w:numFmt w:val="lowerLetter"/>
      <w:lvlText w:val="%1."/>
      <w:legacy w:legacy="1" w:legacySpace="0" w:legacyIndent="360"/>
      <w:lvlJc w:val="left"/>
    </w:lvl>
  </w:abstractNum>
  <w:abstractNum w:abstractNumId="51" w15:restartNumberingAfterBreak="0">
    <w:nsid w:val="72AF686C"/>
    <w:multiLevelType w:val="singleLevel"/>
    <w:tmpl w:val="C04E127A"/>
    <w:lvl w:ilvl="0">
      <w:start w:val="1"/>
      <w:numFmt w:val="lowerLetter"/>
      <w:lvlText w:val="%1."/>
      <w:legacy w:legacy="1" w:legacySpace="0" w:legacyIndent="360"/>
      <w:lvlJc w:val="left"/>
    </w:lvl>
  </w:abstractNum>
  <w:abstractNum w:abstractNumId="52" w15:restartNumberingAfterBreak="0">
    <w:nsid w:val="76D17113"/>
    <w:multiLevelType w:val="singleLevel"/>
    <w:tmpl w:val="C04E127A"/>
    <w:lvl w:ilvl="0">
      <w:start w:val="1"/>
      <w:numFmt w:val="lowerLetter"/>
      <w:lvlText w:val="%1."/>
      <w:legacy w:legacy="1" w:legacySpace="0" w:legacyIndent="360"/>
      <w:lvlJc w:val="left"/>
      <w:pPr>
        <w:ind w:left="360" w:hanging="360"/>
      </w:pPr>
    </w:lvl>
  </w:abstractNum>
  <w:abstractNum w:abstractNumId="53" w15:restartNumberingAfterBreak="0">
    <w:nsid w:val="78D67C68"/>
    <w:multiLevelType w:val="hybridMultilevel"/>
    <w:tmpl w:val="932A4F1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7A70706F"/>
    <w:multiLevelType w:val="singleLevel"/>
    <w:tmpl w:val="C04E127A"/>
    <w:lvl w:ilvl="0">
      <w:start w:val="1"/>
      <w:numFmt w:val="lowerLetter"/>
      <w:lvlText w:val="%1."/>
      <w:legacy w:legacy="1" w:legacySpace="0" w:legacyIndent="360"/>
      <w:lvlJc w:val="left"/>
      <w:pPr>
        <w:ind w:left="360" w:hanging="360"/>
      </w:pPr>
    </w:lvl>
  </w:abstractNum>
  <w:abstractNum w:abstractNumId="55" w15:restartNumberingAfterBreak="0">
    <w:nsid w:val="7D7B3911"/>
    <w:multiLevelType w:val="singleLevel"/>
    <w:tmpl w:val="C04E127A"/>
    <w:lvl w:ilvl="0">
      <w:start w:val="1"/>
      <w:numFmt w:val="lowerLetter"/>
      <w:lvlText w:val="%1."/>
      <w:legacy w:legacy="1" w:legacySpace="0" w:legacyIndent="360"/>
      <w:lvlJc w:val="left"/>
    </w:lvl>
  </w:abstractNum>
  <w:abstractNum w:abstractNumId="56" w15:restartNumberingAfterBreak="0">
    <w:nsid w:val="7E625228"/>
    <w:multiLevelType w:val="singleLevel"/>
    <w:tmpl w:val="41A011B8"/>
    <w:lvl w:ilvl="0">
      <w:start w:val="1"/>
      <w:numFmt w:val="decimal"/>
      <w:lvlText w:val="%1."/>
      <w:legacy w:legacy="1" w:legacySpace="0" w:legacyIndent="360"/>
      <w:lvlJc w:val="left"/>
      <w:pPr>
        <w:ind w:left="720" w:hanging="360"/>
      </w:pPr>
    </w:lvl>
  </w:abstractNum>
  <w:abstractNum w:abstractNumId="57" w15:restartNumberingAfterBreak="0">
    <w:nsid w:val="7EA84E60"/>
    <w:multiLevelType w:val="singleLevel"/>
    <w:tmpl w:val="24900F94"/>
    <w:lvl w:ilvl="0">
      <w:start w:val="1"/>
      <w:numFmt w:val="lowerLetter"/>
      <w:lvlText w:val="%1."/>
      <w:legacy w:legacy="1" w:legacySpace="0" w:legacyIndent="360"/>
      <w:lvlJc w:val="left"/>
    </w:lvl>
  </w:abstractNum>
  <w:abstractNum w:abstractNumId="58" w15:restartNumberingAfterBreak="0">
    <w:nsid w:val="7EDE5C73"/>
    <w:multiLevelType w:val="singleLevel"/>
    <w:tmpl w:val="D49CFD78"/>
    <w:lvl w:ilvl="0">
      <w:start w:val="1"/>
      <w:numFmt w:val="lowerLetter"/>
      <w:lvlText w:val="%1."/>
      <w:legacy w:legacy="1" w:legacySpace="0" w:legacyIndent="360"/>
      <w:lvlJc w:val="left"/>
      <w:pPr>
        <w:ind w:left="360" w:hanging="360"/>
      </w:pPr>
    </w:lvl>
  </w:abstractNum>
  <w:num w:numId="1">
    <w:abstractNumId w:val="17"/>
  </w:num>
  <w:num w:numId="2">
    <w:abstractNumId w:val="17"/>
    <w:lvlOverride w:ilvl="0">
      <w:lvl w:ilvl="0">
        <w:start w:val="1"/>
        <w:numFmt w:val="lowerLetter"/>
        <w:lvlText w:val="%1."/>
        <w:legacy w:legacy="1" w:legacySpace="0" w:legacyIndent="360"/>
        <w:lvlJc w:val="left"/>
        <w:pPr>
          <w:ind w:left="360" w:hanging="360"/>
        </w:pPr>
      </w:lvl>
    </w:lvlOverride>
  </w:num>
  <w:num w:numId="3">
    <w:abstractNumId w:val="17"/>
    <w:lvlOverride w:ilvl="0">
      <w:lvl w:ilvl="0">
        <w:start w:val="1"/>
        <w:numFmt w:val="lowerLetter"/>
        <w:lvlText w:val="%1."/>
        <w:legacy w:legacy="1" w:legacySpace="0" w:legacyIndent="360"/>
        <w:lvlJc w:val="left"/>
        <w:pPr>
          <w:ind w:left="360" w:hanging="360"/>
        </w:pPr>
      </w:lvl>
    </w:lvlOverride>
  </w:num>
  <w:num w:numId="4">
    <w:abstractNumId w:val="17"/>
    <w:lvlOverride w:ilvl="0">
      <w:lvl w:ilvl="0">
        <w:start w:val="1"/>
        <w:numFmt w:val="lowerLetter"/>
        <w:lvlText w:val="%1."/>
        <w:legacy w:legacy="1" w:legacySpace="0" w:legacyIndent="360"/>
        <w:lvlJc w:val="left"/>
        <w:pPr>
          <w:ind w:left="360" w:hanging="360"/>
        </w:pPr>
        <w:rPr>
          <w:color w:val="008000"/>
        </w:rPr>
      </w:lvl>
    </w:lvlOverride>
  </w:num>
  <w:num w:numId="5">
    <w:abstractNumId w:val="17"/>
    <w:lvlOverride w:ilvl="0">
      <w:lvl w:ilvl="0">
        <w:start w:val="1"/>
        <w:numFmt w:val="lowerLetter"/>
        <w:lvlText w:val="%1."/>
        <w:legacy w:legacy="1" w:legacySpace="0" w:legacyIndent="360"/>
        <w:lvlJc w:val="left"/>
        <w:pPr>
          <w:ind w:left="360" w:hanging="360"/>
        </w:pPr>
      </w:lvl>
    </w:lvlOverride>
  </w:num>
  <w:num w:numId="6">
    <w:abstractNumId w:val="17"/>
    <w:lvlOverride w:ilvl="0">
      <w:lvl w:ilvl="0">
        <w:start w:val="1"/>
        <w:numFmt w:val="lowerLetter"/>
        <w:lvlText w:val="%1."/>
        <w:legacy w:legacy="1" w:legacySpace="0" w:legacyIndent="360"/>
        <w:lvlJc w:val="left"/>
        <w:pPr>
          <w:ind w:left="360" w:hanging="360"/>
        </w:pPr>
      </w:lvl>
    </w:lvlOverride>
  </w:num>
  <w:num w:numId="7">
    <w:abstractNumId w:val="17"/>
    <w:lvlOverride w:ilvl="0">
      <w:lvl w:ilvl="0">
        <w:start w:val="1"/>
        <w:numFmt w:val="lowerLetter"/>
        <w:lvlText w:val="%1."/>
        <w:legacy w:legacy="1" w:legacySpace="0" w:legacyIndent="360"/>
        <w:lvlJc w:val="left"/>
        <w:pPr>
          <w:ind w:left="360" w:hanging="360"/>
        </w:pPr>
      </w:lvl>
    </w:lvlOverride>
  </w:num>
  <w:num w:numId="8">
    <w:abstractNumId w:val="17"/>
    <w:lvlOverride w:ilvl="0">
      <w:lvl w:ilvl="0">
        <w:start w:val="1"/>
        <w:numFmt w:val="lowerLetter"/>
        <w:lvlText w:val="%1."/>
        <w:legacy w:legacy="1" w:legacySpace="0" w:legacyIndent="360"/>
        <w:lvlJc w:val="left"/>
        <w:pPr>
          <w:ind w:left="360" w:hanging="360"/>
        </w:pPr>
      </w:lvl>
    </w:lvlOverride>
  </w:num>
  <w:num w:numId="9">
    <w:abstractNumId w:val="48"/>
  </w:num>
  <w:num w:numId="10">
    <w:abstractNumId w:val="48"/>
    <w:lvlOverride w:ilvl="0">
      <w:lvl w:ilvl="0">
        <w:start w:val="1"/>
        <w:numFmt w:val="lowerLetter"/>
        <w:lvlText w:val="%1."/>
        <w:legacy w:legacy="1" w:legacySpace="0" w:legacyIndent="360"/>
        <w:lvlJc w:val="left"/>
        <w:pPr>
          <w:ind w:left="450" w:hanging="360"/>
        </w:pPr>
        <w:rPr>
          <w:color w:val="008000"/>
        </w:rPr>
      </w:lvl>
    </w:lvlOverride>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46"/>
  </w:num>
  <w:num w:numId="13">
    <w:abstractNumId w:val="3"/>
  </w:num>
  <w:num w:numId="14">
    <w:abstractNumId w:val="24"/>
  </w:num>
  <w:num w:numId="15">
    <w:abstractNumId w:val="10"/>
  </w:num>
  <w:num w:numId="16">
    <w:abstractNumId w:val="29"/>
  </w:num>
  <w:num w:numId="17">
    <w:abstractNumId w:val="51"/>
  </w:num>
  <w:num w:numId="18">
    <w:abstractNumId w:val="23"/>
  </w:num>
  <w:num w:numId="19">
    <w:abstractNumId w:val="43"/>
  </w:num>
  <w:num w:numId="20">
    <w:abstractNumId w:val="36"/>
  </w:num>
  <w:num w:numId="21">
    <w:abstractNumId w:val="16"/>
  </w:num>
  <w:num w:numId="22">
    <w:abstractNumId w:val="41"/>
  </w:num>
  <w:num w:numId="23">
    <w:abstractNumId w:val="55"/>
  </w:num>
  <w:num w:numId="24">
    <w:abstractNumId w:val="54"/>
  </w:num>
  <w:num w:numId="25">
    <w:abstractNumId w:val="52"/>
  </w:num>
  <w:num w:numId="26">
    <w:abstractNumId w:val="27"/>
  </w:num>
  <w:num w:numId="27">
    <w:abstractNumId w:val="22"/>
  </w:num>
  <w:num w:numId="28">
    <w:abstractNumId w:val="35"/>
  </w:num>
  <w:num w:numId="29">
    <w:abstractNumId w:val="30"/>
  </w:num>
  <w:num w:numId="30">
    <w:abstractNumId w:val="14"/>
  </w:num>
  <w:num w:numId="3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2">
    <w:abstractNumId w:val="37"/>
  </w:num>
  <w:num w:numId="33">
    <w:abstractNumId w:val="44"/>
  </w:num>
  <w:num w:numId="34">
    <w:abstractNumId w:val="2"/>
  </w:num>
  <w:num w:numId="35">
    <w:abstractNumId w:val="25"/>
  </w:num>
  <w:num w:numId="36">
    <w:abstractNumId w:val="15"/>
  </w:num>
  <w:num w:numId="37">
    <w:abstractNumId w:val="1"/>
  </w:num>
  <w:num w:numId="38">
    <w:abstractNumId w:val="0"/>
    <w:lvlOverride w:ilvl="0">
      <w:lvl w:ilvl="0">
        <w:start w:val="1"/>
        <w:numFmt w:val="bullet"/>
        <w:lvlText w:val=""/>
        <w:legacy w:legacy="1" w:legacySpace="0" w:legacyIndent="360"/>
        <w:lvlJc w:val="left"/>
        <w:pPr>
          <w:ind w:left="720" w:hanging="360"/>
        </w:pPr>
        <w:rPr>
          <w:rFonts w:ascii="Times" w:hAnsi="Times" w:cs="Times" w:hint="default"/>
        </w:rPr>
      </w:lvl>
    </w:lvlOverride>
  </w:num>
  <w:num w:numId="39">
    <w:abstractNumId w:val="20"/>
  </w:num>
  <w:num w:numId="40">
    <w:abstractNumId w:val="34"/>
  </w:num>
  <w:num w:numId="41">
    <w:abstractNumId w:val="47"/>
  </w:num>
  <w:num w:numId="42">
    <w:abstractNumId w:val="12"/>
  </w:num>
  <w:num w:numId="43">
    <w:abstractNumId w:val="53"/>
  </w:num>
  <w:num w:numId="44">
    <w:abstractNumId w:val="45"/>
  </w:num>
  <w:num w:numId="45">
    <w:abstractNumId w:val="11"/>
  </w:num>
  <w:num w:numId="46">
    <w:abstractNumId w:val="40"/>
  </w:num>
  <w:num w:numId="47">
    <w:abstractNumId w:val="13"/>
  </w:num>
  <w:num w:numId="48">
    <w:abstractNumId w:val="38"/>
  </w:num>
  <w:num w:numId="49">
    <w:abstractNumId w:val="58"/>
  </w:num>
  <w:num w:numId="50">
    <w:abstractNumId w:val="39"/>
  </w:num>
  <w:num w:numId="51">
    <w:abstractNumId w:val="4"/>
  </w:num>
  <w:num w:numId="52">
    <w:abstractNumId w:val="5"/>
  </w:num>
  <w:num w:numId="53">
    <w:abstractNumId w:val="26"/>
  </w:num>
  <w:num w:numId="54">
    <w:abstractNumId w:val="28"/>
  </w:num>
  <w:num w:numId="55">
    <w:abstractNumId w:val="28"/>
    <w:lvlOverride w:ilvl="0">
      <w:lvl w:ilvl="0">
        <w:start w:val="7"/>
        <w:numFmt w:val="lowerLetter"/>
        <w:lvlText w:val="%1."/>
        <w:legacy w:legacy="1" w:legacySpace="0" w:legacyIndent="360"/>
        <w:lvlJc w:val="left"/>
      </w:lvl>
    </w:lvlOverride>
  </w:num>
  <w:num w:numId="56">
    <w:abstractNumId w:val="32"/>
  </w:num>
  <w:num w:numId="57">
    <w:abstractNumId w:val="21"/>
  </w:num>
  <w:num w:numId="58">
    <w:abstractNumId w:val="33"/>
  </w:num>
  <w:num w:numId="59">
    <w:abstractNumId w:val="49"/>
  </w:num>
  <w:num w:numId="60">
    <w:abstractNumId w:val="56"/>
  </w:num>
  <w:num w:numId="61">
    <w:abstractNumId w:val="6"/>
  </w:num>
  <w:num w:numId="62">
    <w:abstractNumId w:val="42"/>
  </w:num>
  <w:num w:numId="63">
    <w:abstractNumId w:val="18"/>
  </w:num>
  <w:num w:numId="64">
    <w:abstractNumId w:val="7"/>
  </w:num>
  <w:num w:numId="65">
    <w:abstractNumId w:val="50"/>
  </w:num>
  <w:num w:numId="66">
    <w:abstractNumId w:val="57"/>
  </w:num>
  <w:num w:numId="67">
    <w:abstractNumId w:val="19"/>
  </w:num>
  <w:num w:numId="68">
    <w:abstractNumId w:val="31"/>
  </w:num>
  <w:num w:numId="69">
    <w:abstractNumId w:val="9"/>
  </w:num>
  <w:num w:numId="70">
    <w:abstractNumId w:va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739"/>
    <w:rsid w:val="000011F4"/>
    <w:rsid w:val="00001A63"/>
    <w:rsid w:val="00006435"/>
    <w:rsid w:val="000074BB"/>
    <w:rsid w:val="00014230"/>
    <w:rsid w:val="00014B6C"/>
    <w:rsid w:val="00015DDA"/>
    <w:rsid w:val="00016E4D"/>
    <w:rsid w:val="000177CA"/>
    <w:rsid w:val="00020026"/>
    <w:rsid w:val="0002032F"/>
    <w:rsid w:val="000203D1"/>
    <w:rsid w:val="000216AB"/>
    <w:rsid w:val="000227E9"/>
    <w:rsid w:val="00024B10"/>
    <w:rsid w:val="00024F96"/>
    <w:rsid w:val="00030798"/>
    <w:rsid w:val="0003221A"/>
    <w:rsid w:val="00033B47"/>
    <w:rsid w:val="00033B57"/>
    <w:rsid w:val="0003570D"/>
    <w:rsid w:val="00035B2A"/>
    <w:rsid w:val="0003733A"/>
    <w:rsid w:val="00040A4F"/>
    <w:rsid w:val="0004131D"/>
    <w:rsid w:val="0004184B"/>
    <w:rsid w:val="0004325E"/>
    <w:rsid w:val="00043351"/>
    <w:rsid w:val="00043ADC"/>
    <w:rsid w:val="00045EFB"/>
    <w:rsid w:val="00046E28"/>
    <w:rsid w:val="00046EB2"/>
    <w:rsid w:val="000473A8"/>
    <w:rsid w:val="00047D5C"/>
    <w:rsid w:val="00050A24"/>
    <w:rsid w:val="00051B13"/>
    <w:rsid w:val="00053FB7"/>
    <w:rsid w:val="00054EEB"/>
    <w:rsid w:val="00055754"/>
    <w:rsid w:val="00056A7F"/>
    <w:rsid w:val="0005789B"/>
    <w:rsid w:val="000618D6"/>
    <w:rsid w:val="00061C1C"/>
    <w:rsid w:val="00061F2C"/>
    <w:rsid w:val="00062432"/>
    <w:rsid w:val="000637C6"/>
    <w:rsid w:val="00066A50"/>
    <w:rsid w:val="00067F0F"/>
    <w:rsid w:val="00067FF7"/>
    <w:rsid w:val="000708C6"/>
    <w:rsid w:val="0007190F"/>
    <w:rsid w:val="00072C3C"/>
    <w:rsid w:val="00074C80"/>
    <w:rsid w:val="0007718D"/>
    <w:rsid w:val="00082387"/>
    <w:rsid w:val="0008396F"/>
    <w:rsid w:val="00083AFC"/>
    <w:rsid w:val="00083B2C"/>
    <w:rsid w:val="000842E0"/>
    <w:rsid w:val="00084B37"/>
    <w:rsid w:val="00086223"/>
    <w:rsid w:val="00086CB1"/>
    <w:rsid w:val="000875EE"/>
    <w:rsid w:val="00087F45"/>
    <w:rsid w:val="00091922"/>
    <w:rsid w:val="00091F62"/>
    <w:rsid w:val="0009435C"/>
    <w:rsid w:val="000945FC"/>
    <w:rsid w:val="000956C4"/>
    <w:rsid w:val="0009582A"/>
    <w:rsid w:val="00095CAA"/>
    <w:rsid w:val="00097C0F"/>
    <w:rsid w:val="000A0EF3"/>
    <w:rsid w:val="000A13A2"/>
    <w:rsid w:val="000A2949"/>
    <w:rsid w:val="000A3E05"/>
    <w:rsid w:val="000A495B"/>
    <w:rsid w:val="000A55ED"/>
    <w:rsid w:val="000A6F5C"/>
    <w:rsid w:val="000B2E12"/>
    <w:rsid w:val="000B41B6"/>
    <w:rsid w:val="000B561D"/>
    <w:rsid w:val="000B6615"/>
    <w:rsid w:val="000C73C6"/>
    <w:rsid w:val="000C7DBC"/>
    <w:rsid w:val="000D31C4"/>
    <w:rsid w:val="000D3396"/>
    <w:rsid w:val="000D3492"/>
    <w:rsid w:val="000D3733"/>
    <w:rsid w:val="000D3810"/>
    <w:rsid w:val="000E46F6"/>
    <w:rsid w:val="000E56B6"/>
    <w:rsid w:val="000E6F2A"/>
    <w:rsid w:val="000E737A"/>
    <w:rsid w:val="000E768A"/>
    <w:rsid w:val="000E7A13"/>
    <w:rsid w:val="000F08E7"/>
    <w:rsid w:val="000F1A34"/>
    <w:rsid w:val="000F1F80"/>
    <w:rsid w:val="000F2A50"/>
    <w:rsid w:val="000F2ABD"/>
    <w:rsid w:val="000F2C02"/>
    <w:rsid w:val="000F3A9C"/>
    <w:rsid w:val="000F43AD"/>
    <w:rsid w:val="000F4E3F"/>
    <w:rsid w:val="000F7F28"/>
    <w:rsid w:val="00100199"/>
    <w:rsid w:val="00102238"/>
    <w:rsid w:val="001042AF"/>
    <w:rsid w:val="001074DC"/>
    <w:rsid w:val="00107ADD"/>
    <w:rsid w:val="001100A3"/>
    <w:rsid w:val="00110C99"/>
    <w:rsid w:val="0011553C"/>
    <w:rsid w:val="00116F82"/>
    <w:rsid w:val="001204E8"/>
    <w:rsid w:val="001211F3"/>
    <w:rsid w:val="00122F18"/>
    <w:rsid w:val="0012388F"/>
    <w:rsid w:val="00124C83"/>
    <w:rsid w:val="00124CF7"/>
    <w:rsid w:val="00125B2D"/>
    <w:rsid w:val="00126434"/>
    <w:rsid w:val="00127821"/>
    <w:rsid w:val="00127F08"/>
    <w:rsid w:val="00131974"/>
    <w:rsid w:val="00132FC1"/>
    <w:rsid w:val="00135F27"/>
    <w:rsid w:val="00136576"/>
    <w:rsid w:val="00137FBC"/>
    <w:rsid w:val="0014117B"/>
    <w:rsid w:val="001416E0"/>
    <w:rsid w:val="001417EF"/>
    <w:rsid w:val="001425FE"/>
    <w:rsid w:val="00147745"/>
    <w:rsid w:val="00147ABF"/>
    <w:rsid w:val="00151172"/>
    <w:rsid w:val="00151ECC"/>
    <w:rsid w:val="00152227"/>
    <w:rsid w:val="001522CE"/>
    <w:rsid w:val="001525F6"/>
    <w:rsid w:val="00152802"/>
    <w:rsid w:val="001538A9"/>
    <w:rsid w:val="00153DF0"/>
    <w:rsid w:val="001617A5"/>
    <w:rsid w:val="00162707"/>
    <w:rsid w:val="0016401E"/>
    <w:rsid w:val="001640C6"/>
    <w:rsid w:val="0016418B"/>
    <w:rsid w:val="00164DA6"/>
    <w:rsid w:val="0016754A"/>
    <w:rsid w:val="001723D3"/>
    <w:rsid w:val="0017302A"/>
    <w:rsid w:val="00173849"/>
    <w:rsid w:val="00174DC5"/>
    <w:rsid w:val="00175551"/>
    <w:rsid w:val="00176178"/>
    <w:rsid w:val="00176315"/>
    <w:rsid w:val="00176E07"/>
    <w:rsid w:val="00181279"/>
    <w:rsid w:val="00181FDA"/>
    <w:rsid w:val="0018359C"/>
    <w:rsid w:val="00185112"/>
    <w:rsid w:val="0018577C"/>
    <w:rsid w:val="00187300"/>
    <w:rsid w:val="00190BF1"/>
    <w:rsid w:val="00190CE5"/>
    <w:rsid w:val="001916BD"/>
    <w:rsid w:val="00192B4B"/>
    <w:rsid w:val="00193572"/>
    <w:rsid w:val="00193BA2"/>
    <w:rsid w:val="00194234"/>
    <w:rsid w:val="001945B3"/>
    <w:rsid w:val="00197194"/>
    <w:rsid w:val="001A13A4"/>
    <w:rsid w:val="001A2237"/>
    <w:rsid w:val="001A4B3F"/>
    <w:rsid w:val="001A4F52"/>
    <w:rsid w:val="001A78AA"/>
    <w:rsid w:val="001B1195"/>
    <w:rsid w:val="001B2F4B"/>
    <w:rsid w:val="001B3057"/>
    <w:rsid w:val="001B31F3"/>
    <w:rsid w:val="001B4008"/>
    <w:rsid w:val="001B53AE"/>
    <w:rsid w:val="001B7BFC"/>
    <w:rsid w:val="001C6213"/>
    <w:rsid w:val="001D2B5A"/>
    <w:rsid w:val="001D3209"/>
    <w:rsid w:val="001D366E"/>
    <w:rsid w:val="001D40BD"/>
    <w:rsid w:val="001D4256"/>
    <w:rsid w:val="001D4291"/>
    <w:rsid w:val="001D4869"/>
    <w:rsid w:val="001D5699"/>
    <w:rsid w:val="001E3557"/>
    <w:rsid w:val="001E6374"/>
    <w:rsid w:val="001E757C"/>
    <w:rsid w:val="001F090A"/>
    <w:rsid w:val="001F09EA"/>
    <w:rsid w:val="001F2B9D"/>
    <w:rsid w:val="001F2C07"/>
    <w:rsid w:val="001F48B5"/>
    <w:rsid w:val="001F52A1"/>
    <w:rsid w:val="001F67D1"/>
    <w:rsid w:val="001F6F7B"/>
    <w:rsid w:val="002000A0"/>
    <w:rsid w:val="002027B0"/>
    <w:rsid w:val="00204EC0"/>
    <w:rsid w:val="00205D7D"/>
    <w:rsid w:val="00210ECE"/>
    <w:rsid w:val="002122E3"/>
    <w:rsid w:val="00212D0C"/>
    <w:rsid w:val="002146AF"/>
    <w:rsid w:val="00215C95"/>
    <w:rsid w:val="0021701E"/>
    <w:rsid w:val="00221140"/>
    <w:rsid w:val="002217EE"/>
    <w:rsid w:val="0022287F"/>
    <w:rsid w:val="00222A9D"/>
    <w:rsid w:val="00226A9C"/>
    <w:rsid w:val="00226B42"/>
    <w:rsid w:val="00226E74"/>
    <w:rsid w:val="002277C0"/>
    <w:rsid w:val="00227C29"/>
    <w:rsid w:val="0023071B"/>
    <w:rsid w:val="00231470"/>
    <w:rsid w:val="00231612"/>
    <w:rsid w:val="0023170F"/>
    <w:rsid w:val="00232B65"/>
    <w:rsid w:val="00233810"/>
    <w:rsid w:val="002338FA"/>
    <w:rsid w:val="00234486"/>
    <w:rsid w:val="00235FA3"/>
    <w:rsid w:val="002363D4"/>
    <w:rsid w:val="002379CE"/>
    <w:rsid w:val="0024046A"/>
    <w:rsid w:val="00241457"/>
    <w:rsid w:val="002465A2"/>
    <w:rsid w:val="002465C5"/>
    <w:rsid w:val="00246D8E"/>
    <w:rsid w:val="00246DB3"/>
    <w:rsid w:val="0024783C"/>
    <w:rsid w:val="00247981"/>
    <w:rsid w:val="0025098F"/>
    <w:rsid w:val="00250F4E"/>
    <w:rsid w:val="00251D6F"/>
    <w:rsid w:val="00252699"/>
    <w:rsid w:val="00255BE8"/>
    <w:rsid w:val="00256A81"/>
    <w:rsid w:val="00256CDA"/>
    <w:rsid w:val="00257277"/>
    <w:rsid w:val="00257FE5"/>
    <w:rsid w:val="00261285"/>
    <w:rsid w:val="00262FC8"/>
    <w:rsid w:val="00264058"/>
    <w:rsid w:val="00265799"/>
    <w:rsid w:val="00265CAA"/>
    <w:rsid w:val="002743E6"/>
    <w:rsid w:val="0027465E"/>
    <w:rsid w:val="0027497C"/>
    <w:rsid w:val="00275BE9"/>
    <w:rsid w:val="0027727F"/>
    <w:rsid w:val="00280597"/>
    <w:rsid w:val="0028068F"/>
    <w:rsid w:val="002821C7"/>
    <w:rsid w:val="002822BC"/>
    <w:rsid w:val="00282D08"/>
    <w:rsid w:val="00284344"/>
    <w:rsid w:val="0028607E"/>
    <w:rsid w:val="002903C4"/>
    <w:rsid w:val="00291353"/>
    <w:rsid w:val="002917A7"/>
    <w:rsid w:val="00291B3E"/>
    <w:rsid w:val="00293A5E"/>
    <w:rsid w:val="00293F86"/>
    <w:rsid w:val="00294085"/>
    <w:rsid w:val="0029413A"/>
    <w:rsid w:val="0029467E"/>
    <w:rsid w:val="002949C7"/>
    <w:rsid w:val="00295839"/>
    <w:rsid w:val="00296150"/>
    <w:rsid w:val="00297797"/>
    <w:rsid w:val="00297BB9"/>
    <w:rsid w:val="00297D8C"/>
    <w:rsid w:val="002A1740"/>
    <w:rsid w:val="002A38C5"/>
    <w:rsid w:val="002A4BF1"/>
    <w:rsid w:val="002A58A8"/>
    <w:rsid w:val="002A5A20"/>
    <w:rsid w:val="002A64F4"/>
    <w:rsid w:val="002A6ED0"/>
    <w:rsid w:val="002A7190"/>
    <w:rsid w:val="002B065B"/>
    <w:rsid w:val="002B09C7"/>
    <w:rsid w:val="002B24C3"/>
    <w:rsid w:val="002B28F2"/>
    <w:rsid w:val="002B2B96"/>
    <w:rsid w:val="002B5727"/>
    <w:rsid w:val="002B6259"/>
    <w:rsid w:val="002C0B8B"/>
    <w:rsid w:val="002C1F2B"/>
    <w:rsid w:val="002C2162"/>
    <w:rsid w:val="002C23E2"/>
    <w:rsid w:val="002C5A1E"/>
    <w:rsid w:val="002C5B41"/>
    <w:rsid w:val="002C6722"/>
    <w:rsid w:val="002C6F28"/>
    <w:rsid w:val="002C7A47"/>
    <w:rsid w:val="002D0EEE"/>
    <w:rsid w:val="002D12D6"/>
    <w:rsid w:val="002D2B1C"/>
    <w:rsid w:val="002D2EE5"/>
    <w:rsid w:val="002D331E"/>
    <w:rsid w:val="002D4356"/>
    <w:rsid w:val="002D4E1B"/>
    <w:rsid w:val="002E1502"/>
    <w:rsid w:val="002E18BF"/>
    <w:rsid w:val="002E4166"/>
    <w:rsid w:val="002E4F16"/>
    <w:rsid w:val="002E6108"/>
    <w:rsid w:val="002E6F71"/>
    <w:rsid w:val="002E77CB"/>
    <w:rsid w:val="002E7BB2"/>
    <w:rsid w:val="002F0614"/>
    <w:rsid w:val="002F0C4F"/>
    <w:rsid w:val="002F2F8D"/>
    <w:rsid w:val="002F34E8"/>
    <w:rsid w:val="002F373D"/>
    <w:rsid w:val="002F3FDB"/>
    <w:rsid w:val="002F40B1"/>
    <w:rsid w:val="002F42CD"/>
    <w:rsid w:val="002F56B7"/>
    <w:rsid w:val="002F69B5"/>
    <w:rsid w:val="002F7B30"/>
    <w:rsid w:val="003009F7"/>
    <w:rsid w:val="00301A3F"/>
    <w:rsid w:val="00302D76"/>
    <w:rsid w:val="003030D9"/>
    <w:rsid w:val="0030713C"/>
    <w:rsid w:val="00311A84"/>
    <w:rsid w:val="00312ED5"/>
    <w:rsid w:val="00316D57"/>
    <w:rsid w:val="00317571"/>
    <w:rsid w:val="00317712"/>
    <w:rsid w:val="00317FE7"/>
    <w:rsid w:val="00320233"/>
    <w:rsid w:val="00322385"/>
    <w:rsid w:val="00322394"/>
    <w:rsid w:val="003252EF"/>
    <w:rsid w:val="0032593B"/>
    <w:rsid w:val="00325E8C"/>
    <w:rsid w:val="00326361"/>
    <w:rsid w:val="0032760E"/>
    <w:rsid w:val="003314B8"/>
    <w:rsid w:val="00332AC4"/>
    <w:rsid w:val="003348BD"/>
    <w:rsid w:val="00334ACB"/>
    <w:rsid w:val="00335037"/>
    <w:rsid w:val="00335675"/>
    <w:rsid w:val="003361B0"/>
    <w:rsid w:val="0033704B"/>
    <w:rsid w:val="00341FE4"/>
    <w:rsid w:val="00345249"/>
    <w:rsid w:val="00345516"/>
    <w:rsid w:val="00345977"/>
    <w:rsid w:val="00345E82"/>
    <w:rsid w:val="003471B7"/>
    <w:rsid w:val="00350164"/>
    <w:rsid w:val="003512AE"/>
    <w:rsid w:val="00351E17"/>
    <w:rsid w:val="003536F4"/>
    <w:rsid w:val="00361F44"/>
    <w:rsid w:val="00362EC8"/>
    <w:rsid w:val="003630A3"/>
    <w:rsid w:val="003635B6"/>
    <w:rsid w:val="0036428E"/>
    <w:rsid w:val="0036490A"/>
    <w:rsid w:val="0036738C"/>
    <w:rsid w:val="0037064C"/>
    <w:rsid w:val="00372830"/>
    <w:rsid w:val="00375F64"/>
    <w:rsid w:val="00376B7B"/>
    <w:rsid w:val="00377222"/>
    <w:rsid w:val="0037783C"/>
    <w:rsid w:val="00380ED2"/>
    <w:rsid w:val="0038165C"/>
    <w:rsid w:val="003817F5"/>
    <w:rsid w:val="00382645"/>
    <w:rsid w:val="00383119"/>
    <w:rsid w:val="0038576F"/>
    <w:rsid w:val="00385FAD"/>
    <w:rsid w:val="003872D1"/>
    <w:rsid w:val="003874EA"/>
    <w:rsid w:val="00387634"/>
    <w:rsid w:val="00387F48"/>
    <w:rsid w:val="00391428"/>
    <w:rsid w:val="00392F42"/>
    <w:rsid w:val="003957B1"/>
    <w:rsid w:val="00397CD6"/>
    <w:rsid w:val="003A06E1"/>
    <w:rsid w:val="003A0D85"/>
    <w:rsid w:val="003A1327"/>
    <w:rsid w:val="003A1DE7"/>
    <w:rsid w:val="003A2211"/>
    <w:rsid w:val="003A249E"/>
    <w:rsid w:val="003A4F36"/>
    <w:rsid w:val="003A509A"/>
    <w:rsid w:val="003A57F9"/>
    <w:rsid w:val="003A5944"/>
    <w:rsid w:val="003A6FF2"/>
    <w:rsid w:val="003A788B"/>
    <w:rsid w:val="003B1B4A"/>
    <w:rsid w:val="003B2FEE"/>
    <w:rsid w:val="003B3732"/>
    <w:rsid w:val="003B4161"/>
    <w:rsid w:val="003B679F"/>
    <w:rsid w:val="003B6856"/>
    <w:rsid w:val="003B7907"/>
    <w:rsid w:val="003C05B3"/>
    <w:rsid w:val="003C07D9"/>
    <w:rsid w:val="003C1F39"/>
    <w:rsid w:val="003C309A"/>
    <w:rsid w:val="003C4006"/>
    <w:rsid w:val="003C4EC5"/>
    <w:rsid w:val="003C6DAF"/>
    <w:rsid w:val="003D0023"/>
    <w:rsid w:val="003D07BD"/>
    <w:rsid w:val="003D0FFE"/>
    <w:rsid w:val="003D139E"/>
    <w:rsid w:val="003D29F4"/>
    <w:rsid w:val="003D2D79"/>
    <w:rsid w:val="003D496C"/>
    <w:rsid w:val="003D54D0"/>
    <w:rsid w:val="003D7225"/>
    <w:rsid w:val="003D726D"/>
    <w:rsid w:val="003D7C7E"/>
    <w:rsid w:val="003E2C05"/>
    <w:rsid w:val="003E37C7"/>
    <w:rsid w:val="003E4EE3"/>
    <w:rsid w:val="003F09AA"/>
    <w:rsid w:val="003F21A3"/>
    <w:rsid w:val="003F3260"/>
    <w:rsid w:val="003F398D"/>
    <w:rsid w:val="003F4B2E"/>
    <w:rsid w:val="003F6267"/>
    <w:rsid w:val="00401070"/>
    <w:rsid w:val="0040340D"/>
    <w:rsid w:val="00403CBF"/>
    <w:rsid w:val="004051B4"/>
    <w:rsid w:val="00405290"/>
    <w:rsid w:val="0040768A"/>
    <w:rsid w:val="00414D1A"/>
    <w:rsid w:val="004177A0"/>
    <w:rsid w:val="0042018F"/>
    <w:rsid w:val="00420CC7"/>
    <w:rsid w:val="00421BC7"/>
    <w:rsid w:val="00422215"/>
    <w:rsid w:val="004237B3"/>
    <w:rsid w:val="00423DE2"/>
    <w:rsid w:val="004250DD"/>
    <w:rsid w:val="00425DD1"/>
    <w:rsid w:val="00427D0D"/>
    <w:rsid w:val="00430568"/>
    <w:rsid w:val="004305C2"/>
    <w:rsid w:val="00430D1D"/>
    <w:rsid w:val="00433357"/>
    <w:rsid w:val="00433911"/>
    <w:rsid w:val="00435198"/>
    <w:rsid w:val="004373CA"/>
    <w:rsid w:val="0044272D"/>
    <w:rsid w:val="004437BA"/>
    <w:rsid w:val="0044399F"/>
    <w:rsid w:val="00444B8B"/>
    <w:rsid w:val="004467AC"/>
    <w:rsid w:val="00446C1B"/>
    <w:rsid w:val="004474F8"/>
    <w:rsid w:val="00447D2C"/>
    <w:rsid w:val="00452049"/>
    <w:rsid w:val="00452E99"/>
    <w:rsid w:val="00456492"/>
    <w:rsid w:val="00456FD9"/>
    <w:rsid w:val="00460ABA"/>
    <w:rsid w:val="00461C10"/>
    <w:rsid w:val="00464384"/>
    <w:rsid w:val="00464B0F"/>
    <w:rsid w:val="00466733"/>
    <w:rsid w:val="00467548"/>
    <w:rsid w:val="004701AD"/>
    <w:rsid w:val="00471D17"/>
    <w:rsid w:val="00471EEB"/>
    <w:rsid w:val="00473336"/>
    <w:rsid w:val="004739C5"/>
    <w:rsid w:val="004757FA"/>
    <w:rsid w:val="004758D3"/>
    <w:rsid w:val="00475CBC"/>
    <w:rsid w:val="00476096"/>
    <w:rsid w:val="004772F7"/>
    <w:rsid w:val="00483DD4"/>
    <w:rsid w:val="004847DE"/>
    <w:rsid w:val="00485A9F"/>
    <w:rsid w:val="00486261"/>
    <w:rsid w:val="00487B9B"/>
    <w:rsid w:val="00491E17"/>
    <w:rsid w:val="004930B1"/>
    <w:rsid w:val="00495E23"/>
    <w:rsid w:val="0049636F"/>
    <w:rsid w:val="00496AC7"/>
    <w:rsid w:val="004970D5"/>
    <w:rsid w:val="00497198"/>
    <w:rsid w:val="0049785B"/>
    <w:rsid w:val="004A04FC"/>
    <w:rsid w:val="004A06D6"/>
    <w:rsid w:val="004A1B05"/>
    <w:rsid w:val="004A2621"/>
    <w:rsid w:val="004A2E01"/>
    <w:rsid w:val="004A5423"/>
    <w:rsid w:val="004A6609"/>
    <w:rsid w:val="004B1E77"/>
    <w:rsid w:val="004B2F4D"/>
    <w:rsid w:val="004B72EC"/>
    <w:rsid w:val="004C16DF"/>
    <w:rsid w:val="004C28C6"/>
    <w:rsid w:val="004C2DA7"/>
    <w:rsid w:val="004C4510"/>
    <w:rsid w:val="004C4680"/>
    <w:rsid w:val="004C4CC8"/>
    <w:rsid w:val="004C503F"/>
    <w:rsid w:val="004C5623"/>
    <w:rsid w:val="004C6922"/>
    <w:rsid w:val="004C6C3E"/>
    <w:rsid w:val="004C7E4E"/>
    <w:rsid w:val="004D000B"/>
    <w:rsid w:val="004D1A1D"/>
    <w:rsid w:val="004D2887"/>
    <w:rsid w:val="004D363D"/>
    <w:rsid w:val="004D3EA6"/>
    <w:rsid w:val="004E1853"/>
    <w:rsid w:val="004E1DE8"/>
    <w:rsid w:val="004E21E7"/>
    <w:rsid w:val="004E28BF"/>
    <w:rsid w:val="004E3FA6"/>
    <w:rsid w:val="004E617B"/>
    <w:rsid w:val="004E6683"/>
    <w:rsid w:val="004E6786"/>
    <w:rsid w:val="004E74C8"/>
    <w:rsid w:val="004E7ACC"/>
    <w:rsid w:val="004F408B"/>
    <w:rsid w:val="004F5798"/>
    <w:rsid w:val="004F5EA9"/>
    <w:rsid w:val="004F72EB"/>
    <w:rsid w:val="004F7FB6"/>
    <w:rsid w:val="0050215D"/>
    <w:rsid w:val="00502B2D"/>
    <w:rsid w:val="00502E41"/>
    <w:rsid w:val="005041B1"/>
    <w:rsid w:val="00504C1F"/>
    <w:rsid w:val="005063FE"/>
    <w:rsid w:val="00511678"/>
    <w:rsid w:val="00513FDF"/>
    <w:rsid w:val="00514388"/>
    <w:rsid w:val="00515493"/>
    <w:rsid w:val="00516F94"/>
    <w:rsid w:val="005200A4"/>
    <w:rsid w:val="005214CA"/>
    <w:rsid w:val="00521FB6"/>
    <w:rsid w:val="00526CB1"/>
    <w:rsid w:val="0052783E"/>
    <w:rsid w:val="0053003F"/>
    <w:rsid w:val="00532690"/>
    <w:rsid w:val="00532940"/>
    <w:rsid w:val="0053325C"/>
    <w:rsid w:val="00533428"/>
    <w:rsid w:val="0053363B"/>
    <w:rsid w:val="005356FC"/>
    <w:rsid w:val="0053766F"/>
    <w:rsid w:val="00541CF4"/>
    <w:rsid w:val="00542C08"/>
    <w:rsid w:val="00542C24"/>
    <w:rsid w:val="005435FC"/>
    <w:rsid w:val="00545881"/>
    <w:rsid w:val="0054672E"/>
    <w:rsid w:val="00547871"/>
    <w:rsid w:val="005509FF"/>
    <w:rsid w:val="005516D4"/>
    <w:rsid w:val="00551A23"/>
    <w:rsid w:val="00551C65"/>
    <w:rsid w:val="00552AD4"/>
    <w:rsid w:val="00553D9F"/>
    <w:rsid w:val="00556F68"/>
    <w:rsid w:val="005608CF"/>
    <w:rsid w:val="005612A0"/>
    <w:rsid w:val="00561FC8"/>
    <w:rsid w:val="00563D8D"/>
    <w:rsid w:val="00564BC0"/>
    <w:rsid w:val="0056594E"/>
    <w:rsid w:val="00566B17"/>
    <w:rsid w:val="00566C38"/>
    <w:rsid w:val="00570062"/>
    <w:rsid w:val="00570386"/>
    <w:rsid w:val="00570EB2"/>
    <w:rsid w:val="00573166"/>
    <w:rsid w:val="00574C7F"/>
    <w:rsid w:val="005769B6"/>
    <w:rsid w:val="00577678"/>
    <w:rsid w:val="00577DCE"/>
    <w:rsid w:val="00580844"/>
    <w:rsid w:val="005811CA"/>
    <w:rsid w:val="005815BC"/>
    <w:rsid w:val="00582D3B"/>
    <w:rsid w:val="00584222"/>
    <w:rsid w:val="00584514"/>
    <w:rsid w:val="00584B7B"/>
    <w:rsid w:val="00585E91"/>
    <w:rsid w:val="0059109F"/>
    <w:rsid w:val="00591429"/>
    <w:rsid w:val="00594A4B"/>
    <w:rsid w:val="005950E0"/>
    <w:rsid w:val="0059596F"/>
    <w:rsid w:val="00597741"/>
    <w:rsid w:val="005A0E1C"/>
    <w:rsid w:val="005A14BF"/>
    <w:rsid w:val="005A2058"/>
    <w:rsid w:val="005A2403"/>
    <w:rsid w:val="005A264C"/>
    <w:rsid w:val="005A5804"/>
    <w:rsid w:val="005A5F83"/>
    <w:rsid w:val="005A765E"/>
    <w:rsid w:val="005B0353"/>
    <w:rsid w:val="005B0D29"/>
    <w:rsid w:val="005B22E5"/>
    <w:rsid w:val="005C43BC"/>
    <w:rsid w:val="005D0BA9"/>
    <w:rsid w:val="005D28D9"/>
    <w:rsid w:val="005D2D42"/>
    <w:rsid w:val="005D325B"/>
    <w:rsid w:val="005D408A"/>
    <w:rsid w:val="005D4522"/>
    <w:rsid w:val="005D48A9"/>
    <w:rsid w:val="005D4D9C"/>
    <w:rsid w:val="005D5648"/>
    <w:rsid w:val="005D5B9A"/>
    <w:rsid w:val="005D61CA"/>
    <w:rsid w:val="005E0B64"/>
    <w:rsid w:val="005E18C0"/>
    <w:rsid w:val="005E1D20"/>
    <w:rsid w:val="005E2076"/>
    <w:rsid w:val="005E4822"/>
    <w:rsid w:val="005E5912"/>
    <w:rsid w:val="005E5E0B"/>
    <w:rsid w:val="005E6F2D"/>
    <w:rsid w:val="005E7044"/>
    <w:rsid w:val="005F0516"/>
    <w:rsid w:val="005F2E2D"/>
    <w:rsid w:val="005F3AF7"/>
    <w:rsid w:val="005F3BC7"/>
    <w:rsid w:val="005F3D69"/>
    <w:rsid w:val="005F4064"/>
    <w:rsid w:val="005F68DB"/>
    <w:rsid w:val="00600428"/>
    <w:rsid w:val="006022F0"/>
    <w:rsid w:val="00603AE9"/>
    <w:rsid w:val="00603FC9"/>
    <w:rsid w:val="006050AC"/>
    <w:rsid w:val="0060511F"/>
    <w:rsid w:val="00606436"/>
    <w:rsid w:val="006074DE"/>
    <w:rsid w:val="006079F5"/>
    <w:rsid w:val="0061005B"/>
    <w:rsid w:val="006118A3"/>
    <w:rsid w:val="00613236"/>
    <w:rsid w:val="00615C61"/>
    <w:rsid w:val="00615D19"/>
    <w:rsid w:val="00616F42"/>
    <w:rsid w:val="00617216"/>
    <w:rsid w:val="006202B3"/>
    <w:rsid w:val="0062051A"/>
    <w:rsid w:val="00621774"/>
    <w:rsid w:val="00622285"/>
    <w:rsid w:val="00622791"/>
    <w:rsid w:val="0062352F"/>
    <w:rsid w:val="00623BB8"/>
    <w:rsid w:val="00623C58"/>
    <w:rsid w:val="006247A3"/>
    <w:rsid w:val="00624C89"/>
    <w:rsid w:val="00630D17"/>
    <w:rsid w:val="006365FA"/>
    <w:rsid w:val="00636CB8"/>
    <w:rsid w:val="00642113"/>
    <w:rsid w:val="00642A54"/>
    <w:rsid w:val="00645B04"/>
    <w:rsid w:val="00650BA3"/>
    <w:rsid w:val="00650CDC"/>
    <w:rsid w:val="006525F8"/>
    <w:rsid w:val="006530D0"/>
    <w:rsid w:val="00653F6A"/>
    <w:rsid w:val="00654B80"/>
    <w:rsid w:val="00656204"/>
    <w:rsid w:val="0066046F"/>
    <w:rsid w:val="00660A0B"/>
    <w:rsid w:val="00662065"/>
    <w:rsid w:val="00662698"/>
    <w:rsid w:val="00663512"/>
    <w:rsid w:val="006658EA"/>
    <w:rsid w:val="00666580"/>
    <w:rsid w:val="006676B4"/>
    <w:rsid w:val="0067605B"/>
    <w:rsid w:val="0067721C"/>
    <w:rsid w:val="00681E90"/>
    <w:rsid w:val="006824D6"/>
    <w:rsid w:val="00682D38"/>
    <w:rsid w:val="006840C4"/>
    <w:rsid w:val="00684FCF"/>
    <w:rsid w:val="00686B34"/>
    <w:rsid w:val="00686DD9"/>
    <w:rsid w:val="00687B23"/>
    <w:rsid w:val="006909F4"/>
    <w:rsid w:val="00695FB2"/>
    <w:rsid w:val="00696A0C"/>
    <w:rsid w:val="00696C80"/>
    <w:rsid w:val="0069791D"/>
    <w:rsid w:val="006A00EB"/>
    <w:rsid w:val="006A01F0"/>
    <w:rsid w:val="006A0D06"/>
    <w:rsid w:val="006A23CA"/>
    <w:rsid w:val="006A2574"/>
    <w:rsid w:val="006A299D"/>
    <w:rsid w:val="006A364B"/>
    <w:rsid w:val="006A4A94"/>
    <w:rsid w:val="006A7E5E"/>
    <w:rsid w:val="006B02AE"/>
    <w:rsid w:val="006B04FC"/>
    <w:rsid w:val="006B062D"/>
    <w:rsid w:val="006B2421"/>
    <w:rsid w:val="006B2F05"/>
    <w:rsid w:val="006B380C"/>
    <w:rsid w:val="006B686B"/>
    <w:rsid w:val="006B6B76"/>
    <w:rsid w:val="006B7073"/>
    <w:rsid w:val="006B714F"/>
    <w:rsid w:val="006B7EAC"/>
    <w:rsid w:val="006C0796"/>
    <w:rsid w:val="006C22C8"/>
    <w:rsid w:val="006C42EF"/>
    <w:rsid w:val="006C4868"/>
    <w:rsid w:val="006C58EB"/>
    <w:rsid w:val="006D00DE"/>
    <w:rsid w:val="006D2490"/>
    <w:rsid w:val="006D30C6"/>
    <w:rsid w:val="006D3D5B"/>
    <w:rsid w:val="006D54D1"/>
    <w:rsid w:val="006D5760"/>
    <w:rsid w:val="006D5D1A"/>
    <w:rsid w:val="006D6E8F"/>
    <w:rsid w:val="006D7021"/>
    <w:rsid w:val="006E18BF"/>
    <w:rsid w:val="006E18CC"/>
    <w:rsid w:val="006E326E"/>
    <w:rsid w:val="006E4C91"/>
    <w:rsid w:val="006E4DF0"/>
    <w:rsid w:val="006E538E"/>
    <w:rsid w:val="006E67DC"/>
    <w:rsid w:val="006F0ADC"/>
    <w:rsid w:val="006F0CB7"/>
    <w:rsid w:val="006F1A4D"/>
    <w:rsid w:val="006F2338"/>
    <w:rsid w:val="006F2BFD"/>
    <w:rsid w:val="006F2E31"/>
    <w:rsid w:val="006F3F5B"/>
    <w:rsid w:val="006F4396"/>
    <w:rsid w:val="006F591D"/>
    <w:rsid w:val="006F5D17"/>
    <w:rsid w:val="00704BDF"/>
    <w:rsid w:val="00705326"/>
    <w:rsid w:val="00706006"/>
    <w:rsid w:val="007101AE"/>
    <w:rsid w:val="00711C5B"/>
    <w:rsid w:val="00713136"/>
    <w:rsid w:val="00714C94"/>
    <w:rsid w:val="00715030"/>
    <w:rsid w:val="0071594E"/>
    <w:rsid w:val="00715F30"/>
    <w:rsid w:val="007163E8"/>
    <w:rsid w:val="007177DF"/>
    <w:rsid w:val="00717F5F"/>
    <w:rsid w:val="007200AC"/>
    <w:rsid w:val="0072053E"/>
    <w:rsid w:val="00720CCB"/>
    <w:rsid w:val="00724860"/>
    <w:rsid w:val="007248B4"/>
    <w:rsid w:val="007254F5"/>
    <w:rsid w:val="00730CE8"/>
    <w:rsid w:val="00731ECC"/>
    <w:rsid w:val="007320A8"/>
    <w:rsid w:val="00732A9A"/>
    <w:rsid w:val="00733C6D"/>
    <w:rsid w:val="00734590"/>
    <w:rsid w:val="00734B6A"/>
    <w:rsid w:val="00734F7E"/>
    <w:rsid w:val="00736DDF"/>
    <w:rsid w:val="00741811"/>
    <w:rsid w:val="00741E56"/>
    <w:rsid w:val="0074249F"/>
    <w:rsid w:val="007428A3"/>
    <w:rsid w:val="007428C7"/>
    <w:rsid w:val="00743B66"/>
    <w:rsid w:val="00745176"/>
    <w:rsid w:val="0074593A"/>
    <w:rsid w:val="0074687D"/>
    <w:rsid w:val="00747FE7"/>
    <w:rsid w:val="00750883"/>
    <w:rsid w:val="00751A81"/>
    <w:rsid w:val="00752E3A"/>
    <w:rsid w:val="007533BB"/>
    <w:rsid w:val="0075481F"/>
    <w:rsid w:val="00754A83"/>
    <w:rsid w:val="00754DA6"/>
    <w:rsid w:val="007554EC"/>
    <w:rsid w:val="00756941"/>
    <w:rsid w:val="007569DE"/>
    <w:rsid w:val="0075753D"/>
    <w:rsid w:val="007603F6"/>
    <w:rsid w:val="00763CF2"/>
    <w:rsid w:val="00764978"/>
    <w:rsid w:val="00764A4F"/>
    <w:rsid w:val="00764C0D"/>
    <w:rsid w:val="00765614"/>
    <w:rsid w:val="00765849"/>
    <w:rsid w:val="00765BD6"/>
    <w:rsid w:val="0076618F"/>
    <w:rsid w:val="007718BA"/>
    <w:rsid w:val="0077230B"/>
    <w:rsid w:val="00776E8F"/>
    <w:rsid w:val="00780CF2"/>
    <w:rsid w:val="007840B4"/>
    <w:rsid w:val="00784827"/>
    <w:rsid w:val="0078608D"/>
    <w:rsid w:val="007873A0"/>
    <w:rsid w:val="00787A4C"/>
    <w:rsid w:val="00787AD4"/>
    <w:rsid w:val="007919BE"/>
    <w:rsid w:val="00793603"/>
    <w:rsid w:val="007946AD"/>
    <w:rsid w:val="00795E31"/>
    <w:rsid w:val="007971AD"/>
    <w:rsid w:val="007A0268"/>
    <w:rsid w:val="007A245A"/>
    <w:rsid w:val="007A4371"/>
    <w:rsid w:val="007B0517"/>
    <w:rsid w:val="007B0BC2"/>
    <w:rsid w:val="007B15A0"/>
    <w:rsid w:val="007B225F"/>
    <w:rsid w:val="007B318F"/>
    <w:rsid w:val="007B422B"/>
    <w:rsid w:val="007B50EF"/>
    <w:rsid w:val="007B5304"/>
    <w:rsid w:val="007B722D"/>
    <w:rsid w:val="007C2B38"/>
    <w:rsid w:val="007C3898"/>
    <w:rsid w:val="007C3FCA"/>
    <w:rsid w:val="007C4786"/>
    <w:rsid w:val="007C57A1"/>
    <w:rsid w:val="007C57C1"/>
    <w:rsid w:val="007C5A5A"/>
    <w:rsid w:val="007C637D"/>
    <w:rsid w:val="007D0562"/>
    <w:rsid w:val="007D10E7"/>
    <w:rsid w:val="007D144C"/>
    <w:rsid w:val="007D1C0C"/>
    <w:rsid w:val="007D3018"/>
    <w:rsid w:val="007D6A79"/>
    <w:rsid w:val="007E0390"/>
    <w:rsid w:val="007E1807"/>
    <w:rsid w:val="007E6678"/>
    <w:rsid w:val="007E6B95"/>
    <w:rsid w:val="007E7514"/>
    <w:rsid w:val="007E7F7C"/>
    <w:rsid w:val="007F067B"/>
    <w:rsid w:val="007F0A21"/>
    <w:rsid w:val="007F220C"/>
    <w:rsid w:val="007F24A1"/>
    <w:rsid w:val="007F2739"/>
    <w:rsid w:val="007F329C"/>
    <w:rsid w:val="007F42AE"/>
    <w:rsid w:val="007F486E"/>
    <w:rsid w:val="007F4B2E"/>
    <w:rsid w:val="007F6F5B"/>
    <w:rsid w:val="008019F1"/>
    <w:rsid w:val="00801F2B"/>
    <w:rsid w:val="00807773"/>
    <w:rsid w:val="00807BC0"/>
    <w:rsid w:val="00807DD7"/>
    <w:rsid w:val="00810E29"/>
    <w:rsid w:val="0081101C"/>
    <w:rsid w:val="0081244C"/>
    <w:rsid w:val="008133F6"/>
    <w:rsid w:val="00813667"/>
    <w:rsid w:val="00817373"/>
    <w:rsid w:val="00821F8F"/>
    <w:rsid w:val="008238E0"/>
    <w:rsid w:val="00824FF7"/>
    <w:rsid w:val="008266AE"/>
    <w:rsid w:val="00826708"/>
    <w:rsid w:val="0083009A"/>
    <w:rsid w:val="00830920"/>
    <w:rsid w:val="00830E5E"/>
    <w:rsid w:val="00831142"/>
    <w:rsid w:val="00833F2B"/>
    <w:rsid w:val="00835F03"/>
    <w:rsid w:val="00836C4B"/>
    <w:rsid w:val="00844B4A"/>
    <w:rsid w:val="00847DEB"/>
    <w:rsid w:val="00853A4E"/>
    <w:rsid w:val="00856915"/>
    <w:rsid w:val="00856EA6"/>
    <w:rsid w:val="00857055"/>
    <w:rsid w:val="008602A7"/>
    <w:rsid w:val="00860739"/>
    <w:rsid w:val="00862922"/>
    <w:rsid w:val="00863923"/>
    <w:rsid w:val="00864982"/>
    <w:rsid w:val="00864A96"/>
    <w:rsid w:val="00870FED"/>
    <w:rsid w:val="00872E86"/>
    <w:rsid w:val="00874A03"/>
    <w:rsid w:val="00874FEB"/>
    <w:rsid w:val="00875970"/>
    <w:rsid w:val="0087756E"/>
    <w:rsid w:val="00881664"/>
    <w:rsid w:val="00881D9E"/>
    <w:rsid w:val="008872C7"/>
    <w:rsid w:val="00887988"/>
    <w:rsid w:val="00890461"/>
    <w:rsid w:val="0089242B"/>
    <w:rsid w:val="0089429A"/>
    <w:rsid w:val="00894B66"/>
    <w:rsid w:val="008966A7"/>
    <w:rsid w:val="008A0E28"/>
    <w:rsid w:val="008A1E38"/>
    <w:rsid w:val="008A2B97"/>
    <w:rsid w:val="008A354C"/>
    <w:rsid w:val="008A4C1E"/>
    <w:rsid w:val="008A4CA4"/>
    <w:rsid w:val="008A54BF"/>
    <w:rsid w:val="008A6090"/>
    <w:rsid w:val="008B1E76"/>
    <w:rsid w:val="008B1F1B"/>
    <w:rsid w:val="008B344F"/>
    <w:rsid w:val="008B4FE5"/>
    <w:rsid w:val="008C11C8"/>
    <w:rsid w:val="008C1703"/>
    <w:rsid w:val="008C3FA9"/>
    <w:rsid w:val="008C4325"/>
    <w:rsid w:val="008C52AA"/>
    <w:rsid w:val="008C54EA"/>
    <w:rsid w:val="008C7D71"/>
    <w:rsid w:val="008D0425"/>
    <w:rsid w:val="008D0531"/>
    <w:rsid w:val="008D08E8"/>
    <w:rsid w:val="008D0DDA"/>
    <w:rsid w:val="008D183A"/>
    <w:rsid w:val="008D19EB"/>
    <w:rsid w:val="008D3706"/>
    <w:rsid w:val="008D3D53"/>
    <w:rsid w:val="008D57EB"/>
    <w:rsid w:val="008D5BCF"/>
    <w:rsid w:val="008D6DBD"/>
    <w:rsid w:val="008E0F4E"/>
    <w:rsid w:val="008E185C"/>
    <w:rsid w:val="008E2080"/>
    <w:rsid w:val="008E5915"/>
    <w:rsid w:val="008E6DFA"/>
    <w:rsid w:val="008E7843"/>
    <w:rsid w:val="008F4C8C"/>
    <w:rsid w:val="008F6FD4"/>
    <w:rsid w:val="008F750B"/>
    <w:rsid w:val="008F7B01"/>
    <w:rsid w:val="0090194A"/>
    <w:rsid w:val="00901BAA"/>
    <w:rsid w:val="00901BD9"/>
    <w:rsid w:val="00903B4B"/>
    <w:rsid w:val="00903F80"/>
    <w:rsid w:val="00905341"/>
    <w:rsid w:val="00905936"/>
    <w:rsid w:val="00906809"/>
    <w:rsid w:val="00907996"/>
    <w:rsid w:val="00907D6A"/>
    <w:rsid w:val="0091429E"/>
    <w:rsid w:val="00915483"/>
    <w:rsid w:val="00915AA4"/>
    <w:rsid w:val="009160F7"/>
    <w:rsid w:val="00916829"/>
    <w:rsid w:val="00916B0A"/>
    <w:rsid w:val="00920884"/>
    <w:rsid w:val="00920993"/>
    <w:rsid w:val="009225D5"/>
    <w:rsid w:val="009237B0"/>
    <w:rsid w:val="00923FB2"/>
    <w:rsid w:val="0092402D"/>
    <w:rsid w:val="00926EB4"/>
    <w:rsid w:val="00927882"/>
    <w:rsid w:val="00927CA0"/>
    <w:rsid w:val="009306E6"/>
    <w:rsid w:val="009313A1"/>
    <w:rsid w:val="00932F4B"/>
    <w:rsid w:val="00936434"/>
    <w:rsid w:val="00936670"/>
    <w:rsid w:val="009369F0"/>
    <w:rsid w:val="00937B01"/>
    <w:rsid w:val="00940F0B"/>
    <w:rsid w:val="009413AA"/>
    <w:rsid w:val="00946D65"/>
    <w:rsid w:val="009475B6"/>
    <w:rsid w:val="009509F3"/>
    <w:rsid w:val="00950A68"/>
    <w:rsid w:val="00950C0F"/>
    <w:rsid w:val="00952375"/>
    <w:rsid w:val="0095440A"/>
    <w:rsid w:val="00955AA3"/>
    <w:rsid w:val="00955EB7"/>
    <w:rsid w:val="00957266"/>
    <w:rsid w:val="00957C78"/>
    <w:rsid w:val="00960800"/>
    <w:rsid w:val="0096333A"/>
    <w:rsid w:val="00966A93"/>
    <w:rsid w:val="00967C80"/>
    <w:rsid w:val="00971240"/>
    <w:rsid w:val="009715CB"/>
    <w:rsid w:val="00974A29"/>
    <w:rsid w:val="0097657E"/>
    <w:rsid w:val="009771EE"/>
    <w:rsid w:val="00980C22"/>
    <w:rsid w:val="0098212B"/>
    <w:rsid w:val="00982976"/>
    <w:rsid w:val="009837D4"/>
    <w:rsid w:val="00983D3A"/>
    <w:rsid w:val="00984405"/>
    <w:rsid w:val="00985411"/>
    <w:rsid w:val="00987FEF"/>
    <w:rsid w:val="00990A36"/>
    <w:rsid w:val="00991C2F"/>
    <w:rsid w:val="00992653"/>
    <w:rsid w:val="009931E2"/>
    <w:rsid w:val="009940CF"/>
    <w:rsid w:val="00994E64"/>
    <w:rsid w:val="00995806"/>
    <w:rsid w:val="00995C7E"/>
    <w:rsid w:val="009A21EC"/>
    <w:rsid w:val="009A4A7A"/>
    <w:rsid w:val="009A5B1E"/>
    <w:rsid w:val="009A78F7"/>
    <w:rsid w:val="009B21EB"/>
    <w:rsid w:val="009B4DE1"/>
    <w:rsid w:val="009B6243"/>
    <w:rsid w:val="009C0AC0"/>
    <w:rsid w:val="009C13CB"/>
    <w:rsid w:val="009C6064"/>
    <w:rsid w:val="009C7FD1"/>
    <w:rsid w:val="009D0EF4"/>
    <w:rsid w:val="009D1A54"/>
    <w:rsid w:val="009D26B7"/>
    <w:rsid w:val="009D35BD"/>
    <w:rsid w:val="009D3AFF"/>
    <w:rsid w:val="009D4C11"/>
    <w:rsid w:val="009D588F"/>
    <w:rsid w:val="009D6159"/>
    <w:rsid w:val="009D628B"/>
    <w:rsid w:val="009D649F"/>
    <w:rsid w:val="009D77E7"/>
    <w:rsid w:val="009D7C51"/>
    <w:rsid w:val="009E0964"/>
    <w:rsid w:val="009E1D2C"/>
    <w:rsid w:val="009E1E63"/>
    <w:rsid w:val="009E2A5C"/>
    <w:rsid w:val="009E54C6"/>
    <w:rsid w:val="009E6DE0"/>
    <w:rsid w:val="009E7F00"/>
    <w:rsid w:val="009F0599"/>
    <w:rsid w:val="009F2891"/>
    <w:rsid w:val="009F4130"/>
    <w:rsid w:val="009F43CC"/>
    <w:rsid w:val="009F6A3A"/>
    <w:rsid w:val="009F6E46"/>
    <w:rsid w:val="00A003E0"/>
    <w:rsid w:val="00A0055A"/>
    <w:rsid w:val="00A01AD8"/>
    <w:rsid w:val="00A01D8D"/>
    <w:rsid w:val="00A028C2"/>
    <w:rsid w:val="00A02BC8"/>
    <w:rsid w:val="00A03310"/>
    <w:rsid w:val="00A0367F"/>
    <w:rsid w:val="00A0503E"/>
    <w:rsid w:val="00A06B9A"/>
    <w:rsid w:val="00A11627"/>
    <w:rsid w:val="00A14C78"/>
    <w:rsid w:val="00A17B37"/>
    <w:rsid w:val="00A17CC7"/>
    <w:rsid w:val="00A22D66"/>
    <w:rsid w:val="00A23FC6"/>
    <w:rsid w:val="00A262C2"/>
    <w:rsid w:val="00A339A4"/>
    <w:rsid w:val="00A3463B"/>
    <w:rsid w:val="00A35565"/>
    <w:rsid w:val="00A40585"/>
    <w:rsid w:val="00A43EC3"/>
    <w:rsid w:val="00A44478"/>
    <w:rsid w:val="00A44F73"/>
    <w:rsid w:val="00A4549B"/>
    <w:rsid w:val="00A45F0D"/>
    <w:rsid w:val="00A46F5B"/>
    <w:rsid w:val="00A549A8"/>
    <w:rsid w:val="00A56067"/>
    <w:rsid w:val="00A6000F"/>
    <w:rsid w:val="00A60E1F"/>
    <w:rsid w:val="00A61E0E"/>
    <w:rsid w:val="00A65B62"/>
    <w:rsid w:val="00A6788E"/>
    <w:rsid w:val="00A72338"/>
    <w:rsid w:val="00A72A2E"/>
    <w:rsid w:val="00A73C2D"/>
    <w:rsid w:val="00A746CD"/>
    <w:rsid w:val="00A75ECB"/>
    <w:rsid w:val="00A75F00"/>
    <w:rsid w:val="00A762C4"/>
    <w:rsid w:val="00A76905"/>
    <w:rsid w:val="00A77912"/>
    <w:rsid w:val="00A80C4E"/>
    <w:rsid w:val="00A81985"/>
    <w:rsid w:val="00A821E5"/>
    <w:rsid w:val="00A832BA"/>
    <w:rsid w:val="00A837BE"/>
    <w:rsid w:val="00A83D4C"/>
    <w:rsid w:val="00A840BD"/>
    <w:rsid w:val="00A8574D"/>
    <w:rsid w:val="00A90A67"/>
    <w:rsid w:val="00A91361"/>
    <w:rsid w:val="00A930D8"/>
    <w:rsid w:val="00A93AE6"/>
    <w:rsid w:val="00A93E7B"/>
    <w:rsid w:val="00A946DC"/>
    <w:rsid w:val="00A95E7A"/>
    <w:rsid w:val="00A9763D"/>
    <w:rsid w:val="00A97771"/>
    <w:rsid w:val="00AA033D"/>
    <w:rsid w:val="00AA30D4"/>
    <w:rsid w:val="00AA4B25"/>
    <w:rsid w:val="00AA5234"/>
    <w:rsid w:val="00AA7965"/>
    <w:rsid w:val="00AB03DF"/>
    <w:rsid w:val="00AB1548"/>
    <w:rsid w:val="00AB2A70"/>
    <w:rsid w:val="00AB3703"/>
    <w:rsid w:val="00AB483E"/>
    <w:rsid w:val="00AB4F68"/>
    <w:rsid w:val="00AB65C8"/>
    <w:rsid w:val="00AB6AE6"/>
    <w:rsid w:val="00AC02D3"/>
    <w:rsid w:val="00AC038E"/>
    <w:rsid w:val="00AC0B39"/>
    <w:rsid w:val="00AC0CF6"/>
    <w:rsid w:val="00AC2833"/>
    <w:rsid w:val="00AC420C"/>
    <w:rsid w:val="00AC534B"/>
    <w:rsid w:val="00AC5E10"/>
    <w:rsid w:val="00AC5FA6"/>
    <w:rsid w:val="00AC69EA"/>
    <w:rsid w:val="00AC736F"/>
    <w:rsid w:val="00AD31CE"/>
    <w:rsid w:val="00AD36FB"/>
    <w:rsid w:val="00AD370B"/>
    <w:rsid w:val="00AD4839"/>
    <w:rsid w:val="00AD516B"/>
    <w:rsid w:val="00AD532C"/>
    <w:rsid w:val="00AD55E2"/>
    <w:rsid w:val="00AD5D2B"/>
    <w:rsid w:val="00AD5E1A"/>
    <w:rsid w:val="00AE0E47"/>
    <w:rsid w:val="00AE13C0"/>
    <w:rsid w:val="00AE1559"/>
    <w:rsid w:val="00AE1EAF"/>
    <w:rsid w:val="00AE4BFD"/>
    <w:rsid w:val="00AE5D43"/>
    <w:rsid w:val="00AE6AA0"/>
    <w:rsid w:val="00AF005E"/>
    <w:rsid w:val="00AF0288"/>
    <w:rsid w:val="00AF5B73"/>
    <w:rsid w:val="00AF5BE9"/>
    <w:rsid w:val="00AF634E"/>
    <w:rsid w:val="00B00C8B"/>
    <w:rsid w:val="00B03072"/>
    <w:rsid w:val="00B05F83"/>
    <w:rsid w:val="00B06DF2"/>
    <w:rsid w:val="00B141A7"/>
    <w:rsid w:val="00B151D7"/>
    <w:rsid w:val="00B16E28"/>
    <w:rsid w:val="00B2083F"/>
    <w:rsid w:val="00B214B4"/>
    <w:rsid w:val="00B227E1"/>
    <w:rsid w:val="00B24969"/>
    <w:rsid w:val="00B256C7"/>
    <w:rsid w:val="00B263C3"/>
    <w:rsid w:val="00B32584"/>
    <w:rsid w:val="00B33ABF"/>
    <w:rsid w:val="00B33C35"/>
    <w:rsid w:val="00B33F56"/>
    <w:rsid w:val="00B34AC9"/>
    <w:rsid w:val="00B34B4A"/>
    <w:rsid w:val="00B35CB6"/>
    <w:rsid w:val="00B366B1"/>
    <w:rsid w:val="00B37010"/>
    <w:rsid w:val="00B37795"/>
    <w:rsid w:val="00B409E9"/>
    <w:rsid w:val="00B41717"/>
    <w:rsid w:val="00B42908"/>
    <w:rsid w:val="00B437FD"/>
    <w:rsid w:val="00B4412A"/>
    <w:rsid w:val="00B44654"/>
    <w:rsid w:val="00B44EF7"/>
    <w:rsid w:val="00B45386"/>
    <w:rsid w:val="00B4584C"/>
    <w:rsid w:val="00B464C0"/>
    <w:rsid w:val="00B46CDB"/>
    <w:rsid w:val="00B55C68"/>
    <w:rsid w:val="00B56C63"/>
    <w:rsid w:val="00B56FC5"/>
    <w:rsid w:val="00B62148"/>
    <w:rsid w:val="00B6241D"/>
    <w:rsid w:val="00B649C4"/>
    <w:rsid w:val="00B66CAE"/>
    <w:rsid w:val="00B678AD"/>
    <w:rsid w:val="00B70902"/>
    <w:rsid w:val="00B71109"/>
    <w:rsid w:val="00B71719"/>
    <w:rsid w:val="00B733D3"/>
    <w:rsid w:val="00B75265"/>
    <w:rsid w:val="00B75F40"/>
    <w:rsid w:val="00B76995"/>
    <w:rsid w:val="00B76BD2"/>
    <w:rsid w:val="00B77284"/>
    <w:rsid w:val="00B80958"/>
    <w:rsid w:val="00B81B50"/>
    <w:rsid w:val="00B81D2E"/>
    <w:rsid w:val="00B8356D"/>
    <w:rsid w:val="00B849EF"/>
    <w:rsid w:val="00B84A0F"/>
    <w:rsid w:val="00B85855"/>
    <w:rsid w:val="00B859D3"/>
    <w:rsid w:val="00B85F7E"/>
    <w:rsid w:val="00B87454"/>
    <w:rsid w:val="00B876F6"/>
    <w:rsid w:val="00B90B43"/>
    <w:rsid w:val="00B91122"/>
    <w:rsid w:val="00B92AD6"/>
    <w:rsid w:val="00B92D98"/>
    <w:rsid w:val="00B92E82"/>
    <w:rsid w:val="00BA2C48"/>
    <w:rsid w:val="00BA50C0"/>
    <w:rsid w:val="00BA6F15"/>
    <w:rsid w:val="00BA6F31"/>
    <w:rsid w:val="00BB275A"/>
    <w:rsid w:val="00BB36F4"/>
    <w:rsid w:val="00BB3D9F"/>
    <w:rsid w:val="00BB3DDD"/>
    <w:rsid w:val="00BB479F"/>
    <w:rsid w:val="00BB58D6"/>
    <w:rsid w:val="00BC02C9"/>
    <w:rsid w:val="00BC0864"/>
    <w:rsid w:val="00BC1AFB"/>
    <w:rsid w:val="00BC2337"/>
    <w:rsid w:val="00BC5523"/>
    <w:rsid w:val="00BC5612"/>
    <w:rsid w:val="00BC7945"/>
    <w:rsid w:val="00BD08BE"/>
    <w:rsid w:val="00BD0F56"/>
    <w:rsid w:val="00BD2AE7"/>
    <w:rsid w:val="00BD7084"/>
    <w:rsid w:val="00BE3817"/>
    <w:rsid w:val="00BE3A33"/>
    <w:rsid w:val="00BE4D5A"/>
    <w:rsid w:val="00BE65A0"/>
    <w:rsid w:val="00BE6B03"/>
    <w:rsid w:val="00BF0482"/>
    <w:rsid w:val="00BF1288"/>
    <w:rsid w:val="00BF30C6"/>
    <w:rsid w:val="00BF3DFD"/>
    <w:rsid w:val="00BF4C18"/>
    <w:rsid w:val="00BF7747"/>
    <w:rsid w:val="00C003EF"/>
    <w:rsid w:val="00C015D2"/>
    <w:rsid w:val="00C01F60"/>
    <w:rsid w:val="00C022E0"/>
    <w:rsid w:val="00C029C2"/>
    <w:rsid w:val="00C02CE0"/>
    <w:rsid w:val="00C04023"/>
    <w:rsid w:val="00C04739"/>
    <w:rsid w:val="00C05BAB"/>
    <w:rsid w:val="00C06138"/>
    <w:rsid w:val="00C06B09"/>
    <w:rsid w:val="00C06F00"/>
    <w:rsid w:val="00C15DAC"/>
    <w:rsid w:val="00C163E0"/>
    <w:rsid w:val="00C20027"/>
    <w:rsid w:val="00C20893"/>
    <w:rsid w:val="00C2164C"/>
    <w:rsid w:val="00C23C09"/>
    <w:rsid w:val="00C25A7A"/>
    <w:rsid w:val="00C3285B"/>
    <w:rsid w:val="00C33825"/>
    <w:rsid w:val="00C34A8C"/>
    <w:rsid w:val="00C34DDF"/>
    <w:rsid w:val="00C362B7"/>
    <w:rsid w:val="00C41152"/>
    <w:rsid w:val="00C4134E"/>
    <w:rsid w:val="00C41618"/>
    <w:rsid w:val="00C437CD"/>
    <w:rsid w:val="00C44780"/>
    <w:rsid w:val="00C449B6"/>
    <w:rsid w:val="00C44AC2"/>
    <w:rsid w:val="00C45429"/>
    <w:rsid w:val="00C454F4"/>
    <w:rsid w:val="00C45D89"/>
    <w:rsid w:val="00C46784"/>
    <w:rsid w:val="00C47CB9"/>
    <w:rsid w:val="00C518DB"/>
    <w:rsid w:val="00C54C5F"/>
    <w:rsid w:val="00C5587B"/>
    <w:rsid w:val="00C55889"/>
    <w:rsid w:val="00C5633F"/>
    <w:rsid w:val="00C5772F"/>
    <w:rsid w:val="00C623E7"/>
    <w:rsid w:val="00C62843"/>
    <w:rsid w:val="00C63F16"/>
    <w:rsid w:val="00C646F1"/>
    <w:rsid w:val="00C652B2"/>
    <w:rsid w:val="00C6566F"/>
    <w:rsid w:val="00C672E1"/>
    <w:rsid w:val="00C724DE"/>
    <w:rsid w:val="00C72F09"/>
    <w:rsid w:val="00C72F59"/>
    <w:rsid w:val="00C741F6"/>
    <w:rsid w:val="00C743AD"/>
    <w:rsid w:val="00C745C4"/>
    <w:rsid w:val="00C74766"/>
    <w:rsid w:val="00C753EC"/>
    <w:rsid w:val="00C75AE2"/>
    <w:rsid w:val="00C770AF"/>
    <w:rsid w:val="00C774A6"/>
    <w:rsid w:val="00C80ACC"/>
    <w:rsid w:val="00C80D8D"/>
    <w:rsid w:val="00C81CD2"/>
    <w:rsid w:val="00C81D7D"/>
    <w:rsid w:val="00C85081"/>
    <w:rsid w:val="00C850D2"/>
    <w:rsid w:val="00C855B3"/>
    <w:rsid w:val="00C8621C"/>
    <w:rsid w:val="00C8745E"/>
    <w:rsid w:val="00C90024"/>
    <w:rsid w:val="00C9189B"/>
    <w:rsid w:val="00C92B49"/>
    <w:rsid w:val="00C93254"/>
    <w:rsid w:val="00C933A9"/>
    <w:rsid w:val="00C93F35"/>
    <w:rsid w:val="00C96395"/>
    <w:rsid w:val="00C97B9F"/>
    <w:rsid w:val="00CA22CB"/>
    <w:rsid w:val="00CA2F50"/>
    <w:rsid w:val="00CA3882"/>
    <w:rsid w:val="00CA4BDB"/>
    <w:rsid w:val="00CA4DB0"/>
    <w:rsid w:val="00CA71E6"/>
    <w:rsid w:val="00CA729E"/>
    <w:rsid w:val="00CA7AF6"/>
    <w:rsid w:val="00CB0B84"/>
    <w:rsid w:val="00CB1668"/>
    <w:rsid w:val="00CB2962"/>
    <w:rsid w:val="00CB2CF6"/>
    <w:rsid w:val="00CB2EEF"/>
    <w:rsid w:val="00CB488E"/>
    <w:rsid w:val="00CB605D"/>
    <w:rsid w:val="00CB6149"/>
    <w:rsid w:val="00CB7226"/>
    <w:rsid w:val="00CB7997"/>
    <w:rsid w:val="00CB7D41"/>
    <w:rsid w:val="00CC25A5"/>
    <w:rsid w:val="00CC4264"/>
    <w:rsid w:val="00CC5DC3"/>
    <w:rsid w:val="00CC6431"/>
    <w:rsid w:val="00CD0C4E"/>
    <w:rsid w:val="00CD3F69"/>
    <w:rsid w:val="00CD4879"/>
    <w:rsid w:val="00CD4A5E"/>
    <w:rsid w:val="00CD7A0F"/>
    <w:rsid w:val="00CD7FD3"/>
    <w:rsid w:val="00CE0535"/>
    <w:rsid w:val="00CE16CC"/>
    <w:rsid w:val="00CE4911"/>
    <w:rsid w:val="00CE4B89"/>
    <w:rsid w:val="00CE4E63"/>
    <w:rsid w:val="00CE50CF"/>
    <w:rsid w:val="00CE5430"/>
    <w:rsid w:val="00CE6721"/>
    <w:rsid w:val="00CE7353"/>
    <w:rsid w:val="00CF2CA4"/>
    <w:rsid w:val="00CF2D6C"/>
    <w:rsid w:val="00CF4806"/>
    <w:rsid w:val="00CF7577"/>
    <w:rsid w:val="00CF761C"/>
    <w:rsid w:val="00D01631"/>
    <w:rsid w:val="00D02452"/>
    <w:rsid w:val="00D03F78"/>
    <w:rsid w:val="00D03FA4"/>
    <w:rsid w:val="00D04404"/>
    <w:rsid w:val="00D0542D"/>
    <w:rsid w:val="00D057BB"/>
    <w:rsid w:val="00D05ABA"/>
    <w:rsid w:val="00D0681D"/>
    <w:rsid w:val="00D07627"/>
    <w:rsid w:val="00D10E14"/>
    <w:rsid w:val="00D12A71"/>
    <w:rsid w:val="00D14588"/>
    <w:rsid w:val="00D15238"/>
    <w:rsid w:val="00D1555B"/>
    <w:rsid w:val="00D15611"/>
    <w:rsid w:val="00D16A26"/>
    <w:rsid w:val="00D17A02"/>
    <w:rsid w:val="00D21154"/>
    <w:rsid w:val="00D21920"/>
    <w:rsid w:val="00D23D71"/>
    <w:rsid w:val="00D23E64"/>
    <w:rsid w:val="00D244C0"/>
    <w:rsid w:val="00D2604C"/>
    <w:rsid w:val="00D26AEA"/>
    <w:rsid w:val="00D303FE"/>
    <w:rsid w:val="00D30661"/>
    <w:rsid w:val="00D314ED"/>
    <w:rsid w:val="00D32C0C"/>
    <w:rsid w:val="00D33E9B"/>
    <w:rsid w:val="00D35E86"/>
    <w:rsid w:val="00D36210"/>
    <w:rsid w:val="00D362FC"/>
    <w:rsid w:val="00D37150"/>
    <w:rsid w:val="00D3767B"/>
    <w:rsid w:val="00D37BA2"/>
    <w:rsid w:val="00D40073"/>
    <w:rsid w:val="00D4261E"/>
    <w:rsid w:val="00D42C73"/>
    <w:rsid w:val="00D43D77"/>
    <w:rsid w:val="00D44BA8"/>
    <w:rsid w:val="00D4543A"/>
    <w:rsid w:val="00D456D9"/>
    <w:rsid w:val="00D504C6"/>
    <w:rsid w:val="00D50A62"/>
    <w:rsid w:val="00D5190F"/>
    <w:rsid w:val="00D52395"/>
    <w:rsid w:val="00D52B3B"/>
    <w:rsid w:val="00D53251"/>
    <w:rsid w:val="00D53CC4"/>
    <w:rsid w:val="00D55D81"/>
    <w:rsid w:val="00D56CA1"/>
    <w:rsid w:val="00D57BC6"/>
    <w:rsid w:val="00D63F17"/>
    <w:rsid w:val="00D65936"/>
    <w:rsid w:val="00D65CB1"/>
    <w:rsid w:val="00D66A75"/>
    <w:rsid w:val="00D67C4B"/>
    <w:rsid w:val="00D71619"/>
    <w:rsid w:val="00D76B5B"/>
    <w:rsid w:val="00D774CD"/>
    <w:rsid w:val="00D8122F"/>
    <w:rsid w:val="00D81A9E"/>
    <w:rsid w:val="00D81DDA"/>
    <w:rsid w:val="00D823C0"/>
    <w:rsid w:val="00D83FA1"/>
    <w:rsid w:val="00D84B99"/>
    <w:rsid w:val="00D84F60"/>
    <w:rsid w:val="00D85D8B"/>
    <w:rsid w:val="00D865E5"/>
    <w:rsid w:val="00D871A1"/>
    <w:rsid w:val="00D92E90"/>
    <w:rsid w:val="00D93831"/>
    <w:rsid w:val="00D93A64"/>
    <w:rsid w:val="00DA1369"/>
    <w:rsid w:val="00DA20B6"/>
    <w:rsid w:val="00DA2325"/>
    <w:rsid w:val="00DA3F5A"/>
    <w:rsid w:val="00DA64C2"/>
    <w:rsid w:val="00DA6E50"/>
    <w:rsid w:val="00DB0FDF"/>
    <w:rsid w:val="00DB12E6"/>
    <w:rsid w:val="00DB1843"/>
    <w:rsid w:val="00DB2A11"/>
    <w:rsid w:val="00DB2CDE"/>
    <w:rsid w:val="00DB3D88"/>
    <w:rsid w:val="00DB6D89"/>
    <w:rsid w:val="00DC19A5"/>
    <w:rsid w:val="00DC4652"/>
    <w:rsid w:val="00DD5B5E"/>
    <w:rsid w:val="00DD755B"/>
    <w:rsid w:val="00DE1ECD"/>
    <w:rsid w:val="00DE21EA"/>
    <w:rsid w:val="00DE2E19"/>
    <w:rsid w:val="00DE4376"/>
    <w:rsid w:val="00DE43E2"/>
    <w:rsid w:val="00DE48DA"/>
    <w:rsid w:val="00DE7CB9"/>
    <w:rsid w:val="00DF0822"/>
    <w:rsid w:val="00DF1754"/>
    <w:rsid w:val="00DF26D3"/>
    <w:rsid w:val="00DF316F"/>
    <w:rsid w:val="00DF385C"/>
    <w:rsid w:val="00DF3FF8"/>
    <w:rsid w:val="00DF4B8F"/>
    <w:rsid w:val="00DF4C60"/>
    <w:rsid w:val="00DF55EC"/>
    <w:rsid w:val="00DF623F"/>
    <w:rsid w:val="00DF697A"/>
    <w:rsid w:val="00DF7849"/>
    <w:rsid w:val="00E01790"/>
    <w:rsid w:val="00E01A91"/>
    <w:rsid w:val="00E03B14"/>
    <w:rsid w:val="00E04C39"/>
    <w:rsid w:val="00E0690B"/>
    <w:rsid w:val="00E07456"/>
    <w:rsid w:val="00E078A4"/>
    <w:rsid w:val="00E12B2B"/>
    <w:rsid w:val="00E14955"/>
    <w:rsid w:val="00E16083"/>
    <w:rsid w:val="00E17A87"/>
    <w:rsid w:val="00E21E78"/>
    <w:rsid w:val="00E22360"/>
    <w:rsid w:val="00E23292"/>
    <w:rsid w:val="00E235A1"/>
    <w:rsid w:val="00E23F01"/>
    <w:rsid w:val="00E2691C"/>
    <w:rsid w:val="00E30210"/>
    <w:rsid w:val="00E310CB"/>
    <w:rsid w:val="00E316F0"/>
    <w:rsid w:val="00E33120"/>
    <w:rsid w:val="00E34DC1"/>
    <w:rsid w:val="00E3637D"/>
    <w:rsid w:val="00E36C8D"/>
    <w:rsid w:val="00E3705F"/>
    <w:rsid w:val="00E40396"/>
    <w:rsid w:val="00E414BF"/>
    <w:rsid w:val="00E415FC"/>
    <w:rsid w:val="00E41D18"/>
    <w:rsid w:val="00E45C27"/>
    <w:rsid w:val="00E476CD"/>
    <w:rsid w:val="00E51225"/>
    <w:rsid w:val="00E51681"/>
    <w:rsid w:val="00E51687"/>
    <w:rsid w:val="00E5249B"/>
    <w:rsid w:val="00E53744"/>
    <w:rsid w:val="00E5626E"/>
    <w:rsid w:val="00E61377"/>
    <w:rsid w:val="00E62A3D"/>
    <w:rsid w:val="00E62B6D"/>
    <w:rsid w:val="00E6392F"/>
    <w:rsid w:val="00E64337"/>
    <w:rsid w:val="00E6468E"/>
    <w:rsid w:val="00E65730"/>
    <w:rsid w:val="00E65E87"/>
    <w:rsid w:val="00E711A7"/>
    <w:rsid w:val="00E72B03"/>
    <w:rsid w:val="00E736BA"/>
    <w:rsid w:val="00E7394E"/>
    <w:rsid w:val="00E7418D"/>
    <w:rsid w:val="00E756D7"/>
    <w:rsid w:val="00E76294"/>
    <w:rsid w:val="00E80AD7"/>
    <w:rsid w:val="00E80EC5"/>
    <w:rsid w:val="00E81FC3"/>
    <w:rsid w:val="00E83A5C"/>
    <w:rsid w:val="00E8401D"/>
    <w:rsid w:val="00E844A1"/>
    <w:rsid w:val="00E85442"/>
    <w:rsid w:val="00E85732"/>
    <w:rsid w:val="00E86341"/>
    <w:rsid w:val="00E86BD2"/>
    <w:rsid w:val="00E876ED"/>
    <w:rsid w:val="00E91C2F"/>
    <w:rsid w:val="00E92C3A"/>
    <w:rsid w:val="00E92C52"/>
    <w:rsid w:val="00E94A0B"/>
    <w:rsid w:val="00E94C0C"/>
    <w:rsid w:val="00E965F5"/>
    <w:rsid w:val="00E96A59"/>
    <w:rsid w:val="00E977A3"/>
    <w:rsid w:val="00EA0347"/>
    <w:rsid w:val="00EA2C12"/>
    <w:rsid w:val="00EA50E6"/>
    <w:rsid w:val="00EA56D0"/>
    <w:rsid w:val="00EA5F50"/>
    <w:rsid w:val="00EA674D"/>
    <w:rsid w:val="00EA7153"/>
    <w:rsid w:val="00EB04A4"/>
    <w:rsid w:val="00EB09CA"/>
    <w:rsid w:val="00EB0C24"/>
    <w:rsid w:val="00EB150D"/>
    <w:rsid w:val="00EB1FF4"/>
    <w:rsid w:val="00EB4912"/>
    <w:rsid w:val="00EB638C"/>
    <w:rsid w:val="00EB7E3C"/>
    <w:rsid w:val="00EC1B1E"/>
    <w:rsid w:val="00EC338F"/>
    <w:rsid w:val="00EC4738"/>
    <w:rsid w:val="00EC5883"/>
    <w:rsid w:val="00EC59D3"/>
    <w:rsid w:val="00ED060B"/>
    <w:rsid w:val="00ED1509"/>
    <w:rsid w:val="00ED2FF1"/>
    <w:rsid w:val="00ED3B5B"/>
    <w:rsid w:val="00ED3D5E"/>
    <w:rsid w:val="00ED3FA7"/>
    <w:rsid w:val="00ED51DA"/>
    <w:rsid w:val="00ED7DE3"/>
    <w:rsid w:val="00EE16FB"/>
    <w:rsid w:val="00EE24AB"/>
    <w:rsid w:val="00EE487B"/>
    <w:rsid w:val="00EE6131"/>
    <w:rsid w:val="00EE7B8C"/>
    <w:rsid w:val="00EE7BCF"/>
    <w:rsid w:val="00EF2A80"/>
    <w:rsid w:val="00EF6237"/>
    <w:rsid w:val="00EF62C8"/>
    <w:rsid w:val="00EF64BE"/>
    <w:rsid w:val="00F02BA4"/>
    <w:rsid w:val="00F04745"/>
    <w:rsid w:val="00F05AC8"/>
    <w:rsid w:val="00F06A81"/>
    <w:rsid w:val="00F0735E"/>
    <w:rsid w:val="00F10379"/>
    <w:rsid w:val="00F10B0D"/>
    <w:rsid w:val="00F12B9C"/>
    <w:rsid w:val="00F12ED7"/>
    <w:rsid w:val="00F1328D"/>
    <w:rsid w:val="00F139E4"/>
    <w:rsid w:val="00F1428A"/>
    <w:rsid w:val="00F1736D"/>
    <w:rsid w:val="00F2135D"/>
    <w:rsid w:val="00F242A9"/>
    <w:rsid w:val="00F25C85"/>
    <w:rsid w:val="00F332FB"/>
    <w:rsid w:val="00F34684"/>
    <w:rsid w:val="00F3512F"/>
    <w:rsid w:val="00F354BF"/>
    <w:rsid w:val="00F359AC"/>
    <w:rsid w:val="00F37DCC"/>
    <w:rsid w:val="00F4177E"/>
    <w:rsid w:val="00F502DA"/>
    <w:rsid w:val="00F54659"/>
    <w:rsid w:val="00F550AE"/>
    <w:rsid w:val="00F5643C"/>
    <w:rsid w:val="00F56F6F"/>
    <w:rsid w:val="00F575F4"/>
    <w:rsid w:val="00F57677"/>
    <w:rsid w:val="00F606ED"/>
    <w:rsid w:val="00F61400"/>
    <w:rsid w:val="00F61B95"/>
    <w:rsid w:val="00F64B41"/>
    <w:rsid w:val="00F64F8B"/>
    <w:rsid w:val="00F6501B"/>
    <w:rsid w:val="00F656EC"/>
    <w:rsid w:val="00F6671C"/>
    <w:rsid w:val="00F6672F"/>
    <w:rsid w:val="00F70EF4"/>
    <w:rsid w:val="00F71357"/>
    <w:rsid w:val="00F722D0"/>
    <w:rsid w:val="00F743BD"/>
    <w:rsid w:val="00F745B1"/>
    <w:rsid w:val="00F74C46"/>
    <w:rsid w:val="00F74E25"/>
    <w:rsid w:val="00F76083"/>
    <w:rsid w:val="00F76701"/>
    <w:rsid w:val="00F76CC9"/>
    <w:rsid w:val="00F7D24B"/>
    <w:rsid w:val="00F81410"/>
    <w:rsid w:val="00F81BEA"/>
    <w:rsid w:val="00F83EC3"/>
    <w:rsid w:val="00F85307"/>
    <w:rsid w:val="00F87D6E"/>
    <w:rsid w:val="00F94631"/>
    <w:rsid w:val="00F95638"/>
    <w:rsid w:val="00FA0692"/>
    <w:rsid w:val="00FA2734"/>
    <w:rsid w:val="00FA50A8"/>
    <w:rsid w:val="00FA7A9E"/>
    <w:rsid w:val="00FA7D10"/>
    <w:rsid w:val="00FB0020"/>
    <w:rsid w:val="00FB064F"/>
    <w:rsid w:val="00FB27C9"/>
    <w:rsid w:val="00FB3876"/>
    <w:rsid w:val="00FB4701"/>
    <w:rsid w:val="00FB4A91"/>
    <w:rsid w:val="00FB5CF2"/>
    <w:rsid w:val="00FB6862"/>
    <w:rsid w:val="00FB7F61"/>
    <w:rsid w:val="00FC0862"/>
    <w:rsid w:val="00FC093F"/>
    <w:rsid w:val="00FC1A5B"/>
    <w:rsid w:val="00FC41F0"/>
    <w:rsid w:val="00FC4A0C"/>
    <w:rsid w:val="00FC598C"/>
    <w:rsid w:val="00FC7573"/>
    <w:rsid w:val="00FC787B"/>
    <w:rsid w:val="00FD33C6"/>
    <w:rsid w:val="00FD4A38"/>
    <w:rsid w:val="00FD5F52"/>
    <w:rsid w:val="00FD66E1"/>
    <w:rsid w:val="00FD771F"/>
    <w:rsid w:val="00FE0DE0"/>
    <w:rsid w:val="00FE1545"/>
    <w:rsid w:val="00FE3660"/>
    <w:rsid w:val="00FE3B3B"/>
    <w:rsid w:val="00FE453E"/>
    <w:rsid w:val="00FE46BD"/>
    <w:rsid w:val="00FE5C5C"/>
    <w:rsid w:val="00FE5CDB"/>
    <w:rsid w:val="00FE5FE9"/>
    <w:rsid w:val="00FE67E4"/>
    <w:rsid w:val="00FF0694"/>
    <w:rsid w:val="00FF2048"/>
    <w:rsid w:val="00FF3827"/>
    <w:rsid w:val="00FF4B69"/>
    <w:rsid w:val="00FF4C9D"/>
    <w:rsid w:val="00FF635A"/>
    <w:rsid w:val="00FF6C50"/>
    <w:rsid w:val="00FF7658"/>
    <w:rsid w:val="02AD8A39"/>
    <w:rsid w:val="02E59615"/>
    <w:rsid w:val="02EE50D9"/>
    <w:rsid w:val="03DDA5E6"/>
    <w:rsid w:val="0405E6E7"/>
    <w:rsid w:val="040AD802"/>
    <w:rsid w:val="0467E1AD"/>
    <w:rsid w:val="04DEC27E"/>
    <w:rsid w:val="052EE4E1"/>
    <w:rsid w:val="054BA1F0"/>
    <w:rsid w:val="05A5635A"/>
    <w:rsid w:val="05FE8D87"/>
    <w:rsid w:val="06A8F3E1"/>
    <w:rsid w:val="06ABCEFB"/>
    <w:rsid w:val="089DDB85"/>
    <w:rsid w:val="09F04052"/>
    <w:rsid w:val="0AC733D9"/>
    <w:rsid w:val="0B5FF276"/>
    <w:rsid w:val="0B74DFC0"/>
    <w:rsid w:val="0BA75CA8"/>
    <w:rsid w:val="0CDFCA99"/>
    <w:rsid w:val="0DC756AD"/>
    <w:rsid w:val="0DDE66CD"/>
    <w:rsid w:val="0F47902A"/>
    <w:rsid w:val="0F535686"/>
    <w:rsid w:val="0FC65078"/>
    <w:rsid w:val="0FFAB914"/>
    <w:rsid w:val="105D3CD7"/>
    <w:rsid w:val="107E26EE"/>
    <w:rsid w:val="116E0334"/>
    <w:rsid w:val="118ECE8B"/>
    <w:rsid w:val="13C48C08"/>
    <w:rsid w:val="1483C0B9"/>
    <w:rsid w:val="14D18C59"/>
    <w:rsid w:val="1769A92F"/>
    <w:rsid w:val="182F1A71"/>
    <w:rsid w:val="196D6AF2"/>
    <w:rsid w:val="19B3EB60"/>
    <w:rsid w:val="1A73418A"/>
    <w:rsid w:val="1ACFE0E3"/>
    <w:rsid w:val="1B3EA1E6"/>
    <w:rsid w:val="1C42140B"/>
    <w:rsid w:val="1C73BBF1"/>
    <w:rsid w:val="1C964295"/>
    <w:rsid w:val="1E3D6A15"/>
    <w:rsid w:val="1EFFC278"/>
    <w:rsid w:val="1F0D702B"/>
    <w:rsid w:val="1F610F4D"/>
    <w:rsid w:val="20AB5CBE"/>
    <w:rsid w:val="2226ACC7"/>
    <w:rsid w:val="2263C102"/>
    <w:rsid w:val="230C3DC3"/>
    <w:rsid w:val="243E624D"/>
    <w:rsid w:val="24528A43"/>
    <w:rsid w:val="252D8E91"/>
    <w:rsid w:val="25B1C070"/>
    <w:rsid w:val="25EC90DF"/>
    <w:rsid w:val="26506254"/>
    <w:rsid w:val="26B55C66"/>
    <w:rsid w:val="274F7151"/>
    <w:rsid w:val="27ADDE7C"/>
    <w:rsid w:val="27E197E2"/>
    <w:rsid w:val="2913FC86"/>
    <w:rsid w:val="29673BFB"/>
    <w:rsid w:val="2A2302A6"/>
    <w:rsid w:val="2B8510D1"/>
    <w:rsid w:val="2D2AE1B0"/>
    <w:rsid w:val="2D415305"/>
    <w:rsid w:val="2E34CB09"/>
    <w:rsid w:val="2E61FE37"/>
    <w:rsid w:val="2EDE7122"/>
    <w:rsid w:val="2F528315"/>
    <w:rsid w:val="2FD69E01"/>
    <w:rsid w:val="302A79CE"/>
    <w:rsid w:val="30BFB9E2"/>
    <w:rsid w:val="31855166"/>
    <w:rsid w:val="31CF704E"/>
    <w:rsid w:val="33582DFD"/>
    <w:rsid w:val="3395606A"/>
    <w:rsid w:val="354480F0"/>
    <w:rsid w:val="359C206F"/>
    <w:rsid w:val="3698D488"/>
    <w:rsid w:val="384C7597"/>
    <w:rsid w:val="38D5F8A6"/>
    <w:rsid w:val="38E0D384"/>
    <w:rsid w:val="395D479C"/>
    <w:rsid w:val="3A4894AB"/>
    <w:rsid w:val="3A6F2158"/>
    <w:rsid w:val="3BD3B97C"/>
    <w:rsid w:val="3BE183D7"/>
    <w:rsid w:val="3BFCF1DF"/>
    <w:rsid w:val="3C586DDD"/>
    <w:rsid w:val="3C5FDAF5"/>
    <w:rsid w:val="3CD96B37"/>
    <w:rsid w:val="3DB69069"/>
    <w:rsid w:val="3DE879C2"/>
    <w:rsid w:val="3E606F93"/>
    <w:rsid w:val="3E7999AF"/>
    <w:rsid w:val="3EF1AAA8"/>
    <w:rsid w:val="3FE0B240"/>
    <w:rsid w:val="401A28EB"/>
    <w:rsid w:val="4116550A"/>
    <w:rsid w:val="417AE807"/>
    <w:rsid w:val="4184DAD2"/>
    <w:rsid w:val="441C45E1"/>
    <w:rsid w:val="448FD28E"/>
    <w:rsid w:val="450B9E91"/>
    <w:rsid w:val="451423CF"/>
    <w:rsid w:val="47108961"/>
    <w:rsid w:val="47691B5F"/>
    <w:rsid w:val="477421C1"/>
    <w:rsid w:val="48165964"/>
    <w:rsid w:val="49AE1882"/>
    <w:rsid w:val="4A33E20A"/>
    <w:rsid w:val="4A4619C2"/>
    <w:rsid w:val="4A57242C"/>
    <w:rsid w:val="4B13C656"/>
    <w:rsid w:val="4C087622"/>
    <w:rsid w:val="4C3ECF62"/>
    <w:rsid w:val="4C4076E1"/>
    <w:rsid w:val="4CC35E50"/>
    <w:rsid w:val="4D1CF159"/>
    <w:rsid w:val="4D78FAED"/>
    <w:rsid w:val="4FA8393A"/>
    <w:rsid w:val="4FFCD7B7"/>
    <w:rsid w:val="506C0DBE"/>
    <w:rsid w:val="50E28ACF"/>
    <w:rsid w:val="50F559C0"/>
    <w:rsid w:val="5143D2CB"/>
    <w:rsid w:val="5214CD52"/>
    <w:rsid w:val="53FC764B"/>
    <w:rsid w:val="54166761"/>
    <w:rsid w:val="542473A5"/>
    <w:rsid w:val="545BDA93"/>
    <w:rsid w:val="551E007D"/>
    <w:rsid w:val="55219BDD"/>
    <w:rsid w:val="56FC1756"/>
    <w:rsid w:val="573CA6B1"/>
    <w:rsid w:val="58542F8F"/>
    <w:rsid w:val="58BE0CDF"/>
    <w:rsid w:val="58BFD787"/>
    <w:rsid w:val="59C408D9"/>
    <w:rsid w:val="5AC11835"/>
    <w:rsid w:val="5B9BC5BF"/>
    <w:rsid w:val="5BF337B3"/>
    <w:rsid w:val="5BFD137A"/>
    <w:rsid w:val="5E4F0672"/>
    <w:rsid w:val="5EDFF944"/>
    <w:rsid w:val="5FCAF3C2"/>
    <w:rsid w:val="61055878"/>
    <w:rsid w:val="616C80D4"/>
    <w:rsid w:val="6188741E"/>
    <w:rsid w:val="61DA13D4"/>
    <w:rsid w:val="624916FB"/>
    <w:rsid w:val="625038B5"/>
    <w:rsid w:val="62762AEF"/>
    <w:rsid w:val="62D56171"/>
    <w:rsid w:val="632749A6"/>
    <w:rsid w:val="63EA7483"/>
    <w:rsid w:val="6433E03B"/>
    <w:rsid w:val="646E6481"/>
    <w:rsid w:val="6523E057"/>
    <w:rsid w:val="655BEF55"/>
    <w:rsid w:val="657729A0"/>
    <w:rsid w:val="67717326"/>
    <w:rsid w:val="67E6485D"/>
    <w:rsid w:val="67F47FD4"/>
    <w:rsid w:val="694E7F8B"/>
    <w:rsid w:val="69E731A7"/>
    <w:rsid w:val="6A8B06A7"/>
    <w:rsid w:val="6AB55896"/>
    <w:rsid w:val="6ADB5A92"/>
    <w:rsid w:val="6AEA0B3C"/>
    <w:rsid w:val="6B3457C1"/>
    <w:rsid w:val="6B712F1F"/>
    <w:rsid w:val="6BAEA79F"/>
    <w:rsid w:val="6C29DFD5"/>
    <w:rsid w:val="6D26E176"/>
    <w:rsid w:val="6E81E7A9"/>
    <w:rsid w:val="6F01B468"/>
    <w:rsid w:val="6FB3F9A3"/>
    <w:rsid w:val="6FC50B34"/>
    <w:rsid w:val="7039E118"/>
    <w:rsid w:val="71064C37"/>
    <w:rsid w:val="7231109C"/>
    <w:rsid w:val="7295CD92"/>
    <w:rsid w:val="7332D384"/>
    <w:rsid w:val="73DA33ED"/>
    <w:rsid w:val="741B40AC"/>
    <w:rsid w:val="742AF71D"/>
    <w:rsid w:val="75C6DCAA"/>
    <w:rsid w:val="76391B7C"/>
    <w:rsid w:val="76837D8C"/>
    <w:rsid w:val="77B79E45"/>
    <w:rsid w:val="7825E259"/>
    <w:rsid w:val="787C6873"/>
    <w:rsid w:val="78A4F974"/>
    <w:rsid w:val="791DAE59"/>
    <w:rsid w:val="7962E5E2"/>
    <w:rsid w:val="7997001E"/>
    <w:rsid w:val="7AE69895"/>
    <w:rsid w:val="7B8BA10E"/>
    <w:rsid w:val="7C712D53"/>
    <w:rsid w:val="7C78DD38"/>
    <w:rsid w:val="7C832E04"/>
    <w:rsid w:val="7DFCA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49"/>
    <o:shapelayout v:ext="edit">
      <o:idmap v:ext="edit" data="1"/>
    </o:shapelayout>
  </w:shapeDefaults>
  <w:decimalSymbol w:val="."/>
  <w:listSeparator w:val=","/>
  <w14:docId w14:val="615963CB"/>
  <w15:chartTrackingRefBased/>
  <w15:docId w15:val="{60F3246A-B51D-4CC9-87FB-79349A0A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urier" w:hAnsi="Courie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style>
  <w:style w:type="character" w:styleId="EndnoteReference">
    <w:name w:val="endnote reference"/>
    <w:basedOn w:val="DefaultParagraphFont"/>
    <w:semiHidden/>
    <w:rPr>
      <w:vertAlign w:val="superscript"/>
    </w:rPr>
  </w:style>
  <w:style w:type="paragraph" w:styleId="FootnoteText">
    <w:name w:val="footnote text"/>
    <w:basedOn w:val="Normal"/>
    <w:link w:val="FootnoteTextChar"/>
    <w:semiHidden/>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120"/>
      <w:ind w:left="720" w:right="720" w:hanging="720"/>
    </w:pPr>
    <w:rPr>
      <w:spacing w:val="-3"/>
    </w:rPr>
  </w:style>
  <w:style w:type="paragraph" w:styleId="TOC2">
    <w:name w:val="toc 2"/>
    <w:basedOn w:val="Normal"/>
    <w:next w:val="Normal"/>
    <w:semiHidden/>
    <w:pPr>
      <w:tabs>
        <w:tab w:val="right" w:leader="dot" w:pos="9360"/>
      </w:tabs>
      <w:suppressAutoHyphens/>
      <w:ind w:left="1728" w:right="720" w:hanging="1008"/>
    </w:pPr>
    <w:rPr>
      <w:spacing w:val="-3"/>
    </w:rPr>
  </w:style>
  <w:style w:type="paragraph" w:styleId="TOC3">
    <w:name w:val="toc 3"/>
    <w:basedOn w:val="Normal"/>
    <w:next w:val="Normal"/>
    <w:semiHidden/>
    <w:pPr>
      <w:tabs>
        <w:tab w:val="right" w:leader="dot" w:pos="9360"/>
      </w:tabs>
      <w:suppressAutoHyphens/>
      <w:ind w:left="2707" w:right="720" w:hanging="1267"/>
    </w:pPr>
    <w:rPr>
      <w:spacing w:val="-3"/>
    </w:rPr>
  </w:style>
  <w:style w:type="paragraph" w:styleId="TOC4">
    <w:name w:val="toc 4"/>
    <w:basedOn w:val="Normal"/>
    <w:next w:val="Normal"/>
    <w:semiHidden/>
    <w:pPr>
      <w:tabs>
        <w:tab w:val="right" w:leader="dot" w:pos="9360"/>
      </w:tabs>
      <w:suppressAutoHyphens/>
      <w:ind w:left="2880" w:right="720" w:hanging="720"/>
      <w:jc w:val="both"/>
    </w:pPr>
    <w:rPr>
      <w:spacing w:val="-3"/>
    </w:rPr>
  </w:style>
  <w:style w:type="paragraph" w:styleId="TOC5">
    <w:name w:val="toc 5"/>
    <w:basedOn w:val="Normal"/>
    <w:next w:val="Normal"/>
    <w:semiHidden/>
    <w:pPr>
      <w:tabs>
        <w:tab w:val="right" w:leader="dot" w:pos="9360"/>
      </w:tabs>
      <w:suppressAutoHyphens/>
      <w:ind w:left="3600" w:right="720" w:hanging="720"/>
      <w:jc w:val="both"/>
    </w:pPr>
    <w:rPr>
      <w:spacing w:val="-3"/>
    </w:r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customStyle="1" w:styleId="PAFOS1">
    <w:name w:val="PAFOS1"/>
    <w:basedOn w:val="Normal"/>
    <w:pPr>
      <w:keepNext/>
      <w:tabs>
        <w:tab w:val="left" w:pos="-720"/>
      </w:tabs>
      <w:suppressAutoHyphens/>
    </w:pPr>
    <w:rPr>
      <w:b/>
      <w:caps/>
    </w:rPr>
  </w:style>
  <w:style w:type="paragraph" w:customStyle="1" w:styleId="PAFOS2">
    <w:name w:val="PAFOS2"/>
    <w:basedOn w:val="PAFOS1"/>
    <w:next w:val="Normal"/>
    <w:pPr>
      <w:ind w:left="1296" w:hanging="1296"/>
    </w:pPr>
    <w:rPr>
      <w:caps w:val="0"/>
    </w:rPr>
  </w:style>
  <w:style w:type="paragraph" w:customStyle="1" w:styleId="PAFOSa">
    <w:name w:val="PAFOSa"/>
    <w:basedOn w:val="ListBullet"/>
    <w:next w:val="Normal"/>
    <w:pPr>
      <w:tabs>
        <w:tab w:val="left" w:pos="-720"/>
      </w:tabs>
      <w:suppressAutoHyphens/>
      <w:spacing w:before="60" w:after="60"/>
    </w:pPr>
  </w:style>
  <w:style w:type="paragraph" w:styleId="ListBullet">
    <w:name w:val="List Bullet"/>
    <w:basedOn w:val="Normal"/>
    <w:pPr>
      <w:ind w:left="360" w:hanging="360"/>
    </w:pPr>
  </w:style>
  <w:style w:type="paragraph" w:customStyle="1" w:styleId="PAFOSB1">
    <w:name w:val="PAFOSB1"/>
    <w:basedOn w:val="Normal"/>
    <w:next w:val="Normal"/>
    <w:pPr>
      <w:tabs>
        <w:tab w:val="left" w:pos="-720"/>
      </w:tabs>
      <w:suppressAutoHyphens/>
      <w:spacing w:before="60" w:after="60"/>
      <w:ind w:left="720" w:hanging="360"/>
    </w:pPr>
  </w:style>
  <w:style w:type="paragraph" w:customStyle="1" w:styleId="PAFOSB2">
    <w:name w:val="PAFOSB2"/>
    <w:basedOn w:val="ListBullet3"/>
    <w:next w:val="Normal"/>
    <w:pPr>
      <w:tabs>
        <w:tab w:val="left" w:pos="-720"/>
      </w:tabs>
      <w:suppressAutoHyphens/>
      <w:spacing w:before="60" w:after="60"/>
    </w:pPr>
  </w:style>
  <w:style w:type="paragraph" w:styleId="ListBullet3">
    <w:name w:val="List Bullet 3"/>
    <w:basedOn w:val="Normal"/>
    <w:pPr>
      <w:ind w:left="1080" w:hanging="360"/>
    </w:pPr>
  </w:style>
  <w:style w:type="paragraph" w:styleId="BodyTextIndent">
    <w:name w:val="Body Text Indent"/>
    <w:basedOn w:val="Normal"/>
    <w:link w:val="BodyTextIndentChar"/>
    <w:pPr>
      <w:tabs>
        <w:tab w:val="left" w:pos="-720"/>
      </w:tabs>
      <w:suppressAutoHyphens/>
      <w:ind w:left="360"/>
    </w:pPr>
    <w:rPr>
      <w:b/>
      <w:bCs/>
      <w:color w:val="0000FF"/>
    </w:rPr>
  </w:style>
  <w:style w:type="paragraph" w:customStyle="1" w:styleId="PAFOS3">
    <w:name w:val="PAFOS3"/>
    <w:basedOn w:val="PAFOS2"/>
    <w:next w:val="Normal"/>
    <w:rPr>
      <w:b w:val="0"/>
    </w:rPr>
  </w:style>
  <w:style w:type="paragraph" w:styleId="BodyText">
    <w:name w:val="Body Text"/>
    <w:basedOn w:val="Normal"/>
    <w:link w:val="BodyTextChar"/>
    <w:pPr>
      <w:tabs>
        <w:tab w:val="left" w:pos="-720"/>
      </w:tabs>
      <w:suppressAutoHyphens/>
    </w:pPr>
    <w:rPr>
      <w:color w:val="FF0000"/>
    </w:rPr>
  </w:style>
  <w:style w:type="paragraph" w:styleId="BalloonText">
    <w:name w:val="Balloon Text"/>
    <w:basedOn w:val="Normal"/>
    <w:link w:val="BalloonTextChar"/>
    <w:semiHidden/>
    <w:rsid w:val="009E54C6"/>
    <w:rPr>
      <w:rFonts w:ascii="Tahoma" w:hAnsi="Tahoma" w:cs="Tahoma"/>
      <w:sz w:val="16"/>
      <w:szCs w:val="16"/>
    </w:rPr>
  </w:style>
  <w:style w:type="character" w:styleId="CommentReference">
    <w:name w:val="annotation reference"/>
    <w:basedOn w:val="DefaultParagraphFont"/>
    <w:semiHidden/>
    <w:rsid w:val="00695FB2"/>
    <w:rPr>
      <w:sz w:val="16"/>
      <w:szCs w:val="16"/>
    </w:rPr>
  </w:style>
  <w:style w:type="paragraph" w:styleId="CommentText">
    <w:name w:val="annotation text"/>
    <w:basedOn w:val="Normal"/>
    <w:link w:val="CommentTextChar"/>
    <w:semiHidden/>
    <w:rsid w:val="00695FB2"/>
    <w:rPr>
      <w:sz w:val="20"/>
    </w:rPr>
  </w:style>
  <w:style w:type="paragraph" w:styleId="CommentSubject">
    <w:name w:val="annotation subject"/>
    <w:basedOn w:val="CommentText"/>
    <w:next w:val="CommentText"/>
    <w:link w:val="CommentSubjectChar"/>
    <w:semiHidden/>
    <w:rsid w:val="00695FB2"/>
    <w:rPr>
      <w:b/>
      <w:bCs/>
    </w:rPr>
  </w:style>
  <w:style w:type="character" w:customStyle="1" w:styleId="CommentTextChar">
    <w:name w:val="Comment Text Char"/>
    <w:basedOn w:val="DefaultParagraphFont"/>
    <w:link w:val="CommentText"/>
    <w:semiHidden/>
    <w:rsid w:val="005D325B"/>
    <w:rPr>
      <w:rFonts w:ascii="Courier" w:hAnsi="Courier"/>
    </w:rPr>
  </w:style>
  <w:style w:type="paragraph" w:styleId="ListParagraph">
    <w:name w:val="List Paragraph"/>
    <w:basedOn w:val="Normal"/>
    <w:uiPriority w:val="34"/>
    <w:qFormat/>
    <w:rsid w:val="006530D0"/>
    <w:pPr>
      <w:ind w:left="720"/>
      <w:contextualSpacing/>
    </w:pPr>
  </w:style>
  <w:style w:type="paragraph" w:styleId="Revision">
    <w:name w:val="Revision"/>
    <w:hidden/>
    <w:uiPriority w:val="99"/>
    <w:semiHidden/>
    <w:rsid w:val="0053766F"/>
    <w:rPr>
      <w:rFonts w:ascii="Courier" w:hAnsi="Courier"/>
      <w:sz w:val="24"/>
    </w:rPr>
  </w:style>
  <w:style w:type="character" w:customStyle="1" w:styleId="cf01">
    <w:name w:val="cf01"/>
    <w:basedOn w:val="DefaultParagraphFont"/>
    <w:rsid w:val="00C85081"/>
    <w:rPr>
      <w:rFonts w:ascii="Segoe UI" w:hAnsi="Segoe UI" w:cs="Segoe UI" w:hint="default"/>
      <w:sz w:val="18"/>
      <w:szCs w:val="18"/>
    </w:rPr>
  </w:style>
  <w:style w:type="paragraph" w:customStyle="1" w:styleId="pf0">
    <w:name w:val="pf0"/>
    <w:basedOn w:val="Normal"/>
    <w:rsid w:val="00095CAA"/>
    <w:pPr>
      <w:spacing w:before="100" w:beforeAutospacing="1" w:after="100" w:afterAutospacing="1"/>
    </w:pPr>
    <w:rPr>
      <w:rFonts w:ascii="Times New Roman" w:hAnsi="Times New Roman"/>
      <w:szCs w:val="24"/>
    </w:rPr>
  </w:style>
  <w:style w:type="character" w:customStyle="1" w:styleId="EndnoteTextChar">
    <w:name w:val="Endnote Text Char"/>
    <w:basedOn w:val="DefaultParagraphFont"/>
    <w:link w:val="EndnoteText"/>
    <w:semiHidden/>
    <w:rsid w:val="00563D8D"/>
    <w:rPr>
      <w:rFonts w:ascii="Courier" w:hAnsi="Courier"/>
      <w:sz w:val="24"/>
    </w:rPr>
  </w:style>
  <w:style w:type="character" w:customStyle="1" w:styleId="FootnoteTextChar">
    <w:name w:val="Footnote Text Char"/>
    <w:basedOn w:val="DefaultParagraphFont"/>
    <w:link w:val="FootnoteText"/>
    <w:semiHidden/>
    <w:rsid w:val="00563D8D"/>
    <w:rPr>
      <w:rFonts w:ascii="Courier" w:hAnsi="Courier"/>
      <w:sz w:val="24"/>
    </w:rPr>
  </w:style>
  <w:style w:type="character" w:customStyle="1" w:styleId="FooterChar">
    <w:name w:val="Footer Char"/>
    <w:basedOn w:val="DefaultParagraphFont"/>
    <w:link w:val="Footer"/>
    <w:uiPriority w:val="99"/>
    <w:rsid w:val="00563D8D"/>
    <w:rPr>
      <w:rFonts w:ascii="Courier" w:hAnsi="Courier"/>
      <w:sz w:val="24"/>
    </w:rPr>
  </w:style>
  <w:style w:type="character" w:customStyle="1" w:styleId="HeaderChar">
    <w:name w:val="Header Char"/>
    <w:basedOn w:val="DefaultParagraphFont"/>
    <w:link w:val="Header"/>
    <w:rsid w:val="00563D8D"/>
    <w:rPr>
      <w:rFonts w:ascii="Courier" w:hAnsi="Courier"/>
      <w:sz w:val="24"/>
    </w:rPr>
  </w:style>
  <w:style w:type="character" w:customStyle="1" w:styleId="BodyTextIndentChar">
    <w:name w:val="Body Text Indent Char"/>
    <w:basedOn w:val="DefaultParagraphFont"/>
    <w:link w:val="BodyTextIndent"/>
    <w:rsid w:val="00563D8D"/>
    <w:rPr>
      <w:rFonts w:ascii="Courier" w:hAnsi="Courier"/>
      <w:b/>
      <w:bCs/>
      <w:color w:val="0000FF"/>
      <w:sz w:val="24"/>
    </w:rPr>
  </w:style>
  <w:style w:type="character" w:customStyle="1" w:styleId="BodyTextChar">
    <w:name w:val="Body Text Char"/>
    <w:basedOn w:val="DefaultParagraphFont"/>
    <w:link w:val="BodyText"/>
    <w:rsid w:val="00563D8D"/>
    <w:rPr>
      <w:rFonts w:ascii="Courier" w:hAnsi="Courier"/>
      <w:color w:val="FF0000"/>
      <w:sz w:val="24"/>
    </w:rPr>
  </w:style>
  <w:style w:type="character" w:customStyle="1" w:styleId="BalloonTextChar">
    <w:name w:val="Balloon Text Char"/>
    <w:basedOn w:val="DefaultParagraphFont"/>
    <w:link w:val="BalloonText"/>
    <w:semiHidden/>
    <w:rsid w:val="00563D8D"/>
    <w:rPr>
      <w:rFonts w:ascii="Tahoma" w:hAnsi="Tahoma" w:cs="Tahoma"/>
      <w:sz w:val="16"/>
      <w:szCs w:val="16"/>
    </w:rPr>
  </w:style>
  <w:style w:type="character" w:customStyle="1" w:styleId="CommentSubjectChar">
    <w:name w:val="Comment Subject Char"/>
    <w:basedOn w:val="CommentTextChar"/>
    <w:link w:val="CommentSubject"/>
    <w:semiHidden/>
    <w:rsid w:val="00563D8D"/>
    <w:rPr>
      <w:rFonts w:ascii="Courier" w:hAnsi="Courier"/>
      <w:b/>
      <w:bCs/>
    </w:rPr>
  </w:style>
  <w:style w:type="paragraph" w:styleId="Title">
    <w:name w:val="Title"/>
    <w:basedOn w:val="Normal"/>
    <w:next w:val="Normal"/>
    <w:link w:val="TitleChar"/>
    <w:qFormat/>
    <w:rsid w:val="00563D8D"/>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563D8D"/>
    <w:rPr>
      <w:rFonts w:ascii="Calibri Light" w:hAnsi="Calibri Light"/>
      <w:b/>
      <w:bCs/>
      <w:kern w:val="28"/>
      <w:sz w:val="32"/>
      <w:szCs w:val="32"/>
    </w:rPr>
  </w:style>
  <w:style w:type="table" w:styleId="TableGrid">
    <w:name w:val="Table Grid"/>
    <w:basedOn w:val="TableNormal"/>
    <w:rsid w:val="00291B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131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360244">
      <w:bodyDiv w:val="1"/>
      <w:marLeft w:val="0"/>
      <w:marRight w:val="0"/>
      <w:marTop w:val="0"/>
      <w:marBottom w:val="0"/>
      <w:divBdr>
        <w:top w:val="none" w:sz="0" w:space="0" w:color="auto"/>
        <w:left w:val="none" w:sz="0" w:space="0" w:color="auto"/>
        <w:bottom w:val="none" w:sz="0" w:space="0" w:color="auto"/>
        <w:right w:val="none" w:sz="0" w:space="0" w:color="auto"/>
      </w:divBdr>
    </w:div>
    <w:div w:id="1274629423">
      <w:bodyDiv w:val="1"/>
      <w:marLeft w:val="0"/>
      <w:marRight w:val="0"/>
      <w:marTop w:val="0"/>
      <w:marBottom w:val="0"/>
      <w:divBdr>
        <w:top w:val="none" w:sz="0" w:space="0" w:color="auto"/>
        <w:left w:val="none" w:sz="0" w:space="0" w:color="auto"/>
        <w:bottom w:val="none" w:sz="0" w:space="0" w:color="auto"/>
        <w:right w:val="none" w:sz="0" w:space="0" w:color="auto"/>
      </w:divBdr>
    </w:div>
    <w:div w:id="185475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image" Target="media/image7.png"/><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6.png"/><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1.w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w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footer" Target="footer8.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wmf"/><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3B3EAAC4C6404D97ADC54F89AC1050" ma:contentTypeVersion="14" ma:contentTypeDescription="Create a new document." ma:contentTypeScope="" ma:versionID="ea1c60c170dc72e5bd57f31603d2b765">
  <xsd:schema xmlns:xsd="http://www.w3.org/2001/XMLSchema" xmlns:xs="http://www.w3.org/2001/XMLSchema" xmlns:p="http://schemas.microsoft.com/office/2006/metadata/properties" xmlns:ns2="1918b0e8-8bf6-467e-add8-474753c12a86" xmlns:ns3="ba9ad2a7-8e90-4dd8-8aae-1a8afaaa9c7e" targetNamespace="http://schemas.microsoft.com/office/2006/metadata/properties" ma:root="true" ma:fieldsID="cc89ed0f2490cf8f3d9fe9d736da90e2" ns2:_="" ns3:_="">
    <xsd:import namespace="1918b0e8-8bf6-467e-add8-474753c12a86"/>
    <xsd:import namespace="ba9ad2a7-8e90-4dd8-8aae-1a8afaaa9c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8b0e8-8bf6-467e-add8-474753c12a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ef215b-19b7-4691-95f4-27d2fe62d5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9ad2a7-8e90-4dd8-8aae-1a8afaaa9c7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a1eb6-edb9-42f2-960e-2f000d5cea83}" ma:internalName="TaxCatchAll" ma:showField="CatchAllData" ma:web="ba9ad2a7-8e90-4dd8-8aae-1a8afaaa9c7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a9ad2a7-8e90-4dd8-8aae-1a8afaaa9c7e" xsi:nil="true"/>
    <lcf76f155ced4ddcb4097134ff3c332f xmlns="1918b0e8-8bf6-467e-add8-474753c12a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6D266-4181-4AAF-854B-4203AB286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18b0e8-8bf6-467e-add8-474753c12a86"/>
    <ds:schemaRef ds:uri="ba9ad2a7-8e90-4dd8-8aae-1a8afaaa9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F0C3EF-CA25-4623-8040-099683BA7B44}">
  <ds:schemaRefs>
    <ds:schemaRef ds:uri="http://schemas.microsoft.com/office/2006/metadata/properties"/>
    <ds:schemaRef ds:uri="http://schemas.microsoft.com/office/infopath/2007/PartnerControls"/>
    <ds:schemaRef ds:uri="ba9ad2a7-8e90-4dd8-8aae-1a8afaaa9c7e"/>
    <ds:schemaRef ds:uri="1918b0e8-8bf6-467e-add8-474753c12a86"/>
  </ds:schemaRefs>
</ds:datastoreItem>
</file>

<file path=customXml/itemProps3.xml><?xml version="1.0" encoding="utf-8"?>
<ds:datastoreItem xmlns:ds="http://schemas.openxmlformats.org/officeDocument/2006/customXml" ds:itemID="{36FB0E11-EE55-45E6-9D38-19A7C3DCC5FF}">
  <ds:schemaRefs>
    <ds:schemaRef ds:uri="http://schemas.microsoft.com/sharepoint/v3/contenttype/forms"/>
  </ds:schemaRefs>
</ds:datastoreItem>
</file>

<file path=customXml/itemProps4.xml><?xml version="1.0" encoding="utf-8"?>
<ds:datastoreItem xmlns:ds="http://schemas.openxmlformats.org/officeDocument/2006/customXml" ds:itemID="{EC45BBB5-4398-4720-B1DD-4CDBDBF9E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17561</Words>
  <Characters>100101</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PAFOS MANUAL</vt:lpstr>
    </vt:vector>
  </TitlesOfParts>
  <Company>Naval Sea Logistics Center</Company>
  <LinksUpToDate>false</LinksUpToDate>
  <CharactersWithSpaces>117428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PAFOS MANUAL</dc:title>
  <dc:subject/>
  <dc:creator>Peggi Gill</dc:creator>
  <cp:keywords/>
  <cp:lastModifiedBy>Jasuja, Vikas C CIV NAVSEA HQ, SEA 05</cp:lastModifiedBy>
  <cp:revision>2</cp:revision>
  <cp:lastPrinted>2024-09-19T16:11:00Z</cp:lastPrinted>
  <dcterms:created xsi:type="dcterms:W3CDTF">2025-02-28T12:05:00Z</dcterms:created>
  <dcterms:modified xsi:type="dcterms:W3CDTF">2025-02-28T12:05:00Z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0x010100DA0547BE58125247A5FCC2C869C541E9</vt:lpwstr>
  </property>
  <property fmtid="{D5CDD505-2E9C-101B-9397-08002B2CF9AE}" pid="3" name="MediaServiceImageTags">
    <vt:lpwstr/>
  </property>
</Properties>
</file>